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F301" w14:textId="77777777" w:rsidR="00CB5104" w:rsidRPr="00CB5104" w:rsidRDefault="00CB5104" w:rsidP="00CB5104">
      <w:r w:rsidRPr="00CB5104">
        <w:t>MBSC softball and baseball players in grades 6-12, </w:t>
      </w:r>
    </w:p>
    <w:p w14:paraId="4CB36121" w14:textId="77777777" w:rsidR="00CB5104" w:rsidRPr="00CB5104" w:rsidRDefault="00CB5104" w:rsidP="00CB5104">
      <w:r w:rsidRPr="00CB5104">
        <w:t>We are happy to announce that we are once again offering a Driveline-style throwing program to all MBSC youth baseball and softball players in grades 6-12. This Driveline-style program is designed to create stronger, healthier arms for everyone who participates in this program. Players will get an individualized program based on their throwing mechanics, kinematic sequence, and physical make-up. The program will be tailored to position players in baseball and softball, and baseball pitchers. </w:t>
      </w:r>
      <w:r w:rsidRPr="00CB5104">
        <w:rPr>
          <w:b/>
          <w:bCs/>
        </w:rPr>
        <w:t>ALL PARTICIPANTS ARE REQUIRED TO COMPLETE A PHYSICAL AND VIDEO ASSESSMENT OF THROWING PRIOR TO THE PROGRAM</w:t>
      </w:r>
      <w:r w:rsidRPr="00CB5104">
        <w:t>. </w:t>
      </w:r>
    </w:p>
    <w:p w14:paraId="18A1FAE5" w14:textId="77777777" w:rsidR="00CB5104" w:rsidRPr="00CB5104" w:rsidRDefault="00CB5104" w:rsidP="00CB5104">
      <w:r w:rsidRPr="00CB5104">
        <w:t xml:space="preserve">The Coaches running the program include Driveline Certified pitching instructors and </w:t>
      </w:r>
      <w:proofErr w:type="gramStart"/>
      <w:r w:rsidRPr="00CB5104">
        <w:t>board certified</w:t>
      </w:r>
      <w:proofErr w:type="gramEnd"/>
      <w:r w:rsidRPr="00CB5104">
        <w:t xml:space="preserve"> Physical Therapists. Rolling sign-up is listed below. Additional details are also below:</w:t>
      </w:r>
    </w:p>
    <w:p w14:paraId="1922D6BF" w14:textId="77777777" w:rsidR="00CB5104" w:rsidRPr="00CB5104" w:rsidRDefault="00CB5104" w:rsidP="00CB5104">
      <w:pPr>
        <w:numPr>
          <w:ilvl w:val="0"/>
          <w:numId w:val="1"/>
        </w:numPr>
      </w:pPr>
      <w:proofErr w:type="gramStart"/>
      <w:r w:rsidRPr="00CB5104">
        <w:t>9 week</w:t>
      </w:r>
      <w:proofErr w:type="gramEnd"/>
      <w:r w:rsidRPr="00CB5104">
        <w:t xml:space="preserve"> program. 3 in-person sessions per week. It’s VERY important that kids be able to attend all three weekly sessions to prevent injuries during the program. </w:t>
      </w:r>
    </w:p>
    <w:p w14:paraId="68950FA9" w14:textId="77777777" w:rsidR="00CB5104" w:rsidRPr="00CB5104" w:rsidRDefault="00CB5104" w:rsidP="00CB5104">
      <w:pPr>
        <w:numPr>
          <w:ilvl w:val="0"/>
          <w:numId w:val="1"/>
        </w:numPr>
      </w:pPr>
      <w:r w:rsidRPr="00CB5104">
        <w:t xml:space="preserve">Program will run from Sunday, December 21 </w:t>
      </w:r>
      <w:proofErr w:type="gramStart"/>
      <w:r w:rsidRPr="00CB5104">
        <w:t>thru</w:t>
      </w:r>
      <w:proofErr w:type="gramEnd"/>
      <w:r w:rsidRPr="00CB5104">
        <w:t xml:space="preserve"> Sunday, February 15 and will meet on Tuesday, Thursday, and Sunday evenings for 45-60 minutes (no program on Christmas). </w:t>
      </w:r>
    </w:p>
    <w:p w14:paraId="3986C207" w14:textId="77777777" w:rsidR="00CB5104" w:rsidRPr="00CB5104" w:rsidRDefault="00CB5104" w:rsidP="00CB5104">
      <w:pPr>
        <w:numPr>
          <w:ilvl w:val="0"/>
          <w:numId w:val="1"/>
        </w:numPr>
      </w:pPr>
      <w:r w:rsidRPr="00CB5104">
        <w:t>The time on these evenings is 7-7:50 pm for 6-8th grade, 7:35-8:30 pm for high school. </w:t>
      </w:r>
      <w:r w:rsidRPr="00CB5104">
        <w:rPr>
          <w:i/>
          <w:iCs/>
        </w:rPr>
        <w:t>To get an even split for coaching and space, some freshmen might be part of the earlier group.</w:t>
      </w:r>
    </w:p>
    <w:p w14:paraId="75FCD7C5" w14:textId="77777777" w:rsidR="00E416FA" w:rsidRDefault="00CB5104" w:rsidP="00CB5104">
      <w:pPr>
        <w:numPr>
          <w:ilvl w:val="0"/>
          <w:numId w:val="1"/>
        </w:numPr>
      </w:pPr>
      <w:r w:rsidRPr="00CB5104">
        <w:t>Assessment sign-up</w:t>
      </w:r>
      <w:r w:rsidR="00E416FA">
        <w:t xml:space="preserve"> </w:t>
      </w:r>
      <w:r w:rsidRPr="00CB5104">
        <w:t>link:</w:t>
      </w:r>
      <w:r w:rsidR="00E416FA">
        <w:t xml:space="preserve"> </w:t>
      </w:r>
      <w:r w:rsidRPr="00CB5104">
        <w:t> </w:t>
      </w:r>
    </w:p>
    <w:p w14:paraId="01CE5526" w14:textId="353BEC8C" w:rsidR="00CB5104" w:rsidRPr="00CB5104" w:rsidRDefault="00E416FA" w:rsidP="00E416FA">
      <w:pPr>
        <w:ind w:left="720"/>
      </w:pPr>
      <w:r>
        <w:rPr>
          <w:b/>
          <w:bCs/>
        </w:rPr>
        <w:fldChar w:fldCharType="begin"/>
      </w:r>
      <w:r>
        <w:rPr>
          <w:b/>
          <w:bCs/>
        </w:rPr>
        <w:instrText>HYPERLINK "</w:instrText>
      </w:r>
      <w:r w:rsidRPr="00E416FA">
        <w:rPr>
          <w:b/>
          <w:bCs/>
        </w:rPr>
        <w:instrText>https://docs.google.com/spreadsheets/d/1jzEXZ3AhhIcqhXvS9fJHLqAW1YOpTR0ffzfGUYmZTBY/edit?usp=sharing</w:instrText>
      </w:r>
      <w:r>
        <w:rPr>
          <w:b/>
          <w:bCs/>
        </w:rPr>
        <w:instrText>"</w:instrText>
      </w:r>
      <w:r>
        <w:rPr>
          <w:b/>
          <w:bCs/>
        </w:rPr>
        <w:fldChar w:fldCharType="separate"/>
      </w:r>
      <w:r w:rsidRPr="005932F5">
        <w:rPr>
          <w:rStyle w:val="Hyperlink"/>
          <w:b/>
          <w:bCs/>
        </w:rPr>
        <w:t>https://docs.google.com</w:t>
      </w:r>
      <w:r w:rsidRPr="005932F5">
        <w:rPr>
          <w:rStyle w:val="Hyperlink"/>
          <w:b/>
          <w:bCs/>
        </w:rPr>
        <w:t>/</w:t>
      </w:r>
      <w:r w:rsidRPr="005932F5">
        <w:rPr>
          <w:rStyle w:val="Hyperlink"/>
          <w:b/>
          <w:bCs/>
        </w:rPr>
        <w:t>spreadsheets/d/1jzEXZ3AhhIcqhXvS9fJHLqAW1YOpTR0ffzfGUYmZTBY/edit?usp=sharing</w:t>
      </w:r>
      <w:r>
        <w:rPr>
          <w:b/>
          <w:bCs/>
        </w:rPr>
        <w:fldChar w:fldCharType="end"/>
      </w:r>
    </w:p>
    <w:p w14:paraId="63A534AC" w14:textId="77777777" w:rsidR="00CB5104" w:rsidRPr="00CB5104" w:rsidRDefault="00CB5104" w:rsidP="00CB5104">
      <w:pPr>
        <w:numPr>
          <w:ilvl w:val="0"/>
          <w:numId w:val="1"/>
        </w:numPr>
      </w:pPr>
      <w:r w:rsidRPr="00CB5104">
        <w:t>Assessments take place at PRO Physical Therapy clinic at </w:t>
      </w:r>
      <w:hyperlink r:id="rId5" w:tgtFrame="_blank" w:history="1">
        <w:r w:rsidRPr="00CB5104">
          <w:rPr>
            <w:rStyle w:val="Hyperlink"/>
          </w:rPr>
          <w:t>6649 University Ave</w:t>
        </w:r>
      </w:hyperlink>
      <w:r w:rsidRPr="00CB5104">
        <w:t> in Middleton</w:t>
      </w:r>
    </w:p>
    <w:p w14:paraId="53E28839" w14:textId="77777777" w:rsidR="00CB5104" w:rsidRPr="00CB5104" w:rsidRDefault="00CB5104" w:rsidP="00CB5104">
      <w:pPr>
        <w:numPr>
          <w:ilvl w:val="0"/>
          <w:numId w:val="1"/>
        </w:numPr>
      </w:pPr>
      <w:r w:rsidRPr="00CB5104">
        <w:rPr>
          <w:b/>
          <w:bCs/>
          <w:i/>
          <w:iCs/>
        </w:rPr>
        <w:t>To sign up for the program, please click on the following link:</w:t>
      </w:r>
    </w:p>
    <w:p w14:paraId="3490C61A" w14:textId="4CD6ED4C" w:rsidR="00CB5104" w:rsidRPr="00CB5104" w:rsidRDefault="00BC5E20" w:rsidP="00CB5104">
      <w:hyperlink r:id="rId6" w:history="1">
        <w:r w:rsidR="00CB5104" w:rsidRPr="00BC5E20">
          <w:rPr>
            <w:rStyle w:val="Hyperlink"/>
          </w:rPr>
          <w:t>h</w:t>
        </w:r>
        <w:r w:rsidR="00CB5104" w:rsidRPr="00BC5E20">
          <w:rPr>
            <w:rStyle w:val="Hyperlink"/>
          </w:rPr>
          <w:t>ttps://mbscwi.sportngin.com/regi</w:t>
        </w:r>
        <w:r w:rsidR="00CB5104" w:rsidRPr="00BC5E20">
          <w:rPr>
            <w:rStyle w:val="Hyperlink"/>
          </w:rPr>
          <w:t>s</w:t>
        </w:r>
        <w:r w:rsidR="00CB5104" w:rsidRPr="00BC5E20">
          <w:rPr>
            <w:rStyle w:val="Hyperlink"/>
          </w:rPr>
          <w:t>ter/form/918968217</w:t>
        </w:r>
      </w:hyperlink>
    </w:p>
    <w:p w14:paraId="310CB3A8" w14:textId="2BCD68B8" w:rsidR="00CB5104" w:rsidRPr="00CB5104" w:rsidRDefault="00CB5104" w:rsidP="00CB5104">
      <w:pPr>
        <w:numPr>
          <w:ilvl w:val="0"/>
          <w:numId w:val="2"/>
        </w:numPr>
      </w:pPr>
      <w:r w:rsidRPr="00CB5104">
        <w:t>Price of program is $1</w:t>
      </w:r>
      <w:r w:rsidR="00E416FA">
        <w:t>60</w:t>
      </w:r>
    </w:p>
    <w:p w14:paraId="4F54F033" w14:textId="77777777" w:rsidR="00CB5104" w:rsidRDefault="00CB5104" w:rsidP="00CB5104">
      <w:pPr>
        <w:numPr>
          <w:ilvl w:val="0"/>
          <w:numId w:val="2"/>
        </w:numPr>
      </w:pPr>
      <w:r w:rsidRPr="00CB5104">
        <w:t>Limited to 48 participants. </w:t>
      </w:r>
    </w:p>
    <w:p w14:paraId="5FF1A250" w14:textId="77777777" w:rsidR="00BC5E20" w:rsidRDefault="00BC5E20" w:rsidP="00BC5E20"/>
    <w:p w14:paraId="433A907A" w14:textId="467DB766" w:rsidR="00BC5E20" w:rsidRDefault="00BC5E20" w:rsidP="00BC5E20">
      <w:r>
        <w:t>Below is just a snapshot of the gains made by last year’s participants:</w:t>
      </w:r>
    </w:p>
    <w:tbl>
      <w:tblPr>
        <w:tblW w:w="0" w:type="dxa"/>
        <w:shd w:val="clear" w:color="auto" w:fill="FFFFFF"/>
        <w:tblCellMar>
          <w:left w:w="0" w:type="dxa"/>
          <w:right w:w="0" w:type="dxa"/>
        </w:tblCellMar>
        <w:tblLook w:val="04A0" w:firstRow="1" w:lastRow="0" w:firstColumn="1" w:lastColumn="0" w:noHBand="0" w:noVBand="1"/>
      </w:tblPr>
      <w:tblGrid>
        <w:gridCol w:w="1514"/>
        <w:gridCol w:w="2646"/>
      </w:tblGrid>
      <w:tr w:rsidR="00BC5E20" w:rsidRPr="00BC5E20" w14:paraId="07EB093B"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675A0F3" w14:textId="77777777" w:rsidR="00BC5E20" w:rsidRPr="00BC5E20" w:rsidRDefault="00BC5E20" w:rsidP="00BC5E20"/>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9AC7401" w14:textId="6C722594" w:rsidR="00BC5E20" w:rsidRPr="00BC5E20" w:rsidRDefault="00BC5E20" w:rsidP="00BC5E20">
            <w:pPr>
              <w:rPr>
                <w:b/>
                <w:bCs/>
              </w:rPr>
            </w:pPr>
            <w:r w:rsidRPr="00BC5E20">
              <w:rPr>
                <w:b/>
                <w:bCs/>
              </w:rPr>
              <w:t>Middle School</w:t>
            </w:r>
            <w:r>
              <w:rPr>
                <w:b/>
                <w:bCs/>
              </w:rPr>
              <w:t xml:space="preserve"> Baseball </w:t>
            </w:r>
          </w:p>
        </w:tc>
      </w:tr>
      <w:tr w:rsidR="00BC5E20" w:rsidRPr="00BC5E20" w14:paraId="5598C79E"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ECDDF1E" w14:textId="77777777" w:rsidR="00BC5E20" w:rsidRPr="00BC5E20" w:rsidRDefault="00BC5E20" w:rsidP="00BC5E20">
            <w:r w:rsidRPr="00BC5E20">
              <w:t># 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AF57511" w14:textId="77777777" w:rsidR="00BC5E20" w:rsidRPr="00BC5E20" w:rsidRDefault="00BC5E20" w:rsidP="00BC5E20">
            <w:r w:rsidRPr="00BC5E20">
              <w:t>7</w:t>
            </w:r>
          </w:p>
        </w:tc>
      </w:tr>
      <w:tr w:rsidR="00BC5E20" w:rsidRPr="00BC5E20" w14:paraId="290999B9"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12EEC50" w14:textId="77777777" w:rsidR="00BC5E20" w:rsidRPr="00BC5E20" w:rsidRDefault="00BC5E20" w:rsidP="00BC5E20">
            <w:r w:rsidRPr="00BC5E20">
              <w:t>Avg high velo</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02C92D3" w14:textId="77777777" w:rsidR="00BC5E20" w:rsidRPr="00BC5E20" w:rsidRDefault="00BC5E20" w:rsidP="00BC5E20">
            <w:r w:rsidRPr="00BC5E20">
              <w:t>68.29</w:t>
            </w:r>
          </w:p>
        </w:tc>
      </w:tr>
      <w:tr w:rsidR="00BC5E20" w:rsidRPr="00BC5E20" w14:paraId="059256FF"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05B055A" w14:textId="77777777" w:rsidR="00BC5E20" w:rsidRPr="00BC5E20" w:rsidRDefault="00BC5E20" w:rsidP="00BC5E20">
            <w:r w:rsidRPr="00BC5E20">
              <w:t>Avg gain</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EE941E8" w14:textId="77777777" w:rsidR="00BC5E20" w:rsidRPr="00BC5E20" w:rsidRDefault="00BC5E20" w:rsidP="00BC5E20">
            <w:r w:rsidRPr="00BC5E20">
              <w:t>4.14</w:t>
            </w:r>
          </w:p>
        </w:tc>
      </w:tr>
      <w:tr w:rsidR="00BC5E20" w:rsidRPr="00BC5E20" w14:paraId="17F09087"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A2035E6" w14:textId="77777777" w:rsidR="00BC5E20" w:rsidRPr="00BC5E20" w:rsidRDefault="00BC5E20" w:rsidP="00BC5E20"/>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0C09A6A" w14:textId="77777777" w:rsidR="00BC5E20" w:rsidRPr="00BC5E20" w:rsidRDefault="00BC5E20" w:rsidP="00BC5E20"/>
        </w:tc>
      </w:tr>
      <w:tr w:rsidR="00BC5E20" w:rsidRPr="00BC5E20" w14:paraId="14CC7AA5"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2E5517B" w14:textId="77777777" w:rsidR="00BC5E20" w:rsidRPr="00BC5E20" w:rsidRDefault="00BC5E20" w:rsidP="00BC5E20"/>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2738545" w14:textId="77777777" w:rsidR="00BC5E20" w:rsidRPr="00BC5E20" w:rsidRDefault="00BC5E20" w:rsidP="00BC5E20">
            <w:pPr>
              <w:rPr>
                <w:b/>
                <w:bCs/>
              </w:rPr>
            </w:pPr>
            <w:r w:rsidRPr="00BC5E20">
              <w:rPr>
                <w:b/>
                <w:bCs/>
              </w:rPr>
              <w:t>Softball</w:t>
            </w:r>
          </w:p>
        </w:tc>
      </w:tr>
      <w:tr w:rsidR="00BC5E20" w:rsidRPr="00BC5E20" w14:paraId="74679DE5"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389B681" w14:textId="77777777" w:rsidR="00BC5E20" w:rsidRPr="00BC5E20" w:rsidRDefault="00BC5E20" w:rsidP="00BC5E20">
            <w:r w:rsidRPr="00BC5E20">
              <w:t>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52B2CEF" w14:textId="77777777" w:rsidR="00BC5E20" w:rsidRPr="00BC5E20" w:rsidRDefault="00BC5E20" w:rsidP="00BC5E20">
            <w:r w:rsidRPr="00BC5E20">
              <w:t>7</w:t>
            </w:r>
          </w:p>
        </w:tc>
      </w:tr>
      <w:tr w:rsidR="00BC5E20" w:rsidRPr="00BC5E20" w14:paraId="6AA88511"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6214890" w14:textId="77777777" w:rsidR="00BC5E20" w:rsidRPr="00BC5E20" w:rsidRDefault="00BC5E20" w:rsidP="00BC5E20">
            <w:r w:rsidRPr="00BC5E20">
              <w:t>Avg high Velo</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5E98539" w14:textId="77777777" w:rsidR="00BC5E20" w:rsidRPr="00BC5E20" w:rsidRDefault="00BC5E20" w:rsidP="00BC5E20">
            <w:r w:rsidRPr="00BC5E20">
              <w:t>53.43</w:t>
            </w:r>
          </w:p>
        </w:tc>
      </w:tr>
      <w:tr w:rsidR="00BC5E20" w:rsidRPr="00BC5E20" w14:paraId="15D37426"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E05C134" w14:textId="77777777" w:rsidR="00BC5E20" w:rsidRPr="00BC5E20" w:rsidRDefault="00BC5E20" w:rsidP="00BC5E20">
            <w:r w:rsidRPr="00BC5E20">
              <w:t>Avg Increase</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DD1D48A" w14:textId="77777777" w:rsidR="00BC5E20" w:rsidRPr="00BC5E20" w:rsidRDefault="00BC5E20" w:rsidP="00BC5E20">
            <w:r w:rsidRPr="00BC5E20">
              <w:t>2.86</w:t>
            </w:r>
          </w:p>
        </w:tc>
      </w:tr>
    </w:tbl>
    <w:p w14:paraId="0B968B1A" w14:textId="77777777" w:rsidR="00BC5E20" w:rsidRDefault="00BC5E20" w:rsidP="00BC5E20"/>
    <w:tbl>
      <w:tblPr>
        <w:tblW w:w="0" w:type="dxa"/>
        <w:shd w:val="clear" w:color="auto" w:fill="FFFFFF"/>
        <w:tblCellMar>
          <w:left w:w="0" w:type="dxa"/>
          <w:right w:w="0" w:type="dxa"/>
        </w:tblCellMar>
        <w:tblLook w:val="04A0" w:firstRow="1" w:lastRow="0" w:firstColumn="1" w:lastColumn="0" w:noHBand="0" w:noVBand="1"/>
      </w:tblPr>
      <w:tblGrid>
        <w:gridCol w:w="3156"/>
        <w:gridCol w:w="1130"/>
        <w:gridCol w:w="1302"/>
        <w:gridCol w:w="706"/>
        <w:gridCol w:w="758"/>
      </w:tblGrid>
      <w:tr w:rsidR="00BC5E20" w:rsidRPr="00BC5E20" w14:paraId="65B9F288" w14:textId="77777777">
        <w:trPr>
          <w:trHeight w:val="315"/>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0" w:type="dxa"/>
              <w:bottom w:w="30" w:type="dxa"/>
              <w:right w:w="0" w:type="dxa"/>
            </w:tcMar>
            <w:vAlign w:val="bottom"/>
            <w:hideMark/>
          </w:tcPr>
          <w:p w14:paraId="67E915CF" w14:textId="77777777" w:rsidR="00BC5E20" w:rsidRPr="00BC5E20" w:rsidRDefault="00BC5E20" w:rsidP="00BC5E20">
            <w:pPr>
              <w:rPr>
                <w:b/>
                <w:bCs/>
              </w:rPr>
            </w:pPr>
            <w:r w:rsidRPr="00BC5E20">
              <w:rPr>
                <w:b/>
                <w:bCs/>
              </w:rPr>
              <w:t>Overall High School Baseball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3F699F6" w14:textId="77777777" w:rsidR="00BC5E20" w:rsidRPr="00BC5E20" w:rsidRDefault="00BC5E20" w:rsidP="00BC5E20">
            <w:pPr>
              <w:rPr>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67D648F" w14:textId="77777777" w:rsidR="00BC5E20" w:rsidRPr="00BC5E20" w:rsidRDefault="00BC5E20" w:rsidP="00BC5E20"/>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38794E6" w14:textId="77777777" w:rsidR="00BC5E20" w:rsidRPr="00BC5E20" w:rsidRDefault="00BC5E20" w:rsidP="00BC5E20"/>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367F1F4" w14:textId="77777777" w:rsidR="00BC5E20" w:rsidRPr="00BC5E20" w:rsidRDefault="00BC5E20" w:rsidP="00BC5E20"/>
        </w:tc>
      </w:tr>
      <w:tr w:rsidR="00BC5E20" w:rsidRPr="00BC5E20" w14:paraId="0F9DA49B"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99A43E5" w14:textId="77777777" w:rsidR="00BC5E20" w:rsidRPr="00BC5E20" w:rsidRDefault="00BC5E20" w:rsidP="00BC5E20"/>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E2B5EAB" w14:textId="77777777" w:rsidR="00BC5E20" w:rsidRPr="00BC5E20" w:rsidRDefault="00BC5E20" w:rsidP="00BC5E20">
            <w:r w:rsidRPr="00BC5E20">
              <w:t>Freshman</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0DB7BA0" w14:textId="77777777" w:rsidR="00BC5E20" w:rsidRPr="00BC5E20" w:rsidRDefault="00BC5E20" w:rsidP="00BC5E20">
            <w:r w:rsidRPr="00BC5E20">
              <w:t>Sophomore</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F2250C2" w14:textId="77777777" w:rsidR="00BC5E20" w:rsidRPr="00BC5E20" w:rsidRDefault="00BC5E20" w:rsidP="00BC5E20">
            <w:r w:rsidRPr="00BC5E20">
              <w:t>Junior</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281260D" w14:textId="77777777" w:rsidR="00BC5E20" w:rsidRPr="00BC5E20" w:rsidRDefault="00BC5E20" w:rsidP="00BC5E20">
            <w:r w:rsidRPr="00BC5E20">
              <w:t>Senior</w:t>
            </w:r>
          </w:p>
        </w:tc>
      </w:tr>
      <w:tr w:rsidR="00BC5E20" w:rsidRPr="00BC5E20" w14:paraId="3978B502"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DC086A8" w14:textId="77777777" w:rsidR="00BC5E20" w:rsidRPr="00BC5E20" w:rsidRDefault="00BC5E20" w:rsidP="00BC5E20">
            <w:r w:rsidRPr="00BC5E20">
              <w:t># 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DFAA549" w14:textId="77777777" w:rsidR="00BC5E20" w:rsidRPr="00BC5E20" w:rsidRDefault="00BC5E20" w:rsidP="00BC5E20">
            <w:r w:rsidRPr="00BC5E20">
              <w:t>12</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3A3BB96" w14:textId="77777777" w:rsidR="00BC5E20" w:rsidRPr="00BC5E20" w:rsidRDefault="00BC5E20" w:rsidP="00BC5E20">
            <w:r w:rsidRPr="00BC5E20">
              <w:t>8</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B6029B4" w14:textId="77777777" w:rsidR="00BC5E20" w:rsidRPr="00BC5E20" w:rsidRDefault="00BC5E20" w:rsidP="00BC5E20">
            <w:r w:rsidRPr="00BC5E20">
              <w:t>10</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32CD1C9" w14:textId="77777777" w:rsidR="00BC5E20" w:rsidRPr="00BC5E20" w:rsidRDefault="00BC5E20" w:rsidP="00BC5E20">
            <w:r w:rsidRPr="00BC5E20">
              <w:t>2</w:t>
            </w:r>
          </w:p>
        </w:tc>
      </w:tr>
      <w:tr w:rsidR="00BC5E20" w:rsidRPr="00BC5E20" w14:paraId="45D6D606"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6C4CEEA" w14:textId="77777777" w:rsidR="00BC5E20" w:rsidRPr="00BC5E20" w:rsidRDefault="00BC5E20" w:rsidP="00BC5E20">
            <w:r w:rsidRPr="00BC5E20">
              <w:t>Avg high velo</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742C1E6" w14:textId="77777777" w:rsidR="00BC5E20" w:rsidRPr="00BC5E20" w:rsidRDefault="00BC5E20" w:rsidP="00BC5E20">
            <w:r w:rsidRPr="00BC5E20">
              <w:t>70.83</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71554B1" w14:textId="77777777" w:rsidR="00BC5E20" w:rsidRPr="00BC5E20" w:rsidRDefault="00BC5E20" w:rsidP="00BC5E20">
            <w:r w:rsidRPr="00BC5E20">
              <w:t>78.14</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85EF6BA" w14:textId="77777777" w:rsidR="00BC5E20" w:rsidRPr="00BC5E20" w:rsidRDefault="00BC5E20" w:rsidP="00BC5E20">
            <w:r w:rsidRPr="00BC5E20">
              <w:t>83.4</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E2BEAAE" w14:textId="77777777" w:rsidR="00BC5E20" w:rsidRPr="00BC5E20" w:rsidRDefault="00BC5E20" w:rsidP="00BC5E20">
            <w:r w:rsidRPr="00BC5E20">
              <w:t>87</w:t>
            </w:r>
          </w:p>
        </w:tc>
      </w:tr>
      <w:tr w:rsidR="00BC5E20" w:rsidRPr="00BC5E20" w14:paraId="18BC1CCD" w14:textId="77777777">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DDD8296" w14:textId="77777777" w:rsidR="00BC5E20" w:rsidRPr="00BC5E20" w:rsidRDefault="00BC5E20" w:rsidP="00BC5E20">
            <w:r w:rsidRPr="00BC5E20">
              <w:t>Avg gain</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5E7AF9A" w14:textId="77777777" w:rsidR="00BC5E20" w:rsidRPr="00BC5E20" w:rsidRDefault="00BC5E20" w:rsidP="00BC5E20">
            <w:r w:rsidRPr="00BC5E20">
              <w:t>2.83</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4486B21" w14:textId="77777777" w:rsidR="00BC5E20" w:rsidRPr="00BC5E20" w:rsidRDefault="00BC5E20" w:rsidP="00BC5E20">
            <w:r w:rsidRPr="00BC5E20">
              <w:t>5.71</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942B612" w14:textId="77777777" w:rsidR="00BC5E20" w:rsidRPr="00BC5E20" w:rsidRDefault="00BC5E20" w:rsidP="00BC5E20">
            <w:r w:rsidRPr="00BC5E20">
              <w:t>2.9</w:t>
            </w:r>
          </w:p>
        </w:tc>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F4F855D" w14:textId="77777777" w:rsidR="00BC5E20" w:rsidRPr="00BC5E20" w:rsidRDefault="00BC5E20" w:rsidP="00BC5E20">
            <w:r w:rsidRPr="00BC5E20">
              <w:t>3.5</w:t>
            </w:r>
          </w:p>
        </w:tc>
      </w:tr>
    </w:tbl>
    <w:p w14:paraId="07C4D9F5" w14:textId="77777777" w:rsidR="00BC5E20" w:rsidRPr="00CB5104" w:rsidRDefault="00BC5E20" w:rsidP="00BC5E20"/>
    <w:p w14:paraId="1E6DA8AA" w14:textId="16EFB8DD" w:rsidR="00CB5104" w:rsidRPr="00CB5104" w:rsidRDefault="00CB5104" w:rsidP="00CB5104">
      <w:r w:rsidRPr="00CB5104">
        <w:t xml:space="preserve">Please note that this is extremely rare to have such an opportunity "in-house". I hope you </w:t>
      </w:r>
      <w:proofErr w:type="gramStart"/>
      <w:r w:rsidRPr="00CB5104">
        <w:t>are able to</w:t>
      </w:r>
      <w:proofErr w:type="gramEnd"/>
      <w:r w:rsidRPr="00CB5104">
        <w:t xml:space="preserve"> take advantage of this opportunity! If you have any questions please reach out to </w:t>
      </w:r>
      <w:r>
        <w:t>Brent Jorgenson (</w:t>
      </w:r>
      <w:hyperlink r:id="rId7" w:history="1">
        <w:r w:rsidRPr="005932F5">
          <w:rPr>
            <w:rStyle w:val="Hyperlink"/>
          </w:rPr>
          <w:t>bjorgensen@mcpasd.k12.wi.us</w:t>
        </w:r>
      </w:hyperlink>
      <w:r>
        <w:t>) or Richard O’Connor (</w:t>
      </w:r>
      <w:hyperlink r:id="rId8" w:history="1">
        <w:r w:rsidR="00085F8F" w:rsidRPr="005932F5">
          <w:rPr>
            <w:rStyle w:val="Hyperlink"/>
          </w:rPr>
          <w:t>swat3pup@charter.net</w:t>
        </w:r>
      </w:hyperlink>
      <w:r>
        <w:t xml:space="preserve">). </w:t>
      </w:r>
      <w:r w:rsidRPr="00CB5104">
        <w:t xml:space="preserve"> </w:t>
      </w:r>
    </w:p>
    <w:p w14:paraId="7E0E8A87" w14:textId="77777777" w:rsidR="00CB5104" w:rsidRDefault="00CB5104"/>
    <w:sectPr w:rsidR="00CB5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595A"/>
    <w:multiLevelType w:val="multilevel"/>
    <w:tmpl w:val="533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50D06"/>
    <w:multiLevelType w:val="multilevel"/>
    <w:tmpl w:val="902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311511">
    <w:abstractNumId w:val="0"/>
  </w:num>
  <w:num w:numId="2" w16cid:durableId="110612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04"/>
    <w:rsid w:val="00085F8F"/>
    <w:rsid w:val="002F5E75"/>
    <w:rsid w:val="005943B8"/>
    <w:rsid w:val="00BC5E20"/>
    <w:rsid w:val="00CB5104"/>
    <w:rsid w:val="00E4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8CD0"/>
  <w15:chartTrackingRefBased/>
  <w15:docId w15:val="{D497B063-8EA7-4BAC-BDB1-DC2C41E9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104"/>
    <w:rPr>
      <w:rFonts w:eastAsiaTheme="majorEastAsia" w:cstheme="majorBidi"/>
      <w:color w:val="272727" w:themeColor="text1" w:themeTint="D8"/>
    </w:rPr>
  </w:style>
  <w:style w:type="paragraph" w:styleId="Title">
    <w:name w:val="Title"/>
    <w:basedOn w:val="Normal"/>
    <w:next w:val="Normal"/>
    <w:link w:val="TitleChar"/>
    <w:uiPriority w:val="10"/>
    <w:qFormat/>
    <w:rsid w:val="00CB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104"/>
    <w:pPr>
      <w:spacing w:before="160"/>
      <w:jc w:val="center"/>
    </w:pPr>
    <w:rPr>
      <w:i/>
      <w:iCs/>
      <w:color w:val="404040" w:themeColor="text1" w:themeTint="BF"/>
    </w:rPr>
  </w:style>
  <w:style w:type="character" w:customStyle="1" w:styleId="QuoteChar">
    <w:name w:val="Quote Char"/>
    <w:basedOn w:val="DefaultParagraphFont"/>
    <w:link w:val="Quote"/>
    <w:uiPriority w:val="29"/>
    <w:rsid w:val="00CB5104"/>
    <w:rPr>
      <w:i/>
      <w:iCs/>
      <w:color w:val="404040" w:themeColor="text1" w:themeTint="BF"/>
    </w:rPr>
  </w:style>
  <w:style w:type="paragraph" w:styleId="ListParagraph">
    <w:name w:val="List Paragraph"/>
    <w:basedOn w:val="Normal"/>
    <w:uiPriority w:val="34"/>
    <w:qFormat/>
    <w:rsid w:val="00CB5104"/>
    <w:pPr>
      <w:ind w:left="720"/>
      <w:contextualSpacing/>
    </w:pPr>
  </w:style>
  <w:style w:type="character" w:styleId="IntenseEmphasis">
    <w:name w:val="Intense Emphasis"/>
    <w:basedOn w:val="DefaultParagraphFont"/>
    <w:uiPriority w:val="21"/>
    <w:qFormat/>
    <w:rsid w:val="00CB5104"/>
    <w:rPr>
      <w:i/>
      <w:iCs/>
      <w:color w:val="0F4761" w:themeColor="accent1" w:themeShade="BF"/>
    </w:rPr>
  </w:style>
  <w:style w:type="paragraph" w:styleId="IntenseQuote">
    <w:name w:val="Intense Quote"/>
    <w:basedOn w:val="Normal"/>
    <w:next w:val="Normal"/>
    <w:link w:val="IntenseQuoteChar"/>
    <w:uiPriority w:val="30"/>
    <w:qFormat/>
    <w:rsid w:val="00CB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104"/>
    <w:rPr>
      <w:i/>
      <w:iCs/>
      <w:color w:val="0F4761" w:themeColor="accent1" w:themeShade="BF"/>
    </w:rPr>
  </w:style>
  <w:style w:type="character" w:styleId="IntenseReference">
    <w:name w:val="Intense Reference"/>
    <w:basedOn w:val="DefaultParagraphFont"/>
    <w:uiPriority w:val="32"/>
    <w:qFormat/>
    <w:rsid w:val="00CB5104"/>
    <w:rPr>
      <w:b/>
      <w:bCs/>
      <w:smallCaps/>
      <w:color w:val="0F4761" w:themeColor="accent1" w:themeShade="BF"/>
      <w:spacing w:val="5"/>
    </w:rPr>
  </w:style>
  <w:style w:type="character" w:styleId="Hyperlink">
    <w:name w:val="Hyperlink"/>
    <w:basedOn w:val="DefaultParagraphFont"/>
    <w:uiPriority w:val="99"/>
    <w:unhideWhenUsed/>
    <w:rsid w:val="00CB5104"/>
    <w:rPr>
      <w:color w:val="467886" w:themeColor="hyperlink"/>
      <w:u w:val="single"/>
    </w:rPr>
  </w:style>
  <w:style w:type="character" w:styleId="UnresolvedMention">
    <w:name w:val="Unresolved Mention"/>
    <w:basedOn w:val="DefaultParagraphFont"/>
    <w:uiPriority w:val="99"/>
    <w:semiHidden/>
    <w:unhideWhenUsed/>
    <w:rsid w:val="00CB5104"/>
    <w:rPr>
      <w:color w:val="605E5C"/>
      <w:shd w:val="clear" w:color="auto" w:fill="E1DFDD"/>
    </w:rPr>
  </w:style>
  <w:style w:type="character" w:styleId="FollowedHyperlink">
    <w:name w:val="FollowedHyperlink"/>
    <w:basedOn w:val="DefaultParagraphFont"/>
    <w:uiPriority w:val="99"/>
    <w:semiHidden/>
    <w:unhideWhenUsed/>
    <w:rsid w:val="00BC5E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t3pup@charter.net" TargetMode="External"/><Relationship Id="rId3" Type="http://schemas.openxmlformats.org/officeDocument/2006/relationships/settings" Target="settings.xml"/><Relationship Id="rId7" Type="http://schemas.openxmlformats.org/officeDocument/2006/relationships/hyperlink" Target="mailto:bjorgensen@mcpasd.k12.wi.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scwi.sportngin.com/register/form/918968217" TargetMode="External"/><Relationship Id="rId5" Type="http://schemas.openxmlformats.org/officeDocument/2006/relationships/hyperlink" Target="https://u9883162.ct.sendgrid.net/ls/click?upn=NAcikCEbUdEDJz2PkBRP9kJsXFhe7s73MknlMwj0HVjwUDvF6iVHM5F-2BxmXpETl6EZ7B1a4Fo2Mnx3v2Z5Q5SyYHwwF74U7s-2Fk2eDnzk33BEQSFMxBDWT0AAU07BFZqdDeQx_P-2BhkcEAE2mPCkpzr-2F6epfAT1xYgu-2BqWd7B5N5P5ApJHd6jxGE3kODjwRbv-2FmWAgcbDqg4PsVDmEitMd0E6KRPIPOwizIuT5QEAZ1ipL385-2Frtw9LlwU-2FipyJXzqqvwGZ2c-2Bmjx6qVcEM1dW04sMkgMTKK-2FHt9uVmtwa4yfeVc2q0AymWns9g38cJ1bzY1twc1dZO2MV51fI1kmXfLsRG7Hm1lohn62dN45rYAOzPWSrh-2FIlXdl7dlPObVRN4-2BPTiFgWBDZxkAfTJFLQV-2FydILSoExM16rXvZYSZHaGiXg1BjhnSx1yeIz9tkPriaXeG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2785</TotalTime>
  <Pages>2</Pages>
  <Words>519</Words>
  <Characters>2719</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Wisinski</dc:creator>
  <cp:keywords/>
  <dc:description/>
  <cp:lastModifiedBy>Mark Wisinski</cp:lastModifiedBy>
  <cp:revision>1</cp:revision>
  <dcterms:created xsi:type="dcterms:W3CDTF">2025-11-12T18:07:00Z</dcterms:created>
  <dcterms:modified xsi:type="dcterms:W3CDTF">2025-11-14T16:32:00Z</dcterms:modified>
</cp:coreProperties>
</file>