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8095B" w14:textId="77777777" w:rsidR="005C589C" w:rsidRDefault="005C589C" w:rsidP="005C589C">
      <w:pPr>
        <w:pStyle w:val="NoSpacing"/>
        <w:rPr>
          <w:b/>
        </w:rPr>
      </w:pPr>
    </w:p>
    <w:p w14:paraId="6A9BBE73" w14:textId="77777777" w:rsidR="005C589C" w:rsidRPr="009C171F" w:rsidRDefault="005C589C" w:rsidP="005C589C">
      <w:pPr>
        <w:pStyle w:val="NoSpacing"/>
        <w:jc w:val="center"/>
        <w:rPr>
          <w:b/>
        </w:rPr>
      </w:pPr>
      <w:bookmarkStart w:id="0" w:name="_Hlk146652247"/>
      <w:r w:rsidRPr="00FF169C">
        <w:rPr>
          <w:b/>
        </w:rPr>
        <w:t>Austin Youth Hockey Association</w:t>
      </w:r>
    </w:p>
    <w:p w14:paraId="73E62C2C" w14:textId="77777777" w:rsidR="005C589C" w:rsidRPr="0005301E" w:rsidRDefault="005C589C" w:rsidP="005C589C">
      <w:pPr>
        <w:pStyle w:val="NoSpacing"/>
        <w:jc w:val="center"/>
        <w:rPr>
          <w:b/>
          <w:sz w:val="20"/>
          <w:szCs w:val="20"/>
        </w:rPr>
      </w:pPr>
      <w:r w:rsidRPr="0005301E">
        <w:rPr>
          <w:b/>
          <w:sz w:val="20"/>
          <w:szCs w:val="20"/>
        </w:rPr>
        <w:t>Minutes of Meeting</w:t>
      </w:r>
    </w:p>
    <w:p w14:paraId="6039917D" w14:textId="5FE525D7" w:rsidR="005C589C" w:rsidRDefault="008E08AE" w:rsidP="005C589C">
      <w:pPr>
        <w:pStyle w:val="NoSpacing"/>
        <w:jc w:val="center"/>
        <w:rPr>
          <w:b/>
          <w:sz w:val="20"/>
          <w:szCs w:val="20"/>
        </w:rPr>
      </w:pPr>
      <w:r>
        <w:rPr>
          <w:b/>
          <w:sz w:val="20"/>
          <w:szCs w:val="20"/>
        </w:rPr>
        <w:t xml:space="preserve">Riverside Arena </w:t>
      </w:r>
    </w:p>
    <w:p w14:paraId="1B8F4BD8" w14:textId="7C1AA672" w:rsidR="005C589C" w:rsidRDefault="005C589C" w:rsidP="005C589C">
      <w:pPr>
        <w:pStyle w:val="NoSpacing"/>
        <w:jc w:val="center"/>
        <w:rPr>
          <w:b/>
          <w:sz w:val="20"/>
          <w:szCs w:val="20"/>
        </w:rPr>
      </w:pPr>
      <w:r>
        <w:rPr>
          <w:b/>
          <w:sz w:val="20"/>
          <w:szCs w:val="20"/>
        </w:rPr>
        <w:t xml:space="preserve">Wednesday, </w:t>
      </w:r>
      <w:r w:rsidR="008E08AE">
        <w:rPr>
          <w:b/>
          <w:sz w:val="20"/>
          <w:szCs w:val="20"/>
        </w:rPr>
        <w:t>October 11th</w:t>
      </w:r>
      <w:r>
        <w:rPr>
          <w:b/>
          <w:sz w:val="20"/>
          <w:szCs w:val="20"/>
        </w:rPr>
        <w:t>, 202</w:t>
      </w:r>
      <w:r w:rsidR="00813FE3">
        <w:rPr>
          <w:b/>
          <w:sz w:val="20"/>
          <w:szCs w:val="20"/>
        </w:rPr>
        <w:t>3</w:t>
      </w:r>
    </w:p>
    <w:bookmarkEnd w:id="0"/>
    <w:p w14:paraId="635D525E" w14:textId="77777777" w:rsidR="005C589C" w:rsidRPr="00713C6C" w:rsidRDefault="005C589C" w:rsidP="005C589C">
      <w:pPr>
        <w:pStyle w:val="NoSpacing"/>
        <w:jc w:val="center"/>
        <w:rPr>
          <w:b/>
          <w:sz w:val="20"/>
          <w:szCs w:val="20"/>
        </w:rPr>
      </w:pPr>
    </w:p>
    <w:p w14:paraId="0E2DC322" w14:textId="7F1E4E22" w:rsidR="005C589C" w:rsidRDefault="005C589C" w:rsidP="005C589C">
      <w:pPr>
        <w:pStyle w:val="NoSpacing"/>
        <w:rPr>
          <w:sz w:val="20"/>
          <w:szCs w:val="20"/>
        </w:rPr>
      </w:pPr>
      <w:r>
        <w:rPr>
          <w:b/>
          <w:sz w:val="20"/>
          <w:szCs w:val="20"/>
        </w:rPr>
        <w:t>Board members present:</w:t>
      </w:r>
      <w:r>
        <w:rPr>
          <w:sz w:val="20"/>
          <w:szCs w:val="20"/>
        </w:rPr>
        <w:t xml:space="preserve"> </w:t>
      </w:r>
      <w:r w:rsidR="00277478">
        <w:rPr>
          <w:sz w:val="20"/>
          <w:szCs w:val="20"/>
        </w:rPr>
        <w:t>B</w:t>
      </w:r>
      <w:r>
        <w:rPr>
          <w:sz w:val="20"/>
          <w:szCs w:val="20"/>
        </w:rPr>
        <w:t>randon Schaefer,</w:t>
      </w:r>
      <w:r w:rsidR="00277478">
        <w:rPr>
          <w:sz w:val="20"/>
          <w:szCs w:val="20"/>
        </w:rPr>
        <w:t xml:space="preserve"> </w:t>
      </w:r>
      <w:r>
        <w:rPr>
          <w:sz w:val="20"/>
          <w:szCs w:val="20"/>
        </w:rPr>
        <w:t xml:space="preserve">Angie Krueger, Michelle Bumgardner, Janni Donovan, Brent Kiker, </w:t>
      </w:r>
      <w:r w:rsidR="00364B01">
        <w:rPr>
          <w:bCs/>
          <w:sz w:val="20"/>
          <w:szCs w:val="20"/>
        </w:rPr>
        <w:t>Ashley McLaren</w:t>
      </w:r>
      <w:r w:rsidR="00277478">
        <w:rPr>
          <w:bCs/>
          <w:sz w:val="20"/>
          <w:szCs w:val="20"/>
        </w:rPr>
        <w:t xml:space="preserve">, </w:t>
      </w:r>
      <w:r w:rsidR="00E551AD">
        <w:rPr>
          <w:bCs/>
          <w:sz w:val="20"/>
          <w:szCs w:val="20"/>
        </w:rPr>
        <w:t xml:space="preserve">Kylene Schaefer, </w:t>
      </w:r>
      <w:r w:rsidR="00E551AD">
        <w:rPr>
          <w:sz w:val="20"/>
          <w:szCs w:val="20"/>
        </w:rPr>
        <w:t xml:space="preserve">Mandy DeVriendt, </w:t>
      </w:r>
      <w:r w:rsidR="002A368C">
        <w:rPr>
          <w:sz w:val="20"/>
          <w:szCs w:val="20"/>
        </w:rPr>
        <w:t>Sarah Qualey,</w:t>
      </w:r>
      <w:r w:rsidR="002A368C" w:rsidRPr="002A368C">
        <w:rPr>
          <w:sz w:val="20"/>
          <w:szCs w:val="20"/>
        </w:rPr>
        <w:t xml:space="preserve"> </w:t>
      </w:r>
      <w:r w:rsidR="002A368C">
        <w:rPr>
          <w:sz w:val="20"/>
          <w:szCs w:val="20"/>
        </w:rPr>
        <w:t>Jessica Johnson</w:t>
      </w:r>
      <w:r w:rsidR="00581B4A">
        <w:rPr>
          <w:sz w:val="20"/>
          <w:szCs w:val="20"/>
        </w:rPr>
        <w:t>,</w:t>
      </w:r>
      <w:r w:rsidR="00581B4A" w:rsidRPr="00581B4A">
        <w:rPr>
          <w:sz w:val="20"/>
          <w:szCs w:val="20"/>
        </w:rPr>
        <w:t xml:space="preserve"> </w:t>
      </w:r>
      <w:r w:rsidR="00581B4A">
        <w:rPr>
          <w:sz w:val="20"/>
          <w:szCs w:val="20"/>
        </w:rPr>
        <w:t>Andy Bang</w:t>
      </w:r>
      <w:r w:rsidR="00277478">
        <w:rPr>
          <w:sz w:val="20"/>
          <w:szCs w:val="20"/>
        </w:rPr>
        <w:t xml:space="preserve">, </w:t>
      </w:r>
      <w:r w:rsidR="008E08AE">
        <w:rPr>
          <w:sz w:val="20"/>
          <w:szCs w:val="20"/>
        </w:rPr>
        <w:t>Mikayla Austin, Patrick McLaren</w:t>
      </w:r>
    </w:p>
    <w:p w14:paraId="0CA3A0CF" w14:textId="6669ACFD" w:rsidR="005C589C" w:rsidRPr="0065029D" w:rsidRDefault="005C589C" w:rsidP="005C589C">
      <w:pPr>
        <w:pStyle w:val="NoSpacing"/>
        <w:rPr>
          <w:bCs/>
          <w:sz w:val="20"/>
          <w:szCs w:val="20"/>
        </w:rPr>
      </w:pPr>
      <w:r>
        <w:rPr>
          <w:b/>
          <w:sz w:val="20"/>
          <w:szCs w:val="20"/>
        </w:rPr>
        <w:t>Board members not present:</w:t>
      </w:r>
      <w:r w:rsidR="00E551AD">
        <w:rPr>
          <w:sz w:val="20"/>
          <w:szCs w:val="20"/>
        </w:rPr>
        <w:t>,</w:t>
      </w:r>
      <w:r w:rsidR="00E551AD" w:rsidRPr="00E551AD">
        <w:rPr>
          <w:bCs/>
          <w:sz w:val="20"/>
          <w:szCs w:val="20"/>
        </w:rPr>
        <w:t xml:space="preserve"> </w:t>
      </w:r>
      <w:r w:rsidR="008E08AE">
        <w:rPr>
          <w:sz w:val="20"/>
          <w:szCs w:val="20"/>
        </w:rPr>
        <w:t xml:space="preserve">Troy Goodwater, </w:t>
      </w:r>
      <w:r w:rsidR="00E551AD">
        <w:rPr>
          <w:bCs/>
          <w:sz w:val="20"/>
          <w:szCs w:val="20"/>
        </w:rPr>
        <w:t>Riley Donovan</w:t>
      </w:r>
      <w:r w:rsidR="002A368C">
        <w:rPr>
          <w:sz w:val="20"/>
          <w:szCs w:val="20"/>
        </w:rPr>
        <w:t xml:space="preserve">, </w:t>
      </w:r>
      <w:r w:rsidR="00277478">
        <w:rPr>
          <w:sz w:val="20"/>
          <w:szCs w:val="20"/>
        </w:rPr>
        <w:t>Scott McMasters</w:t>
      </w:r>
      <w:r w:rsidR="008E08AE">
        <w:rPr>
          <w:sz w:val="20"/>
          <w:szCs w:val="20"/>
        </w:rPr>
        <w:t>, Paul Overocker</w:t>
      </w:r>
      <w:r w:rsidR="00FE46F3">
        <w:rPr>
          <w:sz w:val="20"/>
          <w:szCs w:val="20"/>
        </w:rPr>
        <w:t>,</w:t>
      </w:r>
      <w:r w:rsidR="00FE46F3" w:rsidRPr="00FE46F3">
        <w:rPr>
          <w:sz w:val="20"/>
          <w:szCs w:val="20"/>
        </w:rPr>
        <w:t xml:space="preserve"> </w:t>
      </w:r>
      <w:r w:rsidR="00FE46F3">
        <w:rPr>
          <w:sz w:val="20"/>
          <w:szCs w:val="20"/>
        </w:rPr>
        <w:t>Marty Clennon,</w:t>
      </w:r>
    </w:p>
    <w:p w14:paraId="7C5CD42D" w14:textId="26F67542" w:rsidR="005C589C" w:rsidRPr="00720F92" w:rsidRDefault="005C589C" w:rsidP="005C589C">
      <w:pPr>
        <w:pStyle w:val="NoSpacing"/>
        <w:rPr>
          <w:bCs/>
          <w:sz w:val="20"/>
          <w:szCs w:val="20"/>
        </w:rPr>
      </w:pPr>
      <w:r>
        <w:rPr>
          <w:b/>
          <w:sz w:val="20"/>
          <w:szCs w:val="20"/>
        </w:rPr>
        <w:t>Delegates Present:</w:t>
      </w:r>
      <w:r w:rsidR="00581B4A">
        <w:rPr>
          <w:b/>
          <w:sz w:val="20"/>
          <w:szCs w:val="20"/>
        </w:rPr>
        <w:t xml:space="preserve"> </w:t>
      </w:r>
    </w:p>
    <w:p w14:paraId="1044BE48" w14:textId="77777777" w:rsidR="005C589C" w:rsidRPr="000B7732" w:rsidRDefault="005C589C" w:rsidP="005C589C">
      <w:pPr>
        <w:pStyle w:val="NoSpacing"/>
        <w:rPr>
          <w:sz w:val="20"/>
          <w:szCs w:val="20"/>
        </w:rPr>
      </w:pPr>
    </w:p>
    <w:p w14:paraId="39FE928E" w14:textId="71677CFD" w:rsidR="005C589C" w:rsidRPr="008E08AE" w:rsidRDefault="005C589C" w:rsidP="008E08AE">
      <w:pPr>
        <w:pStyle w:val="NoSpacing"/>
        <w:numPr>
          <w:ilvl w:val="0"/>
          <w:numId w:val="1"/>
        </w:numPr>
        <w:rPr>
          <w:sz w:val="20"/>
          <w:szCs w:val="20"/>
        </w:rPr>
      </w:pPr>
      <w:r w:rsidRPr="0039695D">
        <w:rPr>
          <w:b/>
          <w:sz w:val="20"/>
          <w:szCs w:val="20"/>
        </w:rPr>
        <w:t>Call to Orde</w:t>
      </w:r>
      <w:r w:rsidR="0039695D" w:rsidRPr="0039695D">
        <w:rPr>
          <w:b/>
          <w:sz w:val="20"/>
          <w:szCs w:val="20"/>
        </w:rPr>
        <w:t>r:</w:t>
      </w:r>
      <w:r w:rsidR="00E248FF">
        <w:rPr>
          <w:b/>
          <w:sz w:val="20"/>
          <w:szCs w:val="20"/>
        </w:rPr>
        <w:t xml:space="preserve"> </w:t>
      </w:r>
      <w:r w:rsidR="00AC46C8">
        <w:rPr>
          <w:sz w:val="20"/>
          <w:szCs w:val="20"/>
        </w:rPr>
        <w:t>Vice</w:t>
      </w:r>
      <w:r w:rsidR="0039695D">
        <w:rPr>
          <w:b/>
          <w:sz w:val="20"/>
          <w:szCs w:val="20"/>
        </w:rPr>
        <w:t xml:space="preserve"> </w:t>
      </w:r>
      <w:r w:rsidRPr="0039695D">
        <w:rPr>
          <w:sz w:val="20"/>
          <w:szCs w:val="20"/>
        </w:rPr>
        <w:t xml:space="preserve">President, </w:t>
      </w:r>
      <w:r w:rsidR="008E08AE">
        <w:rPr>
          <w:sz w:val="20"/>
          <w:szCs w:val="20"/>
        </w:rPr>
        <w:t xml:space="preserve">Brandon Schaefer called the meeting to order at 6:01pm. </w:t>
      </w:r>
    </w:p>
    <w:p w14:paraId="76492893" w14:textId="1E9EA424" w:rsidR="005C589C" w:rsidRDefault="005C589C" w:rsidP="005C589C">
      <w:pPr>
        <w:pStyle w:val="NoSpacing"/>
        <w:numPr>
          <w:ilvl w:val="0"/>
          <w:numId w:val="1"/>
        </w:numPr>
        <w:rPr>
          <w:sz w:val="20"/>
          <w:szCs w:val="20"/>
        </w:rPr>
      </w:pPr>
      <w:r>
        <w:rPr>
          <w:b/>
          <w:sz w:val="20"/>
          <w:szCs w:val="20"/>
        </w:rPr>
        <w:t>Approve Agenda:</w:t>
      </w:r>
      <w:r>
        <w:rPr>
          <w:sz w:val="20"/>
          <w:szCs w:val="20"/>
        </w:rPr>
        <w:t xml:space="preserve">  </w:t>
      </w:r>
      <w:r w:rsidR="008E08AE">
        <w:rPr>
          <w:sz w:val="20"/>
          <w:szCs w:val="20"/>
        </w:rPr>
        <w:t>Brent Kiker</w:t>
      </w:r>
      <w:r w:rsidR="00370C2B">
        <w:rPr>
          <w:sz w:val="20"/>
          <w:szCs w:val="20"/>
        </w:rPr>
        <w:t xml:space="preserve"> </w:t>
      </w:r>
      <w:r>
        <w:rPr>
          <w:sz w:val="20"/>
          <w:szCs w:val="20"/>
        </w:rPr>
        <w:t>made a motion to approve the agenda</w:t>
      </w:r>
      <w:r w:rsidRPr="002A368C">
        <w:rPr>
          <w:sz w:val="20"/>
          <w:szCs w:val="20"/>
        </w:rPr>
        <w:t>;</w:t>
      </w:r>
      <w:r w:rsidR="005F45E5" w:rsidRPr="002A368C">
        <w:rPr>
          <w:sz w:val="20"/>
          <w:szCs w:val="20"/>
        </w:rPr>
        <w:t xml:space="preserve"> </w:t>
      </w:r>
      <w:r w:rsidR="008E08AE">
        <w:rPr>
          <w:sz w:val="20"/>
          <w:szCs w:val="20"/>
        </w:rPr>
        <w:t xml:space="preserve">Angie Krueger </w:t>
      </w:r>
      <w:r>
        <w:rPr>
          <w:sz w:val="20"/>
          <w:szCs w:val="20"/>
        </w:rPr>
        <w:t>seconded the motion and the motion passed unanimously.</w:t>
      </w:r>
    </w:p>
    <w:p w14:paraId="6FA68B2E" w14:textId="7D5CF3BD" w:rsidR="005C589C" w:rsidRDefault="005C589C" w:rsidP="005C589C">
      <w:pPr>
        <w:pStyle w:val="NoSpacing"/>
        <w:numPr>
          <w:ilvl w:val="0"/>
          <w:numId w:val="1"/>
        </w:numPr>
        <w:rPr>
          <w:sz w:val="20"/>
          <w:szCs w:val="20"/>
        </w:rPr>
      </w:pPr>
      <w:r>
        <w:rPr>
          <w:b/>
          <w:sz w:val="20"/>
          <w:szCs w:val="20"/>
        </w:rPr>
        <w:t>Approve Minutes</w:t>
      </w:r>
      <w:r w:rsidR="00581B4A" w:rsidRPr="008E08AE">
        <w:rPr>
          <w:bCs/>
          <w:sz w:val="20"/>
          <w:szCs w:val="20"/>
        </w:rPr>
        <w:t xml:space="preserve">: </w:t>
      </w:r>
      <w:r w:rsidR="008E08AE" w:rsidRPr="008E08AE">
        <w:rPr>
          <w:bCs/>
          <w:sz w:val="20"/>
          <w:szCs w:val="20"/>
        </w:rPr>
        <w:t>Ashley Mc</w:t>
      </w:r>
      <w:r w:rsidR="008E08AE">
        <w:rPr>
          <w:bCs/>
          <w:sz w:val="20"/>
          <w:szCs w:val="20"/>
        </w:rPr>
        <w:t>La</w:t>
      </w:r>
      <w:r w:rsidR="008E08AE" w:rsidRPr="008E08AE">
        <w:rPr>
          <w:bCs/>
          <w:sz w:val="20"/>
          <w:szCs w:val="20"/>
        </w:rPr>
        <w:t>ren</w:t>
      </w:r>
      <w:r w:rsidR="009D6F48">
        <w:rPr>
          <w:sz w:val="20"/>
          <w:szCs w:val="20"/>
        </w:rPr>
        <w:t xml:space="preserve"> </w:t>
      </w:r>
      <w:r>
        <w:rPr>
          <w:sz w:val="20"/>
          <w:szCs w:val="20"/>
        </w:rPr>
        <w:t>made a motion to approve the meeting minutes from the</w:t>
      </w:r>
      <w:r w:rsidR="00581B4A">
        <w:rPr>
          <w:sz w:val="20"/>
          <w:szCs w:val="20"/>
        </w:rPr>
        <w:t xml:space="preserve"> </w:t>
      </w:r>
      <w:r w:rsidR="008E08AE">
        <w:rPr>
          <w:sz w:val="20"/>
          <w:szCs w:val="20"/>
        </w:rPr>
        <w:t>September</w:t>
      </w:r>
      <w:r w:rsidR="00370C2B">
        <w:rPr>
          <w:sz w:val="20"/>
          <w:szCs w:val="20"/>
        </w:rPr>
        <w:t xml:space="preserve"> </w:t>
      </w:r>
      <w:r>
        <w:rPr>
          <w:sz w:val="20"/>
          <w:szCs w:val="20"/>
        </w:rPr>
        <w:t>Board Meeting;</w:t>
      </w:r>
      <w:r w:rsidR="002A368C">
        <w:rPr>
          <w:sz w:val="20"/>
          <w:szCs w:val="20"/>
        </w:rPr>
        <w:t xml:space="preserve"> </w:t>
      </w:r>
      <w:r w:rsidR="008E08AE">
        <w:rPr>
          <w:sz w:val="20"/>
          <w:szCs w:val="20"/>
        </w:rPr>
        <w:t>Jessica Johnson</w:t>
      </w:r>
      <w:r w:rsidR="00581B4A">
        <w:rPr>
          <w:sz w:val="20"/>
          <w:szCs w:val="20"/>
        </w:rPr>
        <w:t xml:space="preserve"> </w:t>
      </w:r>
      <w:r>
        <w:rPr>
          <w:sz w:val="20"/>
          <w:szCs w:val="20"/>
        </w:rPr>
        <w:t xml:space="preserve">seconded the motion and the motion passed unanimously. </w:t>
      </w:r>
    </w:p>
    <w:p w14:paraId="6336669C" w14:textId="558BE18D" w:rsidR="005C589C" w:rsidRDefault="005C589C" w:rsidP="005C589C">
      <w:pPr>
        <w:pStyle w:val="NoSpacing"/>
        <w:numPr>
          <w:ilvl w:val="0"/>
          <w:numId w:val="1"/>
        </w:numPr>
        <w:rPr>
          <w:sz w:val="20"/>
          <w:szCs w:val="20"/>
        </w:rPr>
      </w:pPr>
      <w:r>
        <w:rPr>
          <w:b/>
          <w:sz w:val="20"/>
          <w:szCs w:val="20"/>
        </w:rPr>
        <w:t xml:space="preserve">Financials: </w:t>
      </w:r>
      <w:r w:rsidRPr="00581B4A">
        <w:rPr>
          <w:bCs/>
          <w:sz w:val="20"/>
          <w:szCs w:val="20"/>
        </w:rPr>
        <w:t>Angie K</w:t>
      </w:r>
      <w:r w:rsidR="00AC46C8">
        <w:rPr>
          <w:bCs/>
          <w:sz w:val="20"/>
          <w:szCs w:val="20"/>
        </w:rPr>
        <w:t xml:space="preserve">rueger </w:t>
      </w:r>
      <w:r w:rsidR="006C23E0">
        <w:rPr>
          <w:bCs/>
          <w:sz w:val="20"/>
          <w:szCs w:val="20"/>
        </w:rPr>
        <w:t>sen</w:t>
      </w:r>
      <w:r w:rsidR="00AC46C8">
        <w:rPr>
          <w:bCs/>
          <w:sz w:val="20"/>
          <w:szCs w:val="20"/>
        </w:rPr>
        <w:t xml:space="preserve">t </w:t>
      </w:r>
      <w:r w:rsidR="006C23E0">
        <w:rPr>
          <w:bCs/>
          <w:sz w:val="20"/>
          <w:szCs w:val="20"/>
        </w:rPr>
        <w:t xml:space="preserve">out the financials for </w:t>
      </w:r>
      <w:r w:rsidR="00AC46C8">
        <w:rPr>
          <w:bCs/>
          <w:sz w:val="20"/>
          <w:szCs w:val="20"/>
        </w:rPr>
        <w:t>September</w:t>
      </w:r>
      <w:r w:rsidR="006C23E0">
        <w:rPr>
          <w:bCs/>
          <w:sz w:val="20"/>
          <w:szCs w:val="20"/>
        </w:rPr>
        <w:t xml:space="preserve">. </w:t>
      </w:r>
      <w:r w:rsidR="00AC46C8">
        <w:rPr>
          <w:bCs/>
          <w:sz w:val="20"/>
          <w:szCs w:val="20"/>
        </w:rPr>
        <w:t xml:space="preserve"> Michelle made a motion to approve the September finances, Janni seconded the motion and the motion passed unanimously. </w:t>
      </w:r>
    </w:p>
    <w:p w14:paraId="390B5519" w14:textId="03DE2427" w:rsidR="005C589C" w:rsidRPr="005F5376" w:rsidRDefault="005C589C" w:rsidP="005F5376">
      <w:pPr>
        <w:pStyle w:val="NoSpacing"/>
        <w:numPr>
          <w:ilvl w:val="0"/>
          <w:numId w:val="1"/>
        </w:numPr>
        <w:rPr>
          <w:sz w:val="20"/>
          <w:szCs w:val="20"/>
        </w:rPr>
      </w:pPr>
      <w:r>
        <w:rPr>
          <w:b/>
          <w:sz w:val="20"/>
          <w:szCs w:val="20"/>
        </w:rPr>
        <w:t>Gambling Update:</w:t>
      </w:r>
      <w:r>
        <w:rPr>
          <w:bCs/>
          <w:sz w:val="20"/>
          <w:szCs w:val="20"/>
        </w:rPr>
        <w:t xml:space="preserve"> </w:t>
      </w:r>
      <w:r>
        <w:rPr>
          <w:sz w:val="20"/>
          <w:szCs w:val="20"/>
        </w:rPr>
        <w:t>Reviewed</w:t>
      </w:r>
      <w:r w:rsidR="00581B4A">
        <w:rPr>
          <w:sz w:val="20"/>
          <w:szCs w:val="20"/>
        </w:rPr>
        <w:t xml:space="preserve"> </w:t>
      </w:r>
      <w:r w:rsidR="00AC46C8">
        <w:rPr>
          <w:sz w:val="20"/>
          <w:szCs w:val="20"/>
        </w:rPr>
        <w:t>September’s</w:t>
      </w:r>
      <w:r>
        <w:rPr>
          <w:sz w:val="20"/>
          <w:szCs w:val="20"/>
        </w:rPr>
        <w:t xml:space="preserve"> gambling finances, allowable expenses, lawful purpose expenditures, the check register and revenue report.  </w:t>
      </w:r>
      <w:r w:rsidR="006C23E0">
        <w:rPr>
          <w:sz w:val="20"/>
          <w:szCs w:val="20"/>
        </w:rPr>
        <w:t>Angie</w:t>
      </w:r>
      <w:r w:rsidR="00AC46C8">
        <w:rPr>
          <w:sz w:val="20"/>
          <w:szCs w:val="20"/>
        </w:rPr>
        <w:t xml:space="preserve"> Krueger</w:t>
      </w:r>
      <w:r w:rsidR="00A84800">
        <w:rPr>
          <w:sz w:val="20"/>
          <w:szCs w:val="20"/>
        </w:rPr>
        <w:t xml:space="preserve"> </w:t>
      </w:r>
      <w:r>
        <w:rPr>
          <w:sz w:val="20"/>
          <w:szCs w:val="20"/>
        </w:rPr>
        <w:t>made a motion to appro</w:t>
      </w:r>
      <w:r w:rsidRPr="005F5376">
        <w:rPr>
          <w:sz w:val="20"/>
          <w:szCs w:val="20"/>
        </w:rPr>
        <w:t>ve the monthly gambling finances;</w:t>
      </w:r>
      <w:r w:rsidR="00270858" w:rsidRPr="005F5376">
        <w:rPr>
          <w:sz w:val="20"/>
          <w:szCs w:val="20"/>
        </w:rPr>
        <w:t xml:space="preserve"> </w:t>
      </w:r>
      <w:r w:rsidR="006C23E0" w:rsidRPr="005F5376">
        <w:rPr>
          <w:sz w:val="20"/>
          <w:szCs w:val="20"/>
        </w:rPr>
        <w:t>Michelle</w:t>
      </w:r>
      <w:r w:rsidR="002A368C" w:rsidRPr="005F5376">
        <w:rPr>
          <w:sz w:val="20"/>
          <w:szCs w:val="20"/>
        </w:rPr>
        <w:t xml:space="preserve"> </w:t>
      </w:r>
      <w:r w:rsidR="00AC46C8">
        <w:rPr>
          <w:sz w:val="20"/>
          <w:szCs w:val="20"/>
        </w:rPr>
        <w:t xml:space="preserve">Bumgardner </w:t>
      </w:r>
      <w:r w:rsidRPr="005F5376">
        <w:rPr>
          <w:sz w:val="20"/>
          <w:szCs w:val="20"/>
        </w:rPr>
        <w:t xml:space="preserve">seconded the motion and the motion passed unanimously. </w:t>
      </w:r>
      <w:r w:rsidR="00AC46C8">
        <w:rPr>
          <w:sz w:val="20"/>
          <w:szCs w:val="20"/>
        </w:rPr>
        <w:t xml:space="preserve"> The organizational annual report was reviewed and reflects a 5 star rating.  Angie Krueger made a motion to approve the annual report and Andy Bang seconded the motion and the motion passed unanimously.  </w:t>
      </w:r>
    </w:p>
    <w:p w14:paraId="2D0CAADC" w14:textId="09C30B1B" w:rsidR="00581B4A" w:rsidRDefault="005C589C" w:rsidP="00581B4A">
      <w:pPr>
        <w:pStyle w:val="NoSpacing"/>
        <w:numPr>
          <w:ilvl w:val="0"/>
          <w:numId w:val="1"/>
        </w:numPr>
        <w:rPr>
          <w:sz w:val="20"/>
          <w:szCs w:val="20"/>
        </w:rPr>
      </w:pPr>
      <w:r>
        <w:rPr>
          <w:b/>
          <w:sz w:val="20"/>
          <w:szCs w:val="20"/>
        </w:rPr>
        <w:t>Delegates:</w:t>
      </w:r>
      <w:r>
        <w:rPr>
          <w:sz w:val="20"/>
          <w:szCs w:val="20"/>
        </w:rPr>
        <w:t xml:space="preserve"> </w:t>
      </w:r>
      <w:r w:rsidR="00AC46C8">
        <w:rPr>
          <w:sz w:val="20"/>
          <w:szCs w:val="20"/>
        </w:rPr>
        <w:t>none</w:t>
      </w:r>
      <w:r w:rsidR="0002365F">
        <w:rPr>
          <w:sz w:val="20"/>
          <w:szCs w:val="20"/>
        </w:rPr>
        <w:t xml:space="preserve"> </w:t>
      </w:r>
    </w:p>
    <w:p w14:paraId="573547C7" w14:textId="77777777" w:rsidR="00AC46C8" w:rsidRPr="00AC46C8" w:rsidRDefault="005C589C" w:rsidP="00C61B97">
      <w:pPr>
        <w:pStyle w:val="NoSpacing"/>
        <w:numPr>
          <w:ilvl w:val="0"/>
          <w:numId w:val="1"/>
        </w:numPr>
        <w:rPr>
          <w:rFonts w:eastAsia="Times New Roman" w:cstheme="minorHAnsi"/>
          <w:b/>
          <w:sz w:val="20"/>
          <w:szCs w:val="20"/>
        </w:rPr>
      </w:pPr>
      <w:r w:rsidRPr="00AC46C8">
        <w:rPr>
          <w:b/>
          <w:sz w:val="20"/>
          <w:szCs w:val="20"/>
        </w:rPr>
        <w:t>New Busines</w:t>
      </w:r>
      <w:r w:rsidR="00AC46C8" w:rsidRPr="00AC46C8">
        <w:rPr>
          <w:b/>
          <w:sz w:val="20"/>
          <w:szCs w:val="20"/>
        </w:rPr>
        <w:t xml:space="preserve">s: </w:t>
      </w:r>
    </w:p>
    <w:p w14:paraId="42340963" w14:textId="23A74035" w:rsidR="00AC46C8" w:rsidRPr="00AC46C8" w:rsidRDefault="00AC46C8" w:rsidP="00AC46C8">
      <w:pPr>
        <w:pStyle w:val="NoSpacing"/>
        <w:numPr>
          <w:ilvl w:val="1"/>
          <w:numId w:val="1"/>
        </w:numPr>
        <w:autoSpaceDE w:val="0"/>
        <w:autoSpaceDN w:val="0"/>
        <w:adjustRightInd w:val="0"/>
        <w:rPr>
          <w:rFonts w:cstheme="minorHAnsi"/>
          <w:kern w:val="2"/>
          <w:sz w:val="18"/>
          <w:szCs w:val="18"/>
        </w:rPr>
      </w:pPr>
      <w:r w:rsidRPr="00AC46C8">
        <w:rPr>
          <w:bCs/>
          <w:sz w:val="20"/>
          <w:szCs w:val="20"/>
        </w:rPr>
        <w:t xml:space="preserve">Locker Room Monitors:  Minnesota Hockey shared the following: </w:t>
      </w:r>
      <w:r w:rsidRPr="00AC46C8">
        <w:rPr>
          <w:rFonts w:eastAsia="ArialMT" w:cstheme="minorHAnsi"/>
          <w:sz w:val="20"/>
          <w:szCs w:val="20"/>
        </w:rPr>
        <w:t>MH acknowledges the Locker Room Monitoring Policy as established by USA Hockey. Monitors must be the same gender as the players and undergo background screening by MH to serve in this capacity. When coaches are not the same gender as the players, coaches may not be in the locker room while players are changing unless the players have a base layer on or come to the rink in a base layer. No team or player shall be allowed to enter a locker room prior to a scheduled event until a locker room monitor is present in the locker room and such monitor shall remain in the locker room until the last player leaves the locker room unless coaches are present. When coaches are present in the locker room, they may serve as locker room monitors.  Alleged violations of these rules shall cause a mandatory hearing to be held in accordance with MH Bylaw Article 6. If warranted, a suspension penalty may be levied upon the head coach or person in charge of the team if the head coach is not present. The penalty for violations of this rule shall be $500 for the first offense, $1,000 for the second offense, and $2,500 for the third offense. These fines are the responsibility of the offending team and shall be paid to the applicable district.</w:t>
      </w:r>
      <w:r>
        <w:rPr>
          <w:rFonts w:eastAsia="ArialMT" w:cstheme="minorHAnsi"/>
          <w:sz w:val="20"/>
          <w:szCs w:val="20"/>
        </w:rPr>
        <w:t xml:space="preserve">  Brent will work with coaches to identify locker room monitors for each team.  Locker room monitors will need to be registered with USA hockey as a volunteer and safe sport trained. </w:t>
      </w:r>
    </w:p>
    <w:p w14:paraId="0637E5A9" w14:textId="77777777" w:rsidR="00917EFA" w:rsidRPr="00917EFA" w:rsidRDefault="00AC46C8" w:rsidP="00917EFA">
      <w:pPr>
        <w:pStyle w:val="NoSpacing"/>
        <w:numPr>
          <w:ilvl w:val="1"/>
          <w:numId w:val="1"/>
        </w:numPr>
        <w:rPr>
          <w:rFonts w:eastAsia="Times New Roman" w:cstheme="minorHAnsi"/>
          <w:b/>
          <w:sz w:val="20"/>
          <w:szCs w:val="20"/>
        </w:rPr>
      </w:pPr>
      <w:r>
        <w:rPr>
          <w:bCs/>
          <w:sz w:val="20"/>
          <w:szCs w:val="20"/>
        </w:rPr>
        <w:t xml:space="preserve">Cell Phones in Locker Rooms:  Discussion surrounding the number of cell phones that are being brought into the locker room.  Brandon will talk to the City of Austin about mounting a digital lock box in each locker room at Riverside and at Packer Arena in which cell phones could be locked up while kids are in the locker room or playing on the ice.  For away games, coaches are to ask skaters to give their phones to their parents so they’re not present in the </w:t>
      </w:r>
      <w:r w:rsidR="00917EFA">
        <w:rPr>
          <w:bCs/>
          <w:sz w:val="20"/>
          <w:szCs w:val="20"/>
        </w:rPr>
        <w:t>locker</w:t>
      </w:r>
      <w:r>
        <w:rPr>
          <w:bCs/>
          <w:sz w:val="20"/>
          <w:szCs w:val="20"/>
        </w:rPr>
        <w:t xml:space="preserve"> room.  </w:t>
      </w:r>
    </w:p>
    <w:p w14:paraId="0EB946B9" w14:textId="36648E97" w:rsidR="00AC46C8" w:rsidRPr="00917EFA" w:rsidRDefault="00AC46C8" w:rsidP="00BE512F">
      <w:pPr>
        <w:pStyle w:val="NoSpacing"/>
        <w:numPr>
          <w:ilvl w:val="1"/>
          <w:numId w:val="1"/>
        </w:numPr>
        <w:rPr>
          <w:rFonts w:eastAsia="Times New Roman" w:cstheme="minorHAnsi"/>
          <w:b/>
          <w:sz w:val="20"/>
          <w:szCs w:val="20"/>
        </w:rPr>
      </w:pPr>
      <w:r w:rsidRPr="00917EFA">
        <w:rPr>
          <w:bCs/>
          <w:sz w:val="20"/>
          <w:szCs w:val="20"/>
        </w:rPr>
        <w:lastRenderedPageBreak/>
        <w:t>Mite Summit</w:t>
      </w:r>
      <w:r w:rsidR="00917EFA" w:rsidRPr="00917EFA">
        <w:rPr>
          <w:rFonts w:cstheme="minorHAnsi"/>
          <w:bCs/>
          <w:sz w:val="20"/>
          <w:szCs w:val="20"/>
        </w:rPr>
        <w:t xml:space="preserve">:  </w:t>
      </w:r>
      <w:r w:rsidR="00917EFA" w:rsidRPr="00917EFA">
        <w:rPr>
          <w:rFonts w:cstheme="minorHAnsi"/>
          <w:color w:val="000000"/>
          <w:sz w:val="20"/>
          <w:szCs w:val="20"/>
        </w:rPr>
        <w:t xml:space="preserve">Minnesota Hockey, in partnership with Districts 4, 6 &amp; 9, will host a Mite Summit on Saturday October 28, 2023. The event will take place at The Pond on Madison in Mankato, MN. The Summit will provide multiple tracks of interactive educational platforms and will be suitable for coaches, administrators, and parents alike. Each educational track will be located in a different space within The Pond on Madison, and each track is summarized below. </w:t>
      </w:r>
      <w:r w:rsidR="00917EFA" w:rsidRPr="00917EFA">
        <w:rPr>
          <w:rFonts w:cstheme="minorHAnsi"/>
          <w:bCs/>
          <w:sz w:val="20"/>
          <w:szCs w:val="20"/>
        </w:rPr>
        <w:t xml:space="preserve"> The mite summit invitation will be extended to all mite coaches.</w:t>
      </w:r>
      <w:r w:rsidR="00917EFA" w:rsidRPr="00917EFA">
        <w:rPr>
          <w:bCs/>
          <w:sz w:val="18"/>
          <w:szCs w:val="18"/>
        </w:rPr>
        <w:t xml:space="preserve">  </w:t>
      </w:r>
    </w:p>
    <w:p w14:paraId="555B1C96" w14:textId="487906E7" w:rsidR="00AC46C8" w:rsidRPr="00AC46C8" w:rsidRDefault="00AC46C8" w:rsidP="00AC46C8">
      <w:pPr>
        <w:pStyle w:val="NoSpacing"/>
        <w:numPr>
          <w:ilvl w:val="1"/>
          <w:numId w:val="1"/>
        </w:numPr>
        <w:rPr>
          <w:rFonts w:eastAsia="Times New Roman" w:cstheme="minorHAnsi"/>
          <w:b/>
          <w:sz w:val="20"/>
          <w:szCs w:val="20"/>
        </w:rPr>
      </w:pPr>
      <w:r>
        <w:rPr>
          <w:bCs/>
          <w:sz w:val="20"/>
          <w:szCs w:val="20"/>
        </w:rPr>
        <w:t>Mite Jerseys</w:t>
      </w:r>
      <w:r w:rsidR="00917EFA">
        <w:rPr>
          <w:bCs/>
          <w:sz w:val="20"/>
          <w:szCs w:val="20"/>
        </w:rPr>
        <w:t xml:space="preserve">: Motion by Michelle to approve the association ordering Mite Jerseys this year.  The motion was seconded by Brent and the motion passed unanimously.  Ashley will order the jerseys for the mite program.  </w:t>
      </w:r>
    </w:p>
    <w:p w14:paraId="28EDD43F" w14:textId="364CDC2F" w:rsidR="00AC46C8" w:rsidRPr="00AC46C8" w:rsidRDefault="00AC46C8" w:rsidP="00AC46C8">
      <w:pPr>
        <w:pStyle w:val="NoSpacing"/>
        <w:numPr>
          <w:ilvl w:val="1"/>
          <w:numId w:val="1"/>
        </w:numPr>
        <w:rPr>
          <w:rFonts w:eastAsia="Times New Roman" w:cstheme="minorHAnsi"/>
          <w:b/>
          <w:sz w:val="20"/>
          <w:szCs w:val="20"/>
        </w:rPr>
      </w:pPr>
      <w:r>
        <w:rPr>
          <w:bCs/>
          <w:sz w:val="20"/>
          <w:szCs w:val="20"/>
        </w:rPr>
        <w:t>Coaches Jackets</w:t>
      </w:r>
      <w:r w:rsidR="00917EFA">
        <w:rPr>
          <w:bCs/>
          <w:sz w:val="20"/>
          <w:szCs w:val="20"/>
        </w:rPr>
        <w:t xml:space="preserve">: Angie made a motion to approve the association purchasing Bauer jackets for the 7 new traveling coaches.  Andy seconded the motion and the motion passed unanimously.   Ashley will work with the new coaches to get the jackets ordered. </w:t>
      </w:r>
    </w:p>
    <w:p w14:paraId="566A5F7F" w14:textId="725EC205" w:rsidR="00AC46C8" w:rsidRPr="00AC46C8" w:rsidRDefault="00AC46C8" w:rsidP="00AC46C8">
      <w:pPr>
        <w:pStyle w:val="NoSpacing"/>
        <w:numPr>
          <w:ilvl w:val="1"/>
          <w:numId w:val="1"/>
        </w:numPr>
        <w:rPr>
          <w:rFonts w:eastAsia="Times New Roman" w:cstheme="minorHAnsi"/>
          <w:b/>
          <w:sz w:val="20"/>
          <w:szCs w:val="20"/>
        </w:rPr>
      </w:pPr>
      <w:r>
        <w:rPr>
          <w:bCs/>
          <w:sz w:val="20"/>
          <w:szCs w:val="20"/>
        </w:rPr>
        <w:t>Socks</w:t>
      </w:r>
      <w:r w:rsidR="00917EFA">
        <w:rPr>
          <w:bCs/>
          <w:sz w:val="20"/>
          <w:szCs w:val="20"/>
        </w:rPr>
        <w:t xml:space="preserve">: Andy made a motion to approve the traveling teams wearing red with a white stripe away socks.  Brent seconded the motion and the motion passed unanimously.  Angie made a motion to approve the association purchasing one pair of red socks for each traveling skater, Sarah seconded the motion and the motion passed unanimously.  Ashley will work with South Central to order the socks. </w:t>
      </w:r>
    </w:p>
    <w:p w14:paraId="45018559" w14:textId="0ADFB4BE" w:rsidR="00AC46C8" w:rsidRPr="00AC46C8" w:rsidRDefault="00AC46C8" w:rsidP="00AC46C8">
      <w:pPr>
        <w:pStyle w:val="NoSpacing"/>
        <w:numPr>
          <w:ilvl w:val="1"/>
          <w:numId w:val="1"/>
        </w:numPr>
        <w:rPr>
          <w:rFonts w:eastAsia="Times New Roman" w:cstheme="minorHAnsi"/>
          <w:b/>
          <w:sz w:val="20"/>
          <w:szCs w:val="20"/>
        </w:rPr>
      </w:pPr>
      <w:r>
        <w:rPr>
          <w:bCs/>
          <w:sz w:val="20"/>
          <w:szCs w:val="20"/>
        </w:rPr>
        <w:t>Concession Stand</w:t>
      </w:r>
      <w:r w:rsidR="00917EFA">
        <w:rPr>
          <w:bCs/>
          <w:sz w:val="20"/>
          <w:szCs w:val="20"/>
        </w:rPr>
        <w:t xml:space="preserve">: Mandy DeVriendt asked for clarification on her role.  The board discussed that Mandy was approved as the Concession Manager and will be in charge of ordering for the concession stands for both arenas and tracking Dibs.  Angi Helland is an appointed by the board to assist with working the concessions during the Bruins games.   </w:t>
      </w:r>
    </w:p>
    <w:p w14:paraId="6A29F58B" w14:textId="56E8EB3A" w:rsidR="00AC46C8" w:rsidRPr="00AC46C8" w:rsidRDefault="00AC46C8" w:rsidP="00AC46C8">
      <w:pPr>
        <w:pStyle w:val="NoSpacing"/>
        <w:numPr>
          <w:ilvl w:val="1"/>
          <w:numId w:val="1"/>
        </w:numPr>
        <w:rPr>
          <w:rFonts w:eastAsia="Times New Roman" w:cstheme="minorHAnsi"/>
          <w:b/>
          <w:sz w:val="20"/>
          <w:szCs w:val="20"/>
        </w:rPr>
      </w:pPr>
      <w:r>
        <w:rPr>
          <w:bCs/>
          <w:sz w:val="20"/>
          <w:szCs w:val="20"/>
        </w:rPr>
        <w:t>Pink Games</w:t>
      </w:r>
      <w:r w:rsidR="00917EFA">
        <w:rPr>
          <w:bCs/>
          <w:sz w:val="20"/>
          <w:szCs w:val="20"/>
        </w:rPr>
        <w:t xml:space="preserve">: Due to the </w:t>
      </w:r>
      <w:r w:rsidR="00275638">
        <w:rPr>
          <w:bCs/>
          <w:sz w:val="20"/>
          <w:szCs w:val="20"/>
        </w:rPr>
        <w:t xml:space="preserve">lack of support and limited volunteers for the pink games last year, the association will pause on Pink games for 2023 and resume in 2024.  </w:t>
      </w:r>
    </w:p>
    <w:p w14:paraId="3078FD88" w14:textId="1B7847C4" w:rsidR="00AC46C8" w:rsidRPr="00AC46C8" w:rsidRDefault="00AC46C8" w:rsidP="00AC46C8">
      <w:pPr>
        <w:pStyle w:val="NoSpacing"/>
        <w:numPr>
          <w:ilvl w:val="1"/>
          <w:numId w:val="1"/>
        </w:numPr>
        <w:rPr>
          <w:rFonts w:eastAsia="Times New Roman" w:cstheme="minorHAnsi"/>
          <w:b/>
          <w:sz w:val="20"/>
          <w:szCs w:val="20"/>
        </w:rPr>
      </w:pPr>
      <w:r>
        <w:rPr>
          <w:bCs/>
          <w:sz w:val="20"/>
          <w:szCs w:val="20"/>
        </w:rPr>
        <w:t>Try Hockey For Free</w:t>
      </w:r>
      <w:r w:rsidR="00275638">
        <w:rPr>
          <w:bCs/>
          <w:sz w:val="20"/>
          <w:szCs w:val="20"/>
        </w:rPr>
        <w:t>: Try Hockey For Free Day will be November 4</w:t>
      </w:r>
      <w:r w:rsidR="00275638" w:rsidRPr="00275638">
        <w:rPr>
          <w:bCs/>
          <w:sz w:val="20"/>
          <w:szCs w:val="20"/>
          <w:vertAlign w:val="superscript"/>
        </w:rPr>
        <w:t>th</w:t>
      </w:r>
      <w:r w:rsidR="00275638">
        <w:rPr>
          <w:bCs/>
          <w:sz w:val="20"/>
          <w:szCs w:val="20"/>
        </w:rPr>
        <w:t xml:space="preserve"> at 9:00 AM.  Michelle made a motion to approve the association covering the cost of 1 hour of ice for Try Hockey for Free Day.  Jessica seconded the motion and the motion passed unanimously. </w:t>
      </w:r>
    </w:p>
    <w:p w14:paraId="481B1B2E" w14:textId="31E9C4CA" w:rsidR="00AC46C8" w:rsidRPr="00AC46C8" w:rsidRDefault="00AC46C8" w:rsidP="00AC46C8">
      <w:pPr>
        <w:pStyle w:val="NoSpacing"/>
        <w:numPr>
          <w:ilvl w:val="1"/>
          <w:numId w:val="1"/>
        </w:numPr>
        <w:rPr>
          <w:rFonts w:eastAsia="Times New Roman" w:cstheme="minorHAnsi"/>
          <w:b/>
          <w:sz w:val="20"/>
          <w:szCs w:val="20"/>
        </w:rPr>
      </w:pPr>
      <w:r>
        <w:rPr>
          <w:bCs/>
          <w:sz w:val="20"/>
          <w:szCs w:val="20"/>
        </w:rPr>
        <w:t>Ice Training Equipment</w:t>
      </w:r>
      <w:r w:rsidR="00275638">
        <w:rPr>
          <w:bCs/>
          <w:sz w:val="20"/>
          <w:szCs w:val="20"/>
        </w:rPr>
        <w:t xml:space="preserve">: Brent Kiker proposed that the association purchase some ice training equipment to assist with on ice drills.  Brent would like to purchase 6 TruPassers and 2 Stick Handling Trainers.  The estimated cost for the equipment is around $1500.  Janni made a motion to approve the association purchasing the ice training equipment, Kylene seconded the motion and the motion passed unanimously. </w:t>
      </w:r>
    </w:p>
    <w:p w14:paraId="58612297" w14:textId="54B8E05E" w:rsidR="00AC46C8" w:rsidRPr="00AC46C8" w:rsidRDefault="00AC46C8" w:rsidP="00AC46C8">
      <w:pPr>
        <w:pStyle w:val="NoSpacing"/>
        <w:numPr>
          <w:ilvl w:val="1"/>
          <w:numId w:val="1"/>
        </w:numPr>
        <w:rPr>
          <w:rFonts w:eastAsia="Times New Roman" w:cstheme="minorHAnsi"/>
          <w:b/>
          <w:sz w:val="20"/>
          <w:szCs w:val="20"/>
        </w:rPr>
      </w:pPr>
      <w:r>
        <w:rPr>
          <w:bCs/>
          <w:sz w:val="20"/>
          <w:szCs w:val="20"/>
        </w:rPr>
        <w:t>Try Out Results</w:t>
      </w:r>
      <w:r w:rsidR="00275638">
        <w:rPr>
          <w:bCs/>
          <w:sz w:val="20"/>
          <w:szCs w:val="20"/>
        </w:rPr>
        <w:t xml:space="preserve">: Reviewal of policies surrounding try outs occurred. </w:t>
      </w:r>
    </w:p>
    <w:p w14:paraId="4DF3EFD3" w14:textId="28266102" w:rsidR="00AC46C8" w:rsidRPr="00AC46C8" w:rsidRDefault="00AC46C8" w:rsidP="00AC46C8">
      <w:pPr>
        <w:pStyle w:val="NoSpacing"/>
        <w:numPr>
          <w:ilvl w:val="1"/>
          <w:numId w:val="1"/>
        </w:numPr>
        <w:rPr>
          <w:rFonts w:eastAsia="Times New Roman" w:cstheme="minorHAnsi"/>
          <w:b/>
          <w:sz w:val="20"/>
          <w:szCs w:val="20"/>
        </w:rPr>
      </w:pPr>
      <w:r>
        <w:rPr>
          <w:bCs/>
          <w:sz w:val="20"/>
          <w:szCs w:val="20"/>
        </w:rPr>
        <w:t>Executive Session</w:t>
      </w:r>
      <w:r w:rsidR="00275638">
        <w:rPr>
          <w:bCs/>
          <w:sz w:val="20"/>
          <w:szCs w:val="20"/>
        </w:rPr>
        <w:t>: Michelle made a motion to enter executive session at 7:20pm.  Angie seconded the motion.  After the executive session items were complete, Brent made a motion to adjourn the executive session at 7:32pm.  Michelle seconded the motion</w:t>
      </w:r>
      <w:r w:rsidR="00695912">
        <w:rPr>
          <w:bCs/>
          <w:sz w:val="20"/>
          <w:szCs w:val="20"/>
        </w:rPr>
        <w:t xml:space="preserve"> and the motion passed unanimously</w:t>
      </w:r>
      <w:r w:rsidR="00275638">
        <w:rPr>
          <w:bCs/>
          <w:sz w:val="20"/>
          <w:szCs w:val="20"/>
        </w:rPr>
        <w:t>.</w:t>
      </w:r>
    </w:p>
    <w:p w14:paraId="1659A883" w14:textId="5F519105" w:rsidR="00537891" w:rsidRDefault="00537891" w:rsidP="00C61B97">
      <w:pPr>
        <w:pStyle w:val="NoSpacing"/>
        <w:numPr>
          <w:ilvl w:val="0"/>
          <w:numId w:val="1"/>
        </w:numPr>
        <w:rPr>
          <w:rFonts w:eastAsia="Times New Roman" w:cstheme="minorHAnsi"/>
          <w:b/>
          <w:sz w:val="20"/>
          <w:szCs w:val="20"/>
        </w:rPr>
      </w:pPr>
      <w:r w:rsidRPr="00AC46C8">
        <w:rPr>
          <w:rFonts w:eastAsia="Times New Roman" w:cstheme="minorHAnsi"/>
          <w:b/>
          <w:sz w:val="20"/>
          <w:szCs w:val="20"/>
        </w:rPr>
        <w:t>Old Business</w:t>
      </w:r>
    </w:p>
    <w:p w14:paraId="194B4325" w14:textId="1A10BCA2" w:rsidR="00AC46C8" w:rsidRPr="00AC46C8" w:rsidRDefault="00AC46C8" w:rsidP="00AC46C8">
      <w:pPr>
        <w:pStyle w:val="NoSpacing"/>
        <w:numPr>
          <w:ilvl w:val="1"/>
          <w:numId w:val="1"/>
        </w:numPr>
        <w:rPr>
          <w:rFonts w:eastAsia="Times New Roman" w:cstheme="minorHAnsi"/>
          <w:bCs/>
          <w:sz w:val="20"/>
          <w:szCs w:val="20"/>
        </w:rPr>
      </w:pPr>
      <w:r w:rsidRPr="00AC46C8">
        <w:rPr>
          <w:rFonts w:eastAsia="Times New Roman" w:cstheme="minorHAnsi"/>
          <w:bCs/>
          <w:sz w:val="20"/>
          <w:szCs w:val="20"/>
        </w:rPr>
        <w:t xml:space="preserve">None noted </w:t>
      </w:r>
    </w:p>
    <w:p w14:paraId="5785BB6C" w14:textId="63D4B9A9" w:rsidR="00370C2B" w:rsidRDefault="005C589C" w:rsidP="005C589C">
      <w:pPr>
        <w:pStyle w:val="NoSpacing"/>
        <w:numPr>
          <w:ilvl w:val="0"/>
          <w:numId w:val="1"/>
        </w:numPr>
        <w:rPr>
          <w:b/>
          <w:sz w:val="20"/>
          <w:szCs w:val="20"/>
        </w:rPr>
      </w:pPr>
      <w:r>
        <w:rPr>
          <w:b/>
          <w:sz w:val="20"/>
          <w:szCs w:val="20"/>
        </w:rPr>
        <w:t xml:space="preserve">Next Meeting: </w:t>
      </w:r>
      <w:r w:rsidR="00370C2B">
        <w:rPr>
          <w:b/>
          <w:sz w:val="20"/>
          <w:szCs w:val="20"/>
        </w:rPr>
        <w:t xml:space="preserve">Wednesday, </w:t>
      </w:r>
      <w:r w:rsidR="00AC46C8">
        <w:rPr>
          <w:b/>
          <w:sz w:val="20"/>
          <w:szCs w:val="20"/>
        </w:rPr>
        <w:t>November 8</w:t>
      </w:r>
      <w:r w:rsidR="001A4610">
        <w:rPr>
          <w:b/>
          <w:sz w:val="20"/>
          <w:szCs w:val="20"/>
        </w:rPr>
        <w:t>th</w:t>
      </w:r>
      <w:r>
        <w:rPr>
          <w:b/>
          <w:sz w:val="20"/>
          <w:szCs w:val="20"/>
        </w:rPr>
        <w:t xml:space="preserve"> at 6:00 p.m. at Riverside Arena </w:t>
      </w:r>
    </w:p>
    <w:p w14:paraId="7A636037" w14:textId="1389E243" w:rsidR="00483B62" w:rsidRPr="0052208E" w:rsidRDefault="005C589C" w:rsidP="0052208E">
      <w:pPr>
        <w:pStyle w:val="NoSpacing"/>
        <w:numPr>
          <w:ilvl w:val="0"/>
          <w:numId w:val="1"/>
        </w:numPr>
        <w:rPr>
          <w:b/>
          <w:sz w:val="20"/>
          <w:szCs w:val="20"/>
        </w:rPr>
      </w:pPr>
      <w:r>
        <w:rPr>
          <w:b/>
          <w:sz w:val="20"/>
          <w:szCs w:val="20"/>
        </w:rPr>
        <w:t>Adjournment:</w:t>
      </w:r>
      <w:r>
        <w:rPr>
          <w:bCs/>
          <w:sz w:val="20"/>
          <w:szCs w:val="20"/>
        </w:rPr>
        <w:t xml:space="preserve"> </w:t>
      </w:r>
      <w:r w:rsidR="001E7B85">
        <w:rPr>
          <w:bCs/>
          <w:sz w:val="20"/>
          <w:szCs w:val="20"/>
        </w:rPr>
        <w:t xml:space="preserve"> </w:t>
      </w:r>
      <w:r w:rsidR="00E95F17">
        <w:rPr>
          <w:bCs/>
          <w:sz w:val="20"/>
          <w:szCs w:val="20"/>
        </w:rPr>
        <w:t>Brandon</w:t>
      </w:r>
      <w:r w:rsidR="00E529F0">
        <w:rPr>
          <w:bCs/>
          <w:sz w:val="20"/>
          <w:szCs w:val="20"/>
        </w:rPr>
        <w:t xml:space="preserve"> made</w:t>
      </w:r>
      <w:r>
        <w:rPr>
          <w:bCs/>
          <w:sz w:val="20"/>
          <w:szCs w:val="20"/>
        </w:rPr>
        <w:t xml:space="preserve"> a motion to adjourn the meeting;  </w:t>
      </w:r>
      <w:r w:rsidR="00275638">
        <w:rPr>
          <w:bCs/>
          <w:sz w:val="20"/>
          <w:szCs w:val="20"/>
        </w:rPr>
        <w:t>Michelle</w:t>
      </w:r>
      <w:r w:rsidR="00E95F17">
        <w:rPr>
          <w:bCs/>
          <w:sz w:val="20"/>
          <w:szCs w:val="20"/>
        </w:rPr>
        <w:t xml:space="preserve"> seconded</w:t>
      </w:r>
      <w:r>
        <w:rPr>
          <w:bCs/>
          <w:sz w:val="20"/>
          <w:szCs w:val="20"/>
        </w:rPr>
        <w:t xml:space="preserve"> the motion, and the meeting was adjourned </w:t>
      </w:r>
      <w:r w:rsidR="00B5058D">
        <w:rPr>
          <w:bCs/>
          <w:sz w:val="20"/>
          <w:szCs w:val="20"/>
        </w:rPr>
        <w:t>at 7:</w:t>
      </w:r>
      <w:r w:rsidR="00275638">
        <w:rPr>
          <w:bCs/>
          <w:sz w:val="20"/>
          <w:szCs w:val="20"/>
        </w:rPr>
        <w:t>33</w:t>
      </w:r>
      <w:r>
        <w:rPr>
          <w:bCs/>
          <w:sz w:val="20"/>
          <w:szCs w:val="20"/>
        </w:rPr>
        <w:t xml:space="preserve"> p.m.</w:t>
      </w:r>
      <w:r w:rsidR="00990873">
        <w:t xml:space="preserve"> </w:t>
      </w:r>
    </w:p>
    <w:sectPr w:rsidR="00483B62" w:rsidRPr="0052208E" w:rsidSect="003673E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47F5E"/>
    <w:multiLevelType w:val="hybridMultilevel"/>
    <w:tmpl w:val="AC6648F0"/>
    <w:lvl w:ilvl="0" w:tplc="08D896D4">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 w15:restartNumberingAfterBreak="0">
    <w:nsid w:val="1D324D12"/>
    <w:multiLevelType w:val="hybridMultilevel"/>
    <w:tmpl w:val="0A26B44E"/>
    <w:lvl w:ilvl="0" w:tplc="94BA4B2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916FB8"/>
    <w:multiLevelType w:val="hybridMultilevel"/>
    <w:tmpl w:val="CB46CBCE"/>
    <w:lvl w:ilvl="0" w:tplc="D3E6BF3E">
      <w:start w:val="1"/>
      <w:numFmt w:val="decimal"/>
      <w:lvlText w:val="%1."/>
      <w:lvlJc w:val="left"/>
      <w:pPr>
        <w:ind w:left="720" w:hanging="360"/>
      </w:pPr>
      <w:rPr>
        <w:rFonts w:hint="default"/>
        <w:b/>
      </w:rPr>
    </w:lvl>
    <w:lvl w:ilvl="1" w:tplc="452E80E8">
      <w:start w:val="1"/>
      <w:numFmt w:val="lowerLetter"/>
      <w:lvlText w:val="%2."/>
      <w:lvlJc w:val="left"/>
      <w:pPr>
        <w:ind w:left="1440" w:hanging="360"/>
      </w:pPr>
      <w:rPr>
        <w:rFonts w:asciiTheme="minorHAnsi" w:eastAsiaTheme="minorHAnsi" w:hAnsiTheme="minorHAnsi" w:cstheme="minorBidi"/>
        <w:b w:val="0"/>
        <w:bCs w:val="0"/>
        <w:sz w:val="20"/>
        <w:szCs w:val="20"/>
      </w:r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206BD9"/>
    <w:multiLevelType w:val="hybridMultilevel"/>
    <w:tmpl w:val="8C68FE6C"/>
    <w:lvl w:ilvl="0" w:tplc="E8FCA724">
      <w:start w:val="1"/>
      <w:numFmt w:val="upperLetter"/>
      <w:lvlText w:val="%1."/>
      <w:lvlJc w:val="left"/>
      <w:pPr>
        <w:ind w:left="1110" w:hanging="39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2131B1B"/>
    <w:multiLevelType w:val="multilevel"/>
    <w:tmpl w:val="2176FEA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57150A74"/>
    <w:multiLevelType w:val="multilevel"/>
    <w:tmpl w:val="ABF0A7A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asciiTheme="minorHAnsi" w:eastAsiaTheme="minorHAnsi" w:hAnsiTheme="minorHAnsi" w:cstheme="minorBidi"/>
        <w:b w:val="0"/>
        <w:bCs w:val="0"/>
        <w:sz w:val="20"/>
        <w:szCs w:val="20"/>
      </w:rPr>
    </w:lvl>
    <w:lvl w:ilvl="2">
      <w:start w:val="1"/>
      <w:numFmt w:val="lowerRoman"/>
      <w:lvlText w:val="%3."/>
      <w:lvlJc w:val="right"/>
      <w:pPr>
        <w:ind w:left="2160" w:hanging="180"/>
      </w:pPr>
    </w:lvl>
    <w:lvl w:ilvl="3">
      <w:start w:val="1"/>
      <w:numFmt w:val="lowerLetter"/>
      <w:lvlText w:val="%4)"/>
      <w:lvlJc w:val="left"/>
      <w:pPr>
        <w:ind w:left="2880" w:hanging="360"/>
      </w:pPr>
    </w:lvl>
    <w:lvl w:ilvl="4">
      <w:start w:val="1"/>
      <w:numFmt w:val="bullet"/>
      <w:lvlText w:val=""/>
      <w:lvlJc w:val="left"/>
      <w:pPr>
        <w:ind w:left="3600" w:hanging="360"/>
      </w:pPr>
      <w:rPr>
        <w:rFonts w:ascii="Symbol" w:hAnsi="Symbol"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C16F1E"/>
    <w:multiLevelType w:val="hybridMultilevel"/>
    <w:tmpl w:val="6166F7A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060132521">
    <w:abstractNumId w:val="2"/>
  </w:num>
  <w:num w:numId="2" w16cid:durableId="1330057005">
    <w:abstractNumId w:val="3"/>
  </w:num>
  <w:num w:numId="3" w16cid:durableId="1421952061">
    <w:abstractNumId w:val="1"/>
  </w:num>
  <w:num w:numId="4" w16cid:durableId="664478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72641606">
    <w:abstractNumId w:val="5"/>
  </w:num>
  <w:num w:numId="6" w16cid:durableId="90126715">
    <w:abstractNumId w:val="6"/>
  </w:num>
  <w:num w:numId="7" w16cid:durableId="1837647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89C"/>
    <w:rsid w:val="00005032"/>
    <w:rsid w:val="00006AA9"/>
    <w:rsid w:val="000146B1"/>
    <w:rsid w:val="0002365F"/>
    <w:rsid w:val="00046CD4"/>
    <w:rsid w:val="000514C5"/>
    <w:rsid w:val="00056B07"/>
    <w:rsid w:val="00061FFC"/>
    <w:rsid w:val="00095D54"/>
    <w:rsid w:val="000E0B9D"/>
    <w:rsid w:val="000F0F4B"/>
    <w:rsid w:val="00116D33"/>
    <w:rsid w:val="00117056"/>
    <w:rsid w:val="00117691"/>
    <w:rsid w:val="001209E2"/>
    <w:rsid w:val="00142279"/>
    <w:rsid w:val="001712F7"/>
    <w:rsid w:val="001A4610"/>
    <w:rsid w:val="001B3B77"/>
    <w:rsid w:val="001C1481"/>
    <w:rsid w:val="001D020A"/>
    <w:rsid w:val="001D7198"/>
    <w:rsid w:val="001E7B85"/>
    <w:rsid w:val="001F2800"/>
    <w:rsid w:val="001F71D5"/>
    <w:rsid w:val="002146BC"/>
    <w:rsid w:val="00233E6C"/>
    <w:rsid w:val="00235292"/>
    <w:rsid w:val="0023785C"/>
    <w:rsid w:val="00240BDC"/>
    <w:rsid w:val="00261CF0"/>
    <w:rsid w:val="00270858"/>
    <w:rsid w:val="00272516"/>
    <w:rsid w:val="00274095"/>
    <w:rsid w:val="00274AFC"/>
    <w:rsid w:val="00275638"/>
    <w:rsid w:val="00277478"/>
    <w:rsid w:val="002A2D62"/>
    <w:rsid w:val="002A3319"/>
    <w:rsid w:val="002A368C"/>
    <w:rsid w:val="002A4B2E"/>
    <w:rsid w:val="002B20A2"/>
    <w:rsid w:val="002D1B71"/>
    <w:rsid w:val="002D4664"/>
    <w:rsid w:val="00336850"/>
    <w:rsid w:val="00340ACB"/>
    <w:rsid w:val="00364B01"/>
    <w:rsid w:val="00370C2B"/>
    <w:rsid w:val="00374724"/>
    <w:rsid w:val="00391A5E"/>
    <w:rsid w:val="0039695D"/>
    <w:rsid w:val="003A346B"/>
    <w:rsid w:val="003A7F93"/>
    <w:rsid w:val="003C56A8"/>
    <w:rsid w:val="003D14B8"/>
    <w:rsid w:val="003D635A"/>
    <w:rsid w:val="003F0359"/>
    <w:rsid w:val="003F4982"/>
    <w:rsid w:val="00415C63"/>
    <w:rsid w:val="00417AFA"/>
    <w:rsid w:val="00421D09"/>
    <w:rsid w:val="00483B62"/>
    <w:rsid w:val="00494911"/>
    <w:rsid w:val="004E2062"/>
    <w:rsid w:val="004F04CD"/>
    <w:rsid w:val="0052208E"/>
    <w:rsid w:val="005241EB"/>
    <w:rsid w:val="00537891"/>
    <w:rsid w:val="00544B24"/>
    <w:rsid w:val="00551F91"/>
    <w:rsid w:val="00554FEC"/>
    <w:rsid w:val="00571768"/>
    <w:rsid w:val="00573571"/>
    <w:rsid w:val="00581B4A"/>
    <w:rsid w:val="005C589C"/>
    <w:rsid w:val="005C6B1C"/>
    <w:rsid w:val="005F3AE9"/>
    <w:rsid w:val="005F45E5"/>
    <w:rsid w:val="005F5376"/>
    <w:rsid w:val="0060378F"/>
    <w:rsid w:val="00604EF7"/>
    <w:rsid w:val="00610347"/>
    <w:rsid w:val="00685FEB"/>
    <w:rsid w:val="006872DE"/>
    <w:rsid w:val="00695912"/>
    <w:rsid w:val="006A14F6"/>
    <w:rsid w:val="006B42E4"/>
    <w:rsid w:val="006C23E0"/>
    <w:rsid w:val="00745FF5"/>
    <w:rsid w:val="00755C4D"/>
    <w:rsid w:val="00755F0D"/>
    <w:rsid w:val="00760149"/>
    <w:rsid w:val="007A29AF"/>
    <w:rsid w:val="007C748A"/>
    <w:rsid w:val="007D0E9C"/>
    <w:rsid w:val="007D1DF8"/>
    <w:rsid w:val="007D1F66"/>
    <w:rsid w:val="007F4A0B"/>
    <w:rsid w:val="00813FE3"/>
    <w:rsid w:val="008229FD"/>
    <w:rsid w:val="00847EF6"/>
    <w:rsid w:val="008A2697"/>
    <w:rsid w:val="008D33D0"/>
    <w:rsid w:val="008E08AE"/>
    <w:rsid w:val="008F3BD6"/>
    <w:rsid w:val="00903B57"/>
    <w:rsid w:val="00903F61"/>
    <w:rsid w:val="00917EFA"/>
    <w:rsid w:val="009355C2"/>
    <w:rsid w:val="00951757"/>
    <w:rsid w:val="00987B34"/>
    <w:rsid w:val="00990873"/>
    <w:rsid w:val="009924D1"/>
    <w:rsid w:val="009C0CD2"/>
    <w:rsid w:val="009C1A51"/>
    <w:rsid w:val="009D6F48"/>
    <w:rsid w:val="009E20B5"/>
    <w:rsid w:val="00A07633"/>
    <w:rsid w:val="00A15982"/>
    <w:rsid w:val="00A17648"/>
    <w:rsid w:val="00A62AD7"/>
    <w:rsid w:val="00A75BDB"/>
    <w:rsid w:val="00A84800"/>
    <w:rsid w:val="00A86FD7"/>
    <w:rsid w:val="00A923FB"/>
    <w:rsid w:val="00A97AFF"/>
    <w:rsid w:val="00AA07B1"/>
    <w:rsid w:val="00AB5BF3"/>
    <w:rsid w:val="00AB7C94"/>
    <w:rsid w:val="00AC46C8"/>
    <w:rsid w:val="00AD2EC7"/>
    <w:rsid w:val="00AE1311"/>
    <w:rsid w:val="00AF2751"/>
    <w:rsid w:val="00B019AB"/>
    <w:rsid w:val="00B02D8F"/>
    <w:rsid w:val="00B217E7"/>
    <w:rsid w:val="00B26DC3"/>
    <w:rsid w:val="00B5058D"/>
    <w:rsid w:val="00B53A85"/>
    <w:rsid w:val="00B541BC"/>
    <w:rsid w:val="00B56740"/>
    <w:rsid w:val="00B608CE"/>
    <w:rsid w:val="00B753D5"/>
    <w:rsid w:val="00BA3738"/>
    <w:rsid w:val="00BE176A"/>
    <w:rsid w:val="00BF350E"/>
    <w:rsid w:val="00C16A4A"/>
    <w:rsid w:val="00C32EF6"/>
    <w:rsid w:val="00C4294A"/>
    <w:rsid w:val="00C66160"/>
    <w:rsid w:val="00C74D8D"/>
    <w:rsid w:val="00C77599"/>
    <w:rsid w:val="00C862FE"/>
    <w:rsid w:val="00CB3C82"/>
    <w:rsid w:val="00CD3D80"/>
    <w:rsid w:val="00D06F55"/>
    <w:rsid w:val="00D10660"/>
    <w:rsid w:val="00D2315D"/>
    <w:rsid w:val="00D264E4"/>
    <w:rsid w:val="00D61954"/>
    <w:rsid w:val="00D62384"/>
    <w:rsid w:val="00D637CD"/>
    <w:rsid w:val="00D927FB"/>
    <w:rsid w:val="00DA0D65"/>
    <w:rsid w:val="00E02AC2"/>
    <w:rsid w:val="00E248FF"/>
    <w:rsid w:val="00E468A3"/>
    <w:rsid w:val="00E5072F"/>
    <w:rsid w:val="00E529F0"/>
    <w:rsid w:val="00E551AD"/>
    <w:rsid w:val="00E837D2"/>
    <w:rsid w:val="00E925CA"/>
    <w:rsid w:val="00E93690"/>
    <w:rsid w:val="00E95F17"/>
    <w:rsid w:val="00EA1364"/>
    <w:rsid w:val="00EA23FC"/>
    <w:rsid w:val="00EF4638"/>
    <w:rsid w:val="00F15500"/>
    <w:rsid w:val="00F16772"/>
    <w:rsid w:val="00F31C78"/>
    <w:rsid w:val="00F55ABC"/>
    <w:rsid w:val="00F55FBB"/>
    <w:rsid w:val="00F57A4B"/>
    <w:rsid w:val="00F750E2"/>
    <w:rsid w:val="00FA33F6"/>
    <w:rsid w:val="00FA6371"/>
    <w:rsid w:val="00FD12FB"/>
    <w:rsid w:val="00FE46F3"/>
    <w:rsid w:val="00FF5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448B2"/>
  <w15:chartTrackingRefBased/>
  <w15:docId w15:val="{B1F6E286-BD5C-44B6-A519-F571D42F3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891"/>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89C"/>
    <w:pPr>
      <w:spacing w:after="0" w:line="240" w:lineRule="auto"/>
    </w:pPr>
  </w:style>
  <w:style w:type="paragraph" w:styleId="ListParagraph">
    <w:name w:val="List Paragraph"/>
    <w:basedOn w:val="Normal"/>
    <w:uiPriority w:val="34"/>
    <w:qFormat/>
    <w:rsid w:val="00537891"/>
    <w:pPr>
      <w:ind w:left="720"/>
      <w:contextualSpacing/>
    </w:pPr>
  </w:style>
  <w:style w:type="numbering" w:customStyle="1" w:styleId="CurrentList1">
    <w:name w:val="Current List1"/>
    <w:uiPriority w:val="99"/>
    <w:rsid w:val="001A4610"/>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163684">
      <w:bodyDiv w:val="1"/>
      <w:marLeft w:val="0"/>
      <w:marRight w:val="0"/>
      <w:marTop w:val="0"/>
      <w:marBottom w:val="0"/>
      <w:divBdr>
        <w:top w:val="none" w:sz="0" w:space="0" w:color="auto"/>
        <w:left w:val="none" w:sz="0" w:space="0" w:color="auto"/>
        <w:bottom w:val="none" w:sz="0" w:space="0" w:color="auto"/>
        <w:right w:val="none" w:sz="0" w:space="0" w:color="auto"/>
      </w:divBdr>
    </w:div>
    <w:div w:id="1325737693">
      <w:bodyDiv w:val="1"/>
      <w:marLeft w:val="0"/>
      <w:marRight w:val="0"/>
      <w:marTop w:val="0"/>
      <w:marBottom w:val="0"/>
      <w:divBdr>
        <w:top w:val="none" w:sz="0" w:space="0" w:color="auto"/>
        <w:left w:val="none" w:sz="0" w:space="0" w:color="auto"/>
        <w:bottom w:val="none" w:sz="0" w:space="0" w:color="auto"/>
        <w:right w:val="none" w:sz="0" w:space="0" w:color="auto"/>
      </w:divBdr>
    </w:div>
    <w:div w:id="2081323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Bumgardner</dc:creator>
  <cp:keywords/>
  <dc:description/>
  <cp:lastModifiedBy>Michelle</cp:lastModifiedBy>
  <cp:revision>6</cp:revision>
  <dcterms:created xsi:type="dcterms:W3CDTF">2023-10-13T00:41:00Z</dcterms:created>
  <dcterms:modified xsi:type="dcterms:W3CDTF">2024-01-09T00:31:00Z</dcterms:modified>
</cp:coreProperties>
</file>