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0791A" w14:textId="77777777" w:rsidR="00335B21" w:rsidRDefault="00335B21"/>
    <w:p w14:paraId="5B4D0F7D" w14:textId="77777777" w:rsidR="00335B21" w:rsidRDefault="00335B21"/>
    <w:p w14:paraId="358A6A08" w14:textId="2D175031" w:rsidR="00335B21" w:rsidRPr="00D57132" w:rsidRDefault="00335B21" w:rsidP="00335B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7132">
        <w:rPr>
          <w:rFonts w:ascii="Times New Roman" w:hAnsi="Times New Roman" w:cs="Times New Roman"/>
          <w:b/>
          <w:bCs/>
          <w:sz w:val="24"/>
          <w:szCs w:val="24"/>
        </w:rPr>
        <w:t xml:space="preserve">District 2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Board </w:t>
      </w:r>
      <w:r w:rsidRPr="00D57132">
        <w:rPr>
          <w:rFonts w:ascii="Times New Roman" w:hAnsi="Times New Roman" w:cs="Times New Roman"/>
          <w:b/>
          <w:bCs/>
          <w:sz w:val="24"/>
          <w:szCs w:val="24"/>
        </w:rPr>
        <w:t>Meeting</w:t>
      </w:r>
      <w:r w:rsidRPr="00D57132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Sunday</w:t>
      </w:r>
      <w:r w:rsidRPr="00D5713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September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th, 2023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1A1286E1" w14:textId="77777777" w:rsidR="00335B21" w:rsidRPr="002D11D0" w:rsidRDefault="00335B21" w:rsidP="00335B21">
      <w:pPr>
        <w:rPr>
          <w:rFonts w:ascii="Times New Roman" w:hAnsi="Times New Roman" w:cs="Times New Roman"/>
          <w:sz w:val="24"/>
          <w:szCs w:val="24"/>
        </w:rPr>
      </w:pPr>
    </w:p>
    <w:p w14:paraId="53CD34A3" w14:textId="3F450A31" w:rsidR="00335B21" w:rsidRDefault="00335B21" w:rsidP="00335B21">
      <w:pPr>
        <w:rPr>
          <w:rFonts w:ascii="Times New Roman" w:hAnsi="Times New Roman" w:cs="Times New Roman"/>
          <w:sz w:val="24"/>
          <w:szCs w:val="24"/>
        </w:rPr>
      </w:pPr>
      <w:r w:rsidRPr="002D11D0">
        <w:rPr>
          <w:rFonts w:ascii="Times New Roman" w:hAnsi="Times New Roman" w:cs="Times New Roman"/>
          <w:b/>
          <w:bCs/>
          <w:sz w:val="24"/>
          <w:szCs w:val="24"/>
        </w:rPr>
        <w:t>ATTENDANCE:</w:t>
      </w:r>
      <w:r w:rsidR="00FD75C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D75C7">
        <w:rPr>
          <w:rFonts w:ascii="Times New Roman" w:hAnsi="Times New Roman" w:cs="Times New Roman"/>
          <w:b/>
          <w:bCs/>
          <w:sz w:val="24"/>
          <w:szCs w:val="24"/>
        </w:rPr>
        <w:br/>
        <w:t>Baldwin</w:t>
      </w:r>
      <w:r w:rsidR="00FD75C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D75C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5DAE">
        <w:rPr>
          <w:rFonts w:ascii="Times New Roman" w:hAnsi="Times New Roman" w:cs="Times New Roman"/>
          <w:b/>
          <w:bCs/>
          <w:sz w:val="24"/>
          <w:szCs w:val="24"/>
        </w:rPr>
        <w:t>Chisago Lakes</w:t>
      </w:r>
      <w:r w:rsidR="008C5DA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5DA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2698A">
        <w:rPr>
          <w:rFonts w:ascii="Times New Roman" w:hAnsi="Times New Roman" w:cs="Times New Roman"/>
          <w:b/>
          <w:bCs/>
          <w:sz w:val="24"/>
          <w:szCs w:val="24"/>
        </w:rPr>
        <w:t>Forest Lake</w:t>
      </w:r>
      <w:r w:rsidR="0082698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2698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5DAE">
        <w:rPr>
          <w:rFonts w:ascii="Times New Roman" w:hAnsi="Times New Roman" w:cs="Times New Roman"/>
          <w:b/>
          <w:bCs/>
          <w:sz w:val="24"/>
          <w:szCs w:val="24"/>
        </w:rPr>
        <w:t>Mahtomedi</w:t>
      </w:r>
      <w:r w:rsidR="008C5DA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5719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C5DAE">
        <w:rPr>
          <w:rFonts w:ascii="Times New Roman" w:hAnsi="Times New Roman" w:cs="Times New Roman"/>
          <w:b/>
          <w:bCs/>
          <w:sz w:val="24"/>
          <w:szCs w:val="24"/>
        </w:rPr>
        <w:t>MVI</w:t>
      </w:r>
      <w:r w:rsidR="00E57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57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57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5DAE">
        <w:rPr>
          <w:rFonts w:ascii="Times New Roman" w:hAnsi="Times New Roman" w:cs="Times New Roman"/>
          <w:b/>
          <w:bCs/>
          <w:sz w:val="24"/>
          <w:szCs w:val="24"/>
        </w:rPr>
        <w:t>New Richmond</w:t>
      </w:r>
      <w:r w:rsidR="008C5DA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57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5DAE">
        <w:rPr>
          <w:rFonts w:ascii="Times New Roman" w:hAnsi="Times New Roman" w:cs="Times New Roman"/>
          <w:b/>
          <w:bCs/>
          <w:sz w:val="24"/>
          <w:szCs w:val="24"/>
        </w:rPr>
        <w:t>Somerset</w:t>
      </w:r>
      <w:r w:rsidR="008C5DA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5DAE">
        <w:rPr>
          <w:rFonts w:ascii="Times New Roman" w:hAnsi="Times New Roman" w:cs="Times New Roman"/>
          <w:b/>
          <w:bCs/>
          <w:sz w:val="24"/>
          <w:szCs w:val="24"/>
        </w:rPr>
        <w:tab/>
        <w:t>St. Paul</w:t>
      </w:r>
      <w:r w:rsidR="00E5719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2698A">
        <w:rPr>
          <w:rFonts w:ascii="Times New Roman" w:hAnsi="Times New Roman" w:cs="Times New Roman"/>
          <w:b/>
          <w:bCs/>
          <w:sz w:val="24"/>
          <w:szCs w:val="24"/>
        </w:rPr>
        <w:t>Stillwater</w:t>
      </w:r>
      <w:r w:rsidR="00E57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57191">
        <w:rPr>
          <w:rFonts w:ascii="Times New Roman" w:hAnsi="Times New Roman" w:cs="Times New Roman"/>
          <w:b/>
          <w:bCs/>
          <w:sz w:val="24"/>
          <w:szCs w:val="24"/>
        </w:rPr>
        <w:tab/>
        <w:t>Tartan</w:t>
      </w:r>
      <w:r w:rsidR="00E57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5719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57191">
        <w:rPr>
          <w:rFonts w:ascii="Times New Roman" w:hAnsi="Times New Roman" w:cs="Times New Roman"/>
          <w:b/>
          <w:bCs/>
          <w:sz w:val="24"/>
          <w:szCs w:val="24"/>
        </w:rPr>
        <w:tab/>
        <w:t>White Bear Lake</w:t>
      </w:r>
      <w:r w:rsidR="0082698A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Not in attendance: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D75C7">
        <w:rPr>
          <w:rFonts w:ascii="Times New Roman" w:hAnsi="Times New Roman" w:cs="Times New Roman"/>
          <w:sz w:val="24"/>
          <w:szCs w:val="24"/>
        </w:rPr>
        <w:t>Hudson</w:t>
      </w:r>
      <w:r w:rsidR="00FD75C7">
        <w:rPr>
          <w:rFonts w:ascii="Times New Roman" w:hAnsi="Times New Roman" w:cs="Times New Roman"/>
          <w:sz w:val="24"/>
          <w:szCs w:val="24"/>
        </w:rPr>
        <w:tab/>
      </w:r>
      <w:r w:rsidR="00FD75C7">
        <w:rPr>
          <w:rFonts w:ascii="Times New Roman" w:hAnsi="Times New Roman" w:cs="Times New Roman"/>
          <w:sz w:val="24"/>
          <w:szCs w:val="24"/>
        </w:rPr>
        <w:tab/>
        <w:t>River Falls</w:t>
      </w:r>
      <w:r w:rsidR="00FD75C7">
        <w:rPr>
          <w:rFonts w:ascii="Times New Roman" w:hAnsi="Times New Roman" w:cs="Times New Roman"/>
          <w:sz w:val="24"/>
          <w:szCs w:val="24"/>
        </w:rPr>
        <w:tab/>
      </w:r>
      <w:r w:rsidR="00FD75C7">
        <w:rPr>
          <w:rFonts w:ascii="Times New Roman" w:hAnsi="Times New Roman" w:cs="Times New Roman"/>
          <w:sz w:val="24"/>
          <w:szCs w:val="24"/>
        </w:rPr>
        <w:tab/>
        <w:t>Roseville</w:t>
      </w:r>
      <w:r w:rsidR="00FD75C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DF451C">
        <w:rPr>
          <w:rFonts w:ascii="Times New Roman" w:hAnsi="Times New Roman" w:cs="Times New Roman"/>
          <w:sz w:val="24"/>
          <w:szCs w:val="24"/>
        </w:rPr>
        <w:t xml:space="preserve">President Hursh called the meeting to order </w:t>
      </w:r>
      <w:r w:rsidRPr="00F6327C">
        <w:rPr>
          <w:rFonts w:ascii="Times New Roman" w:hAnsi="Times New Roman" w:cs="Times New Roman"/>
          <w:sz w:val="24"/>
          <w:szCs w:val="24"/>
        </w:rPr>
        <w:t xml:space="preserve">at </w:t>
      </w:r>
      <w:r w:rsidRPr="00A317C8">
        <w:rPr>
          <w:rFonts w:ascii="Times New Roman" w:hAnsi="Times New Roman" w:cs="Times New Roman"/>
          <w:sz w:val="24"/>
          <w:szCs w:val="24"/>
        </w:rPr>
        <w:t>6:</w:t>
      </w:r>
      <w:r w:rsidR="004A1643" w:rsidRPr="00A317C8">
        <w:rPr>
          <w:rFonts w:ascii="Times New Roman" w:hAnsi="Times New Roman" w:cs="Times New Roman"/>
          <w:sz w:val="24"/>
          <w:szCs w:val="24"/>
        </w:rPr>
        <w:t>30</w:t>
      </w:r>
      <w:r w:rsidRPr="00A317C8">
        <w:rPr>
          <w:rFonts w:ascii="Times New Roman" w:hAnsi="Times New Roman" w:cs="Times New Roman"/>
          <w:sz w:val="24"/>
          <w:szCs w:val="24"/>
        </w:rPr>
        <w:t>PM</w:t>
      </w:r>
      <w:r w:rsidRPr="00DF451C"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>Ion4Group office</w:t>
      </w:r>
      <w:r w:rsidRPr="00DF451C">
        <w:rPr>
          <w:rFonts w:ascii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hAnsi="Times New Roman" w:cs="Times New Roman"/>
          <w:sz w:val="24"/>
          <w:szCs w:val="24"/>
        </w:rPr>
        <w:t>Sunday</w:t>
      </w:r>
      <w:r w:rsidRPr="00DF45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September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7512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2023</w:t>
      </w:r>
      <w:r w:rsidRPr="00DF451C">
        <w:rPr>
          <w:rFonts w:ascii="Times New Roman" w:hAnsi="Times New Roman" w:cs="Times New Roman"/>
          <w:sz w:val="24"/>
          <w:szCs w:val="24"/>
        </w:rPr>
        <w:t>.</w:t>
      </w:r>
    </w:p>
    <w:p w14:paraId="02693553" w14:textId="257AFB2B" w:rsidR="00335B21" w:rsidRDefault="00335B21" w:rsidP="00335B21">
      <w:pPr>
        <w:rPr>
          <w:rFonts w:ascii="Times New Roman" w:hAnsi="Times New Roman" w:cs="Times New Roman"/>
          <w:sz w:val="24"/>
          <w:szCs w:val="24"/>
        </w:rPr>
      </w:pPr>
      <w:r w:rsidRPr="00FD56F3">
        <w:rPr>
          <w:rFonts w:ascii="Times New Roman" w:hAnsi="Times New Roman" w:cs="Times New Roman"/>
          <w:b/>
          <w:bCs/>
          <w:sz w:val="24"/>
          <w:szCs w:val="24"/>
        </w:rPr>
        <w:t>Secretary’s Report: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August minutes were sent to the board members. </w:t>
      </w:r>
      <w:r w:rsidRPr="00213FF9">
        <w:rPr>
          <w:rFonts w:ascii="Times New Roman" w:hAnsi="Times New Roman" w:cs="Times New Roman"/>
          <w:sz w:val="24"/>
          <w:szCs w:val="24"/>
        </w:rPr>
        <w:t>Tartan</w:t>
      </w:r>
      <w:r>
        <w:rPr>
          <w:rFonts w:ascii="Times New Roman" w:hAnsi="Times New Roman" w:cs="Times New Roman"/>
          <w:sz w:val="24"/>
          <w:szCs w:val="24"/>
        </w:rPr>
        <w:t xml:space="preserve"> motioned to approve, </w:t>
      </w:r>
      <w:r w:rsidRPr="00213FF9">
        <w:rPr>
          <w:rFonts w:ascii="Times New Roman" w:hAnsi="Times New Roman" w:cs="Times New Roman"/>
          <w:sz w:val="24"/>
          <w:szCs w:val="24"/>
        </w:rPr>
        <w:t>Forest Lake</w:t>
      </w:r>
      <w:r>
        <w:rPr>
          <w:rFonts w:ascii="Times New Roman" w:hAnsi="Times New Roman" w:cs="Times New Roman"/>
          <w:sz w:val="24"/>
          <w:szCs w:val="24"/>
        </w:rPr>
        <w:t xml:space="preserve"> seconded. </w:t>
      </w:r>
      <w:r w:rsidRPr="00FD56F3">
        <w:rPr>
          <w:rFonts w:ascii="Times New Roman" w:hAnsi="Times New Roman" w:cs="Times New Roman"/>
          <w:b/>
          <w:bCs/>
          <w:sz w:val="24"/>
          <w:szCs w:val="24"/>
        </w:rPr>
        <w:t>Minutes were approved.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FD56F3">
        <w:rPr>
          <w:rFonts w:ascii="Times New Roman" w:hAnsi="Times New Roman" w:cs="Times New Roman"/>
          <w:b/>
          <w:bCs/>
          <w:sz w:val="24"/>
          <w:szCs w:val="24"/>
        </w:rPr>
        <w:t>Treasurer’s Report: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August report was sent to the board members. </w:t>
      </w:r>
      <w:r w:rsidRPr="00213FF9">
        <w:rPr>
          <w:rFonts w:ascii="Times New Roman" w:hAnsi="Times New Roman" w:cs="Times New Roman"/>
          <w:sz w:val="24"/>
          <w:szCs w:val="24"/>
        </w:rPr>
        <w:t>Tartan</w:t>
      </w:r>
      <w:r>
        <w:rPr>
          <w:rFonts w:ascii="Times New Roman" w:hAnsi="Times New Roman" w:cs="Times New Roman"/>
          <w:sz w:val="24"/>
          <w:szCs w:val="24"/>
        </w:rPr>
        <w:t xml:space="preserve"> motioned to approve, </w:t>
      </w:r>
      <w:r w:rsidRPr="00213FF9">
        <w:rPr>
          <w:rFonts w:ascii="Times New Roman" w:hAnsi="Times New Roman" w:cs="Times New Roman"/>
          <w:sz w:val="24"/>
          <w:szCs w:val="24"/>
        </w:rPr>
        <w:t>Forest Lake</w:t>
      </w:r>
      <w:r>
        <w:rPr>
          <w:rFonts w:ascii="Times New Roman" w:hAnsi="Times New Roman" w:cs="Times New Roman"/>
          <w:sz w:val="24"/>
          <w:szCs w:val="24"/>
        </w:rPr>
        <w:t xml:space="preserve"> seconded. </w:t>
      </w:r>
      <w:r w:rsidR="00213FF9">
        <w:rPr>
          <w:rFonts w:ascii="Times New Roman" w:hAnsi="Times New Roman" w:cs="Times New Roman"/>
          <w:b/>
          <w:bCs/>
          <w:sz w:val="24"/>
          <w:szCs w:val="24"/>
        </w:rPr>
        <w:t>Treasurer’s Report was approved</w:t>
      </w:r>
      <w:r w:rsidRPr="00335B2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B00A49">
        <w:rPr>
          <w:rFonts w:ascii="Times New Roman" w:hAnsi="Times New Roman" w:cs="Times New Roman"/>
          <w:b/>
          <w:bCs/>
          <w:sz w:val="24"/>
          <w:szCs w:val="24"/>
        </w:rPr>
        <w:t>Bantam’s Report: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6BF4">
        <w:rPr>
          <w:rFonts w:ascii="Times New Roman" w:hAnsi="Times New Roman" w:cs="Times New Roman"/>
          <w:sz w:val="24"/>
          <w:szCs w:val="24"/>
        </w:rPr>
        <w:t>N/A</w:t>
      </w:r>
    </w:p>
    <w:p w14:paraId="192F580B" w14:textId="77BD59CD" w:rsidR="00335B21" w:rsidRPr="00B00A49" w:rsidRDefault="00335B21" w:rsidP="00335B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0A49">
        <w:rPr>
          <w:rFonts w:ascii="Times New Roman" w:hAnsi="Times New Roman" w:cs="Times New Roman"/>
          <w:b/>
          <w:bCs/>
          <w:sz w:val="24"/>
          <w:szCs w:val="24"/>
        </w:rPr>
        <w:t>Peewee’s Report: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152BA3">
        <w:rPr>
          <w:rFonts w:ascii="Times New Roman" w:hAnsi="Times New Roman" w:cs="Times New Roman"/>
          <w:sz w:val="24"/>
          <w:szCs w:val="24"/>
        </w:rPr>
        <w:t>o report.</w:t>
      </w:r>
    </w:p>
    <w:p w14:paraId="48515BE4" w14:textId="72F708E6" w:rsidR="00335B21" w:rsidRPr="00B00A49" w:rsidRDefault="00335B21" w:rsidP="00335B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0A49">
        <w:rPr>
          <w:rFonts w:ascii="Times New Roman" w:hAnsi="Times New Roman" w:cs="Times New Roman"/>
          <w:b/>
          <w:bCs/>
          <w:sz w:val="24"/>
          <w:szCs w:val="24"/>
        </w:rPr>
        <w:t>Squirt’s Report: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152BA3">
        <w:rPr>
          <w:rFonts w:ascii="Times New Roman" w:hAnsi="Times New Roman" w:cs="Times New Roman"/>
          <w:sz w:val="24"/>
          <w:szCs w:val="24"/>
        </w:rPr>
        <w:t>o report.</w:t>
      </w:r>
    </w:p>
    <w:p w14:paraId="743F05A7" w14:textId="08BD2241" w:rsidR="00335B21" w:rsidRPr="00692204" w:rsidRDefault="00335B21" w:rsidP="00335B21">
      <w:pPr>
        <w:rPr>
          <w:rFonts w:ascii="Times New Roman" w:hAnsi="Times New Roman" w:cs="Times New Roman"/>
          <w:sz w:val="24"/>
          <w:szCs w:val="24"/>
        </w:rPr>
      </w:pPr>
      <w:r w:rsidRPr="00B00A49">
        <w:rPr>
          <w:rFonts w:ascii="Times New Roman" w:hAnsi="Times New Roman" w:cs="Times New Roman"/>
          <w:b/>
          <w:bCs/>
          <w:sz w:val="24"/>
          <w:szCs w:val="24"/>
        </w:rPr>
        <w:t>Jr. Gold’s Report: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2204" w:rsidRPr="00692204">
        <w:rPr>
          <w:rFonts w:ascii="Times New Roman" w:hAnsi="Times New Roman" w:cs="Times New Roman"/>
          <w:sz w:val="24"/>
          <w:szCs w:val="24"/>
        </w:rPr>
        <w:t>Fees for playdowns are going up and will be based on</w:t>
      </w:r>
      <w:r w:rsidR="00692204">
        <w:rPr>
          <w:rFonts w:ascii="Times New Roman" w:hAnsi="Times New Roman" w:cs="Times New Roman"/>
          <w:sz w:val="24"/>
          <w:szCs w:val="24"/>
        </w:rPr>
        <w:t xml:space="preserve"> level</w:t>
      </w:r>
      <w:r w:rsidR="005B39BE">
        <w:rPr>
          <w:rFonts w:ascii="Times New Roman" w:hAnsi="Times New Roman" w:cs="Times New Roman"/>
          <w:sz w:val="24"/>
          <w:szCs w:val="24"/>
        </w:rPr>
        <w:t xml:space="preserve"> of games. The As and Bs will have different fees. All Jr. Gold teams will be under one umbrella this year. </w:t>
      </w:r>
    </w:p>
    <w:p w14:paraId="30C8D0FA" w14:textId="75FCAEE8" w:rsidR="00335B21" w:rsidRPr="00A25C02" w:rsidRDefault="00335B21" w:rsidP="00335B21">
      <w:pPr>
        <w:rPr>
          <w:rFonts w:ascii="Times New Roman" w:hAnsi="Times New Roman" w:cs="Times New Roman"/>
          <w:sz w:val="24"/>
          <w:szCs w:val="24"/>
        </w:rPr>
      </w:pPr>
      <w:r w:rsidRPr="00B00A49">
        <w:rPr>
          <w:rFonts w:ascii="Times New Roman" w:hAnsi="Times New Roman" w:cs="Times New Roman"/>
          <w:b/>
          <w:bCs/>
          <w:sz w:val="24"/>
          <w:szCs w:val="24"/>
        </w:rPr>
        <w:t>Executive Director’s Report: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Please have USA Hockey numbers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Safesport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in, there’s a few that are still outstanding. Will be going to MN Hockey meeting next weekend and will have some updates then.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Supervisor of Officials: </w:t>
      </w:r>
      <w:r w:rsidR="00152BA3" w:rsidRPr="00152BA3">
        <w:rPr>
          <w:rFonts w:ascii="Times New Roman" w:hAnsi="Times New Roman" w:cs="Times New Roman"/>
          <w:sz w:val="24"/>
          <w:szCs w:val="24"/>
        </w:rPr>
        <w:t>N/A</w:t>
      </w:r>
      <w:r w:rsidR="00A25C02">
        <w:rPr>
          <w:rFonts w:ascii="Times New Roman" w:hAnsi="Times New Roman" w:cs="Times New Roman"/>
          <w:sz w:val="24"/>
          <w:szCs w:val="24"/>
        </w:rPr>
        <w:br/>
      </w:r>
      <w:r w:rsidR="00A25C02">
        <w:rPr>
          <w:rFonts w:ascii="Times New Roman" w:hAnsi="Times New Roman" w:cs="Times New Roman"/>
          <w:sz w:val="24"/>
          <w:szCs w:val="24"/>
        </w:rPr>
        <w:br/>
      </w:r>
      <w:r w:rsidR="00A25C02" w:rsidRPr="00A05308">
        <w:rPr>
          <w:rFonts w:ascii="Times New Roman" w:hAnsi="Times New Roman" w:cs="Times New Roman"/>
          <w:b/>
          <w:bCs/>
          <w:sz w:val="24"/>
          <w:szCs w:val="24"/>
        </w:rPr>
        <w:t>President’s Report:</w:t>
      </w:r>
      <w:r w:rsidR="00A25C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5C02" w:rsidRPr="00F24B6F">
        <w:rPr>
          <w:rFonts w:ascii="Times New Roman" w:hAnsi="Times New Roman" w:cs="Times New Roman"/>
          <w:sz w:val="24"/>
          <w:szCs w:val="24"/>
        </w:rPr>
        <w:t>Scheduler’s information was sent out, with the number of teams we have</w:t>
      </w:r>
      <w:r w:rsidR="00A25C02" w:rsidRPr="00F24B6F">
        <w:rPr>
          <w:rFonts w:ascii="Times New Roman" w:hAnsi="Times New Roman" w:cs="Times New Roman"/>
          <w:sz w:val="24"/>
          <w:szCs w:val="24"/>
        </w:rPr>
        <w:br/>
        <w:t xml:space="preserve">10UA- not enough and will have to reach out to district directors. Need answers in email. White Bear Lake, Forest </w:t>
      </w:r>
      <w:r w:rsidR="00FD75C7" w:rsidRPr="00F24B6F">
        <w:rPr>
          <w:rFonts w:ascii="Times New Roman" w:hAnsi="Times New Roman" w:cs="Times New Roman"/>
          <w:sz w:val="24"/>
          <w:szCs w:val="24"/>
        </w:rPr>
        <w:t>Lake,</w:t>
      </w:r>
      <w:r w:rsidR="00A25C02" w:rsidRPr="00F24B6F">
        <w:rPr>
          <w:rFonts w:ascii="Times New Roman" w:hAnsi="Times New Roman" w:cs="Times New Roman"/>
          <w:sz w:val="24"/>
          <w:szCs w:val="24"/>
        </w:rPr>
        <w:t xml:space="preserve"> and Stillwater.</w:t>
      </w:r>
      <w:r w:rsidR="00A25C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5C0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25C02" w:rsidRPr="007A426D">
        <w:rPr>
          <w:rFonts w:ascii="Times New Roman" w:hAnsi="Times New Roman" w:cs="Times New Roman"/>
          <w:sz w:val="24"/>
          <w:szCs w:val="24"/>
        </w:rPr>
        <w:t>Bantam A, AA, 12UB2- will have 10 games total.</w:t>
      </w:r>
      <w:r w:rsidR="00A25C02" w:rsidRPr="007A426D">
        <w:rPr>
          <w:rFonts w:ascii="Times New Roman" w:hAnsi="Times New Roman" w:cs="Times New Roman"/>
          <w:sz w:val="24"/>
          <w:szCs w:val="24"/>
        </w:rPr>
        <w:br/>
      </w:r>
      <w:r w:rsidR="00A25C02" w:rsidRPr="007A426D">
        <w:rPr>
          <w:rFonts w:ascii="Times New Roman" w:hAnsi="Times New Roman" w:cs="Times New Roman"/>
          <w:sz w:val="24"/>
          <w:szCs w:val="24"/>
        </w:rPr>
        <w:lastRenderedPageBreak/>
        <w:t xml:space="preserve">Squirt A- 14 games total. </w:t>
      </w:r>
      <w:r w:rsidR="00A25C02" w:rsidRPr="007A426D">
        <w:rPr>
          <w:rFonts w:ascii="Times New Roman" w:hAnsi="Times New Roman" w:cs="Times New Roman"/>
          <w:sz w:val="24"/>
          <w:szCs w:val="24"/>
        </w:rPr>
        <w:br/>
        <w:t>12</w:t>
      </w:r>
      <w:r w:rsidR="00A25C02">
        <w:rPr>
          <w:rFonts w:ascii="Times New Roman" w:hAnsi="Times New Roman" w:cs="Times New Roman"/>
          <w:sz w:val="24"/>
          <w:szCs w:val="24"/>
        </w:rPr>
        <w:t>U</w:t>
      </w:r>
      <w:r w:rsidR="00A25C02" w:rsidRPr="007A426D">
        <w:rPr>
          <w:rFonts w:ascii="Times New Roman" w:hAnsi="Times New Roman" w:cs="Times New Roman"/>
          <w:sz w:val="24"/>
          <w:szCs w:val="24"/>
        </w:rPr>
        <w:t>A- 12 games total</w:t>
      </w:r>
      <w:r w:rsidR="00A25C02">
        <w:rPr>
          <w:rFonts w:ascii="Times New Roman" w:hAnsi="Times New Roman" w:cs="Times New Roman"/>
          <w:sz w:val="24"/>
          <w:szCs w:val="24"/>
        </w:rPr>
        <w:t>, will play each opponent 3 times.</w:t>
      </w:r>
      <w:r w:rsidR="00A25C02" w:rsidRPr="007A426D">
        <w:rPr>
          <w:rFonts w:ascii="Times New Roman" w:hAnsi="Times New Roman" w:cs="Times New Roman"/>
          <w:sz w:val="24"/>
          <w:szCs w:val="24"/>
        </w:rPr>
        <w:br/>
      </w:r>
      <w:r w:rsidR="00A25C02">
        <w:rPr>
          <w:rFonts w:ascii="Times New Roman" w:hAnsi="Times New Roman" w:cs="Times New Roman"/>
          <w:sz w:val="24"/>
          <w:szCs w:val="24"/>
        </w:rPr>
        <w:t>All other levels</w:t>
      </w:r>
      <w:r w:rsidR="00A25C02" w:rsidRPr="007A426D">
        <w:rPr>
          <w:rFonts w:ascii="Times New Roman" w:hAnsi="Times New Roman" w:cs="Times New Roman"/>
          <w:sz w:val="24"/>
          <w:szCs w:val="24"/>
        </w:rPr>
        <w:t xml:space="preserve"> will have 16 games</w:t>
      </w:r>
      <w:r w:rsidR="00A25C02">
        <w:rPr>
          <w:rFonts w:ascii="Times New Roman" w:hAnsi="Times New Roman" w:cs="Times New Roman"/>
          <w:sz w:val="24"/>
          <w:szCs w:val="24"/>
        </w:rPr>
        <w:t xml:space="preserve"> as normal.</w:t>
      </w:r>
      <w:r w:rsidR="009B12FD">
        <w:rPr>
          <w:rFonts w:ascii="Times New Roman" w:hAnsi="Times New Roman" w:cs="Times New Roman"/>
          <w:sz w:val="24"/>
          <w:szCs w:val="24"/>
        </w:rPr>
        <w:br/>
      </w:r>
      <w:r w:rsidR="009B12FD">
        <w:rPr>
          <w:rFonts w:ascii="Times New Roman" w:hAnsi="Times New Roman" w:cs="Times New Roman"/>
          <w:sz w:val="24"/>
          <w:szCs w:val="24"/>
        </w:rPr>
        <w:br/>
        <w:t xml:space="preserve">Scrimmage request is up and running, for try-out scrimmages please utilize this page. </w:t>
      </w:r>
    </w:p>
    <w:p w14:paraId="18AE2C83" w14:textId="2AE5777A" w:rsidR="006B22EA" w:rsidRPr="009F5237" w:rsidRDefault="00335B21" w:rsidP="00A25C02">
      <w:pPr>
        <w:pStyle w:val="paragraph"/>
        <w:spacing w:before="0" w:beforeAutospacing="0" w:after="0" w:afterAutospacing="0"/>
        <w:textAlignment w:val="baseline"/>
        <w:rPr>
          <w:rStyle w:val="scxw251904643"/>
          <w:rFonts w:ascii="Segoe UI" w:hAnsi="Segoe UI" w:cs="Segoe UI"/>
          <w:sz w:val="18"/>
          <w:szCs w:val="18"/>
        </w:rPr>
      </w:pPr>
      <w:r w:rsidRPr="00B00A49">
        <w:rPr>
          <w:b/>
          <w:bCs/>
        </w:rPr>
        <w:t>Old Business:</w:t>
      </w:r>
      <w:r w:rsidR="009F5237">
        <w:rPr>
          <w:rFonts w:ascii="Segoe UI" w:hAnsi="Segoe UI" w:cs="Segoe UI"/>
          <w:sz w:val="18"/>
          <w:szCs w:val="18"/>
        </w:rPr>
        <w:t xml:space="preserve"> </w:t>
      </w:r>
      <w:r w:rsidR="00947108" w:rsidRPr="009F5237">
        <w:t>Need dates for end of year playoffs/tournament. Hosts need to get back right away</w:t>
      </w:r>
      <w:r w:rsidR="004612BA" w:rsidRPr="009F5237">
        <w:t>.</w:t>
      </w:r>
      <w:r w:rsidR="00E75F32" w:rsidRPr="001400DD">
        <w:rPr>
          <w:b/>
          <w:bCs/>
        </w:rPr>
        <w:t xml:space="preserve"> </w:t>
      </w:r>
      <w:r w:rsidR="006853BF">
        <w:t xml:space="preserve">Chisago Lakes cannot </w:t>
      </w:r>
      <w:r w:rsidR="00B862A7">
        <w:t xml:space="preserve">hold </w:t>
      </w:r>
      <w:r w:rsidR="00FD75C7">
        <w:t>Peewee</w:t>
      </w:r>
      <w:r w:rsidR="00B862A7">
        <w:t xml:space="preserve"> </w:t>
      </w:r>
      <w:r w:rsidR="00FD75C7">
        <w:t>C;</w:t>
      </w:r>
      <w:r w:rsidR="00B862A7">
        <w:t xml:space="preserve"> they do not have the ice for it. </w:t>
      </w:r>
      <w:r w:rsidR="00B862A7">
        <w:br/>
      </w:r>
      <w:r w:rsidR="00B862A7">
        <w:br/>
      </w:r>
      <w:r w:rsidR="00F8591D" w:rsidRPr="001400DD">
        <w:rPr>
          <w:rStyle w:val="scxw251904643"/>
        </w:rPr>
        <w:t>Ref clinics are completed</w:t>
      </w:r>
      <w:r w:rsidR="00F124DE" w:rsidRPr="001400DD">
        <w:rPr>
          <w:rStyle w:val="scxw251904643"/>
        </w:rPr>
        <w:t xml:space="preserve">, with 27 first year officials registered, 11 adults and 16 under 18. </w:t>
      </w:r>
      <w:r w:rsidR="001400DD" w:rsidRPr="001400DD">
        <w:rPr>
          <w:rStyle w:val="scxw251904643"/>
        </w:rPr>
        <w:t>There are</w:t>
      </w:r>
      <w:r w:rsidR="00F124DE" w:rsidRPr="001400DD">
        <w:rPr>
          <w:rStyle w:val="scxw251904643"/>
        </w:rPr>
        <w:t xml:space="preserve"> 16 veteran officials coming into D2. </w:t>
      </w:r>
      <w:r w:rsidR="00B862A7">
        <w:rPr>
          <w:rStyle w:val="scxw251904643"/>
        </w:rPr>
        <w:br/>
      </w:r>
    </w:p>
    <w:p w14:paraId="33FB7FE5" w14:textId="69E2FC49" w:rsidR="00335B21" w:rsidRPr="00A25C02" w:rsidRDefault="006B22EA" w:rsidP="00A25C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400DD">
        <w:rPr>
          <w:rStyle w:val="scxw251904643"/>
        </w:rPr>
        <w:t>Mite League- MVI, White Bear Lake and St. Paul would be interested in a Mite League</w:t>
      </w:r>
      <w:r w:rsidR="007D1BFD" w:rsidRPr="001400DD">
        <w:rPr>
          <w:rStyle w:val="scxw251904643"/>
        </w:rPr>
        <w:t xml:space="preserve">. There is a format we can use modeled after D10. Need assistance </w:t>
      </w:r>
      <w:r w:rsidR="00A11868" w:rsidRPr="001400DD">
        <w:rPr>
          <w:rStyle w:val="scxw251904643"/>
        </w:rPr>
        <w:t xml:space="preserve">though. </w:t>
      </w:r>
      <w:r w:rsidR="001400DD">
        <w:rPr>
          <w:rStyle w:val="scxw251904643"/>
        </w:rPr>
        <w:t xml:space="preserve">Will need to have ¾ ice, not a full sheet. </w:t>
      </w:r>
      <w:r w:rsidR="009F5237">
        <w:rPr>
          <w:rStyle w:val="scxw251904643"/>
        </w:rPr>
        <w:t>Will set up a declaration spreadsheet</w:t>
      </w:r>
      <w:r w:rsidR="0091468A">
        <w:rPr>
          <w:rStyle w:val="scxw251904643"/>
        </w:rPr>
        <w:t>. Levels would be Mite 3, Mite 4 and 8U.</w:t>
      </w:r>
      <w:r w:rsidR="00181289">
        <w:rPr>
          <w:rStyle w:val="scxw251904643"/>
        </w:rPr>
        <w:t xml:space="preserve"> MVI will assist with organizing</w:t>
      </w:r>
      <w:r w:rsidR="00E92D97">
        <w:rPr>
          <w:rStyle w:val="scxw251904643"/>
        </w:rPr>
        <w:t xml:space="preserve"> as well as </w:t>
      </w:r>
      <w:r w:rsidR="006853BF">
        <w:rPr>
          <w:rStyle w:val="scxw251904643"/>
        </w:rPr>
        <w:t xml:space="preserve">Chisago Lakes. </w:t>
      </w:r>
      <w:r w:rsidR="001400DD">
        <w:rPr>
          <w:rStyle w:val="scxw251904643"/>
        </w:rPr>
        <w:br/>
      </w:r>
      <w:r w:rsidR="00335B21" w:rsidRPr="001400DD">
        <w:br/>
      </w:r>
      <w:r w:rsidR="00335B21" w:rsidRPr="004A5E7D">
        <w:rPr>
          <w:b/>
          <w:bCs/>
        </w:rPr>
        <w:t>New Business:</w:t>
      </w:r>
      <w:r w:rsidR="00335B21">
        <w:t xml:space="preserve"> </w:t>
      </w:r>
      <w:r w:rsidR="0027340D">
        <w:t xml:space="preserve">(MVI) Waivers going away? </w:t>
      </w:r>
      <w:r w:rsidR="00973C55">
        <w:t xml:space="preserve">The waiver discussion has been ongoing at MN Hockey. </w:t>
      </w:r>
      <w:r w:rsidR="002F7D0E">
        <w:t>It would cause a lot of issues</w:t>
      </w:r>
      <w:r w:rsidR="00E322FF">
        <w:t xml:space="preserve">, but there is abuse of waivers. </w:t>
      </w:r>
      <w:r w:rsidR="008C5503">
        <w:br/>
        <w:t xml:space="preserve">(Tartan) Gamesheets? Any updates? No updates. </w:t>
      </w:r>
      <w:r w:rsidR="00276BDC">
        <w:t xml:space="preserve">The codes for each team will be generated when the ice is done, </w:t>
      </w:r>
      <w:r w:rsidR="00FD75C7">
        <w:t>probably at the</w:t>
      </w:r>
      <w:r w:rsidR="00276BDC">
        <w:t xml:space="preserve"> end of October. </w:t>
      </w:r>
      <w:r w:rsidR="00163DBD">
        <w:br/>
      </w:r>
      <w:r w:rsidR="00163DBD">
        <w:br/>
        <w:t>Final declarations are due September 22</w:t>
      </w:r>
      <w:r w:rsidR="00163DBD" w:rsidRPr="00163DBD">
        <w:rPr>
          <w:vertAlign w:val="superscript"/>
        </w:rPr>
        <w:t>nd</w:t>
      </w:r>
      <w:r w:rsidR="006E41B0">
        <w:t xml:space="preserve">. </w:t>
      </w:r>
      <w:r w:rsidR="00335B21">
        <w:br/>
      </w:r>
    </w:p>
    <w:p w14:paraId="38062F03" w14:textId="67443E42" w:rsidR="00335B21" w:rsidRPr="00117FCF" w:rsidRDefault="00335B21" w:rsidP="00335B21">
      <w:pPr>
        <w:rPr>
          <w:rFonts w:ascii="Times New Roman" w:hAnsi="Times New Roman" w:cs="Times New Roman"/>
          <w:sz w:val="24"/>
          <w:szCs w:val="24"/>
        </w:rPr>
      </w:pPr>
      <w:r w:rsidRPr="00B00A49">
        <w:rPr>
          <w:rFonts w:ascii="Times New Roman" w:hAnsi="Times New Roman" w:cs="Times New Roman"/>
          <w:b/>
          <w:bCs/>
          <w:sz w:val="24"/>
          <w:szCs w:val="24"/>
        </w:rPr>
        <w:t>Adjourn: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25D5">
        <w:rPr>
          <w:rFonts w:ascii="Times New Roman" w:hAnsi="Times New Roman" w:cs="Times New Roman"/>
          <w:sz w:val="24"/>
          <w:szCs w:val="24"/>
        </w:rPr>
        <w:t>MVI</w:t>
      </w:r>
      <w:r w:rsidRPr="00363C8C">
        <w:rPr>
          <w:rFonts w:ascii="Times New Roman" w:hAnsi="Times New Roman" w:cs="Times New Roman"/>
          <w:sz w:val="24"/>
          <w:szCs w:val="24"/>
        </w:rPr>
        <w:t xml:space="preserve"> motions to adjourn, </w:t>
      </w:r>
      <w:r w:rsidR="00F425D5">
        <w:rPr>
          <w:rFonts w:ascii="Times New Roman" w:hAnsi="Times New Roman" w:cs="Times New Roman"/>
          <w:sz w:val="24"/>
          <w:szCs w:val="24"/>
        </w:rPr>
        <w:t>Tartan</w:t>
      </w:r>
      <w:r w:rsidRPr="00363C8C">
        <w:rPr>
          <w:rFonts w:ascii="Times New Roman" w:hAnsi="Times New Roman" w:cs="Times New Roman"/>
          <w:sz w:val="24"/>
          <w:szCs w:val="24"/>
        </w:rPr>
        <w:t xml:space="preserve"> seconds. Meeting was adjourned at </w:t>
      </w:r>
      <w:r w:rsidR="00F425D5" w:rsidRPr="00F425D5">
        <w:rPr>
          <w:rFonts w:ascii="Times New Roman" w:hAnsi="Times New Roman" w:cs="Times New Roman"/>
          <w:sz w:val="24"/>
          <w:szCs w:val="24"/>
        </w:rPr>
        <w:t>6</w:t>
      </w:r>
      <w:r w:rsidRPr="00F425D5">
        <w:rPr>
          <w:rFonts w:ascii="Times New Roman" w:hAnsi="Times New Roman" w:cs="Times New Roman"/>
          <w:sz w:val="24"/>
          <w:szCs w:val="24"/>
        </w:rPr>
        <w:t>:</w:t>
      </w:r>
      <w:r w:rsidR="00F425D5" w:rsidRPr="00F425D5">
        <w:rPr>
          <w:rFonts w:ascii="Times New Roman" w:hAnsi="Times New Roman" w:cs="Times New Roman"/>
          <w:sz w:val="24"/>
          <w:szCs w:val="24"/>
        </w:rPr>
        <w:t>57</w:t>
      </w:r>
      <w:r w:rsidRPr="00F425D5">
        <w:rPr>
          <w:rFonts w:ascii="Times New Roman" w:hAnsi="Times New Roman" w:cs="Times New Roman"/>
          <w:sz w:val="24"/>
          <w:szCs w:val="24"/>
        </w:rPr>
        <w:t>PM</w:t>
      </w:r>
      <w:r w:rsidRPr="00A053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Next meeting will be held </w:t>
      </w:r>
      <w:r>
        <w:rPr>
          <w:rFonts w:ascii="Times New Roman" w:hAnsi="Times New Roman" w:cs="Times New Roman"/>
          <w:sz w:val="24"/>
          <w:szCs w:val="24"/>
        </w:rPr>
        <w:t>October 15th</w:t>
      </w:r>
      <w:r>
        <w:rPr>
          <w:rFonts w:ascii="Times New Roman" w:hAnsi="Times New Roman" w:cs="Times New Roman"/>
          <w:sz w:val="24"/>
          <w:szCs w:val="24"/>
        </w:rPr>
        <w:t xml:space="preserve">, 2023, at 6:30PM at Ion4Group office (13025 Fenway Blvd, Hugo, MN). </w:t>
      </w:r>
    </w:p>
    <w:p w14:paraId="6A5E0FA0" w14:textId="77777777" w:rsidR="00335B21" w:rsidRDefault="00335B21"/>
    <w:sectPr w:rsidR="00335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21"/>
    <w:rsid w:val="000929FD"/>
    <w:rsid w:val="001400DD"/>
    <w:rsid w:val="00152BA3"/>
    <w:rsid w:val="00163DBD"/>
    <w:rsid w:val="00181289"/>
    <w:rsid w:val="001829C4"/>
    <w:rsid w:val="00213FF9"/>
    <w:rsid w:val="0027340D"/>
    <w:rsid w:val="00276BDC"/>
    <w:rsid w:val="002F7D0E"/>
    <w:rsid w:val="00335B21"/>
    <w:rsid w:val="00391008"/>
    <w:rsid w:val="004612BA"/>
    <w:rsid w:val="004A1643"/>
    <w:rsid w:val="004C2A27"/>
    <w:rsid w:val="00522AF0"/>
    <w:rsid w:val="005B39BE"/>
    <w:rsid w:val="006853BF"/>
    <w:rsid w:val="00692204"/>
    <w:rsid w:val="006B22EA"/>
    <w:rsid w:val="006E41B0"/>
    <w:rsid w:val="007A426D"/>
    <w:rsid w:val="007D1BFD"/>
    <w:rsid w:val="0082698A"/>
    <w:rsid w:val="008C5503"/>
    <w:rsid w:val="008C5DAE"/>
    <w:rsid w:val="0091468A"/>
    <w:rsid w:val="00947108"/>
    <w:rsid w:val="00973C55"/>
    <w:rsid w:val="009B12FD"/>
    <w:rsid w:val="009F5237"/>
    <w:rsid w:val="00A11868"/>
    <w:rsid w:val="00A25C02"/>
    <w:rsid w:val="00A317C8"/>
    <w:rsid w:val="00B862A7"/>
    <w:rsid w:val="00BE459C"/>
    <w:rsid w:val="00CB7CCA"/>
    <w:rsid w:val="00DC6BC9"/>
    <w:rsid w:val="00E322FF"/>
    <w:rsid w:val="00E57191"/>
    <w:rsid w:val="00E57606"/>
    <w:rsid w:val="00E75F32"/>
    <w:rsid w:val="00E92D97"/>
    <w:rsid w:val="00F124DE"/>
    <w:rsid w:val="00F24B6F"/>
    <w:rsid w:val="00F425D5"/>
    <w:rsid w:val="00F8591D"/>
    <w:rsid w:val="00FD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D9416"/>
  <w15:chartTrackingRefBased/>
  <w15:docId w15:val="{C7AE50B6-D26B-4744-98F6-B8C41019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B2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22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22AF0"/>
  </w:style>
  <w:style w:type="character" w:customStyle="1" w:styleId="eop">
    <w:name w:val="eop"/>
    <w:basedOn w:val="DefaultParagraphFont"/>
    <w:rsid w:val="00522AF0"/>
  </w:style>
  <w:style w:type="character" w:customStyle="1" w:styleId="scxw251904643">
    <w:name w:val="scxw251904643"/>
    <w:basedOn w:val="DefaultParagraphFont"/>
    <w:rsid w:val="00522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Bucholz</dc:creator>
  <cp:keywords/>
  <dc:description/>
  <cp:lastModifiedBy>Rachael Bucholz</cp:lastModifiedBy>
  <cp:revision>48</cp:revision>
  <dcterms:created xsi:type="dcterms:W3CDTF">2023-09-17T23:17:00Z</dcterms:created>
  <dcterms:modified xsi:type="dcterms:W3CDTF">2023-09-18T00:01:00Z</dcterms:modified>
</cp:coreProperties>
</file>