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A2" w:rsidRDefault="008373A2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smartTag w:uri="urn:schemas-microsoft-com:office:smarttags" w:element="date">
        <w:smartTagPr>
          <w:attr w:name="Month" w:val="8"/>
          <w:attr w:name="Day" w:val="16"/>
          <w:attr w:name="Year" w:val="2018"/>
        </w:smartTagPr>
        <w:r>
          <w:rPr>
            <w:b/>
            <w:bCs/>
            <w:sz w:val="32"/>
            <w:szCs w:val="32"/>
            <w:u w:val="single"/>
          </w:rPr>
          <w:t>8/16/2018</w:t>
        </w:r>
      </w:smartTag>
    </w:p>
    <w:p w:rsidR="008373A2" w:rsidRDefault="008373A2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 xml:space="preserve">: Damian Lynch, Enrique Rivera, Scott Ridley, Phil Goldberg, Mark Matlosz, Angela Philbin, Alex Weekes, Alan Voytek, Gina Voytek, Bob Meehan </w:t>
      </w:r>
    </w:p>
    <w:p w:rsidR="008373A2" w:rsidRDefault="008373A2" w:rsidP="00B951A4">
      <w:pPr>
        <w:rPr>
          <w:i/>
          <w:iCs/>
          <w:u w:val="single"/>
        </w:rPr>
      </w:pPr>
    </w:p>
    <w:p w:rsidR="008373A2" w:rsidRDefault="008373A2" w:rsidP="00AE0029">
      <w:r>
        <w:t xml:space="preserve">1) </w:t>
      </w:r>
      <w:r>
        <w:rPr>
          <w:u w:val="single"/>
        </w:rPr>
        <w:t>REGISTRATION</w:t>
      </w:r>
      <w:r>
        <w:t xml:space="preserve"> – </w:t>
      </w:r>
      <w:smartTag w:uri="urn:schemas-microsoft-com:office:smarttags" w:element="stockticker">
        <w:r>
          <w:t>GBL</w:t>
        </w:r>
      </w:smartTag>
      <w:r>
        <w:t xml:space="preserve"> Website Registration Ready to launch in August</w:t>
      </w:r>
    </w:p>
    <w:p w:rsidR="008373A2" w:rsidRDefault="008373A2" w:rsidP="00AE0029">
      <w:r>
        <w:tab/>
        <w:t>Ad placed in Shoreline Times. Community center display</w:t>
      </w:r>
    </w:p>
    <w:p w:rsidR="008373A2" w:rsidRDefault="008373A2" w:rsidP="00AE0029">
      <w:r>
        <w:tab/>
        <w:t>Rec Registration – Payment required or incomplete – Fees raised $5</w:t>
      </w:r>
    </w:p>
    <w:p w:rsidR="008373A2" w:rsidRDefault="008373A2" w:rsidP="00AE0029">
      <w:pPr>
        <w:ind w:firstLine="720"/>
      </w:pPr>
      <w:r>
        <w:t>Travel registration – 72-hr window to confirm/pay or spot will be given up</w:t>
      </w:r>
    </w:p>
    <w:p w:rsidR="008373A2" w:rsidRDefault="008373A2" w:rsidP="00AE0029">
      <w:pPr>
        <w:ind w:firstLine="720"/>
      </w:pPr>
      <w:r>
        <w:tab/>
        <w:t>-  12-player maximum per travel team</w:t>
      </w:r>
    </w:p>
    <w:p w:rsidR="008373A2" w:rsidRDefault="008373A2" w:rsidP="00AE0029">
      <w:pPr>
        <w:ind w:firstLine="720"/>
      </w:pPr>
      <w:r>
        <w:tab/>
        <w:t>- Expanding “B” teams if possible, #-dependent</w:t>
      </w:r>
    </w:p>
    <w:p w:rsidR="008373A2" w:rsidRDefault="008373A2" w:rsidP="00AE0029">
      <w:pPr>
        <w:ind w:firstLine="720"/>
      </w:pPr>
    </w:p>
    <w:p w:rsidR="008373A2" w:rsidRDefault="008373A2" w:rsidP="00B951A4">
      <w:r>
        <w:t xml:space="preserve">2) </w:t>
      </w:r>
      <w:r>
        <w:rPr>
          <w:u w:val="single"/>
        </w:rPr>
        <w:t>PCA MEETING</w:t>
      </w:r>
      <w:r>
        <w:t xml:space="preserve"> – </w:t>
      </w:r>
      <w:smartTag w:uri="urn:schemas-microsoft-com:office:smarttags" w:element="stockticker">
        <w:r>
          <w:t>10/16/2018</w:t>
        </w:r>
      </w:smartTag>
      <w:r>
        <w:t xml:space="preserve">, </w:t>
      </w:r>
      <w:smartTag w:uri="urn:schemas-microsoft-com:office:smarttags" w:element="stockticker">
        <w:r>
          <w:t>6:30 PM</w:t>
        </w:r>
      </w:smartTag>
      <w:r>
        <w:t>, LIBRARY</w:t>
      </w:r>
    </w:p>
    <w:p w:rsidR="008373A2" w:rsidRDefault="008373A2" w:rsidP="00B951A4"/>
    <w:p w:rsidR="008373A2" w:rsidRDefault="008373A2" w:rsidP="00B951A4">
      <w:r>
        <w:t xml:space="preserve">3)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BYLAWS</w:t>
      </w:r>
      <w:r>
        <w:t xml:space="preserve"> – Revised by John Letizia (Thanks John!)</w:t>
      </w:r>
    </w:p>
    <w:p w:rsidR="008373A2" w:rsidRDefault="008373A2" w:rsidP="00B951A4">
      <w:r>
        <w:tab/>
        <w:t>Distributed for comments, plan to ratify at September Meeting</w:t>
      </w:r>
    </w:p>
    <w:p w:rsidR="008373A2" w:rsidRPr="00AE0029" w:rsidRDefault="008373A2" w:rsidP="00B951A4"/>
    <w:p w:rsidR="008373A2" w:rsidRPr="00732111" w:rsidRDefault="008373A2" w:rsidP="00DA54A4">
      <w:pPr>
        <w:rPr>
          <w:u w:val="single"/>
        </w:rPr>
      </w:pPr>
      <w:r>
        <w:t>4</w:t>
      </w:r>
      <w:r w:rsidRPr="00D56E60">
        <w:t xml:space="preserve">)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RULES</w:t>
      </w:r>
      <w:r>
        <w:t xml:space="preserve"> – </w:t>
      </w:r>
      <w:r w:rsidRPr="00AE0029">
        <w:rPr>
          <w:u w:val="single"/>
        </w:rPr>
        <w:t>RATIFIED</w:t>
      </w:r>
      <w:r>
        <w:rPr>
          <w:u w:val="single"/>
        </w:rPr>
        <w:t xml:space="preserve"> </w:t>
      </w:r>
      <w:smartTag w:uri="urn:schemas-microsoft-com:office:smarttags" w:element="stockticker">
        <w:r>
          <w:rPr>
            <w:u w:val="single"/>
          </w:rPr>
          <w:t>8/16/2018</w:t>
        </w:r>
      </w:smartTag>
    </w:p>
    <w:p w:rsidR="008373A2" w:rsidRDefault="008373A2" w:rsidP="00157B8C">
      <w:pPr>
        <w:ind w:left="720"/>
      </w:pPr>
      <w:r>
        <w:t>Key final change: Full court press last 60 second for grades 5-6, 8</w:t>
      </w:r>
      <w:r w:rsidRPr="00AE0029">
        <w:rPr>
          <w:vertAlign w:val="superscript"/>
        </w:rPr>
        <w:t>th</w:t>
      </w:r>
      <w:r>
        <w:t xml:space="preserve"> period only grades 7-8</w:t>
      </w:r>
    </w:p>
    <w:p w:rsidR="008373A2" w:rsidRPr="00D56E60" w:rsidRDefault="008373A2" w:rsidP="00157B8C">
      <w:pPr>
        <w:ind w:left="720"/>
      </w:pPr>
    </w:p>
    <w:p w:rsidR="008373A2" w:rsidRDefault="008373A2" w:rsidP="00F33D9F">
      <w:r>
        <w:t>5</w:t>
      </w:r>
      <w:r w:rsidRPr="00D56E60">
        <w:t xml:space="preserve">)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DRAFT RULES</w:t>
      </w:r>
      <w:r>
        <w:t xml:space="preserve"> – Unchanged for 2018-9 except for improved blind skill labeling (point guard, center) to facilitate more even teams</w:t>
      </w:r>
    </w:p>
    <w:p w:rsidR="008373A2" w:rsidRPr="00F33D9F" w:rsidRDefault="008373A2" w:rsidP="00F33D9F"/>
    <w:p w:rsidR="008373A2" w:rsidRDefault="008373A2" w:rsidP="003E51AE">
      <w:r>
        <w:t>6</w:t>
      </w:r>
      <w:r w:rsidRPr="00D56E60">
        <w:t xml:space="preserve">) </w:t>
      </w:r>
      <w:r>
        <w:rPr>
          <w:u w:val="single"/>
        </w:rPr>
        <w:t>HIGH SCHOOL REC</w:t>
      </w:r>
      <w:r>
        <w:t xml:space="preserve"> – Changes:</w:t>
      </w:r>
    </w:p>
    <w:p w:rsidR="008373A2" w:rsidRDefault="008373A2" w:rsidP="003E51AE">
      <w:r>
        <w:tab/>
        <w:t>Paid Adult Proctor – Required. Zero tolerance for substance use.</w:t>
      </w:r>
    </w:p>
    <w:p w:rsidR="008373A2" w:rsidRDefault="008373A2" w:rsidP="003E51AE">
      <w:r>
        <w:tab/>
        <w:t>Exploring team formation – Coed Vs. Single Sex, Inclusion of Special Needs Kids, etc</w:t>
      </w:r>
    </w:p>
    <w:p w:rsidR="008373A2" w:rsidRDefault="008373A2" w:rsidP="003E51AE"/>
    <w:p w:rsidR="008373A2" w:rsidRDefault="008373A2" w:rsidP="003E51AE">
      <w:r>
        <w:t xml:space="preserve">7) </w:t>
      </w:r>
      <w:r>
        <w:rPr>
          <w:u w:val="single"/>
        </w:rPr>
        <w:t>BOARD/OTHER POSITIONS</w:t>
      </w:r>
      <w:r>
        <w:t xml:space="preserve"> </w:t>
      </w:r>
    </w:p>
    <w:p w:rsidR="008373A2" w:rsidRDefault="008373A2" w:rsidP="003E51AE">
      <w:r>
        <w:tab/>
        <w:t>a) Scheduler: Potential candidate ID’d</w:t>
      </w:r>
    </w:p>
    <w:p w:rsidR="008373A2" w:rsidRDefault="008373A2" w:rsidP="003E51AE">
      <w:r>
        <w:tab/>
        <w:t>b) 3</w:t>
      </w:r>
      <w:r w:rsidRPr="00AE0029">
        <w:rPr>
          <w:vertAlign w:val="superscript"/>
        </w:rPr>
        <w:t>rd</w:t>
      </w:r>
      <w:r>
        <w:t xml:space="preserve"> grade Commissioner needed</w:t>
      </w:r>
    </w:p>
    <w:p w:rsidR="008373A2" w:rsidRDefault="008373A2" w:rsidP="003E51AE">
      <w:r>
        <w:tab/>
        <w:t>c) 4</w:t>
      </w:r>
      <w:r w:rsidRPr="00AE0029">
        <w:rPr>
          <w:vertAlign w:val="superscript"/>
        </w:rPr>
        <w:t>th</w:t>
      </w:r>
      <w:r>
        <w:t xml:space="preserve"> grade girls Travel Coach needed</w:t>
      </w:r>
    </w:p>
    <w:p w:rsidR="008373A2" w:rsidRDefault="008373A2" w:rsidP="003E51AE"/>
    <w:p w:rsidR="008373A2" w:rsidRPr="00AE0029" w:rsidRDefault="008373A2" w:rsidP="003E51AE">
      <w:pPr>
        <w:rPr>
          <w:u w:val="single"/>
        </w:rPr>
      </w:pPr>
      <w:r>
        <w:t xml:space="preserve">8) </w:t>
      </w:r>
      <w:r>
        <w:rPr>
          <w:u w:val="single"/>
        </w:rPr>
        <w:t>REC CLINICS FOR GRADES 3-4</w:t>
      </w:r>
      <w:r>
        <w:t xml:space="preserve"> - </w:t>
      </w:r>
      <w:r>
        <w:rPr>
          <w:u w:val="single"/>
        </w:rPr>
        <w:t>Formalized</w:t>
      </w:r>
    </w:p>
    <w:p w:rsidR="008373A2" w:rsidRDefault="008373A2" w:rsidP="00AE0029">
      <w:pPr>
        <w:ind w:firstLine="720"/>
      </w:pPr>
      <w:r>
        <w:t>Will have 4 teams booked in a Gym (? Jones?) for 90 minutes</w:t>
      </w:r>
    </w:p>
    <w:p w:rsidR="008373A2" w:rsidRDefault="008373A2" w:rsidP="00F33D9F">
      <w:pPr>
        <w:numPr>
          <w:ilvl w:val="0"/>
          <w:numId w:val="9"/>
        </w:numPr>
      </w:pPr>
      <w:r>
        <w:t>First 30 minutes: Teams A &amp; B practice</w:t>
      </w:r>
    </w:p>
    <w:p w:rsidR="008373A2" w:rsidRDefault="008373A2" w:rsidP="00F33D9F">
      <w:pPr>
        <w:numPr>
          <w:ilvl w:val="0"/>
          <w:numId w:val="9"/>
        </w:numPr>
      </w:pPr>
      <w:r>
        <w:t>Second 30 minutes: Teams A/B/C/D clinic-style skill sessions (6 stations)</w:t>
      </w:r>
    </w:p>
    <w:p w:rsidR="008373A2" w:rsidRDefault="008373A2" w:rsidP="00F33D9F">
      <w:pPr>
        <w:numPr>
          <w:ilvl w:val="0"/>
          <w:numId w:val="9"/>
        </w:numPr>
      </w:pPr>
      <w:r>
        <w:t>Third 30 minutes: Teams C/D practice</w:t>
      </w:r>
    </w:p>
    <w:p w:rsidR="008373A2" w:rsidRDefault="008373A2" w:rsidP="00AE0029">
      <w:pPr>
        <w:ind w:firstLine="720"/>
      </w:pPr>
      <w:r>
        <w:t>Scott Love developing full CURRICULUM for the skill sessions (and practices)</w:t>
      </w:r>
    </w:p>
    <w:p w:rsidR="008373A2" w:rsidRDefault="008373A2" w:rsidP="00AE0029">
      <w:pPr>
        <w:ind w:firstLine="720"/>
      </w:pPr>
      <w:r>
        <w:tab/>
        <w:t>-   Written curriculum and Video Links for coaches</w:t>
      </w:r>
    </w:p>
    <w:p w:rsidR="008373A2" w:rsidRDefault="008373A2" w:rsidP="003E51AE"/>
    <w:p w:rsidR="008373A2" w:rsidRPr="00695A19" w:rsidRDefault="008373A2" w:rsidP="00DA54A4"/>
    <w:sectPr w:rsidR="008373A2" w:rsidRPr="00695A19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164AA"/>
    <w:rsid w:val="0015784F"/>
    <w:rsid w:val="00157B8C"/>
    <w:rsid w:val="00380224"/>
    <w:rsid w:val="00391B33"/>
    <w:rsid w:val="003C7148"/>
    <w:rsid w:val="003E51AE"/>
    <w:rsid w:val="004058E6"/>
    <w:rsid w:val="00557D80"/>
    <w:rsid w:val="00695A19"/>
    <w:rsid w:val="00696D25"/>
    <w:rsid w:val="00732111"/>
    <w:rsid w:val="007E0DAB"/>
    <w:rsid w:val="007E5F85"/>
    <w:rsid w:val="008373A2"/>
    <w:rsid w:val="008A1574"/>
    <w:rsid w:val="00A01AB3"/>
    <w:rsid w:val="00AE0029"/>
    <w:rsid w:val="00B15010"/>
    <w:rsid w:val="00B951A4"/>
    <w:rsid w:val="00BA50FB"/>
    <w:rsid w:val="00BE7CD2"/>
    <w:rsid w:val="00C831C3"/>
    <w:rsid w:val="00D459BE"/>
    <w:rsid w:val="00D56E60"/>
    <w:rsid w:val="00DA54A4"/>
    <w:rsid w:val="00E16554"/>
    <w:rsid w:val="00E648B8"/>
    <w:rsid w:val="00F33D9F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250</Words>
  <Characters>1426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2</cp:revision>
  <dcterms:created xsi:type="dcterms:W3CDTF">2018-08-17T16:59:00Z</dcterms:created>
  <dcterms:modified xsi:type="dcterms:W3CDTF">2018-08-17T16:59:00Z</dcterms:modified>
</cp:coreProperties>
</file>