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053A" w14:textId="3EA00FEE" w:rsidR="00865917" w:rsidRPr="0098090C" w:rsidRDefault="00043852" w:rsidP="00043852">
      <w:pPr>
        <w:pStyle w:val="Title"/>
        <w:tabs>
          <w:tab w:val="center" w:pos="4320"/>
        </w:tabs>
        <w:rPr>
          <w:sz w:val="40"/>
        </w:rPr>
      </w:pPr>
      <w:bookmarkStart w:id="0" w:name="_GoBack"/>
      <w:bookmarkEnd w:id="0"/>
      <w:r>
        <w:rPr>
          <w:sz w:val="40"/>
        </w:rPr>
        <w:t xml:space="preserve">Spring 2017 | </w:t>
      </w:r>
      <w:r w:rsidR="00701388" w:rsidRPr="0098090C">
        <w:rPr>
          <w:sz w:val="40"/>
        </w:rPr>
        <w:t>game countdown</w:t>
      </w:r>
    </w:p>
    <w:p w14:paraId="133E680D" w14:textId="374CE277" w:rsidR="00865917" w:rsidRPr="0098090C" w:rsidRDefault="007478FD" w:rsidP="00043852">
      <w:pPr>
        <w:pStyle w:val="Date"/>
        <w:spacing w:after="0"/>
        <w:rPr>
          <w:sz w:val="32"/>
        </w:rPr>
      </w:pPr>
      <w:r w:rsidRPr="0098090C">
        <w:rPr>
          <w:sz w:val="32"/>
        </w:rPr>
        <w:t>as of 02/06/2017</w:t>
      </w:r>
    </w:p>
    <w:p w14:paraId="4E3AC9A9" w14:textId="77777777" w:rsidR="000424FF" w:rsidRDefault="000424FF" w:rsidP="000424FF">
      <w:pPr>
        <w:rPr>
          <w:b/>
          <w:sz w:val="24"/>
        </w:rPr>
      </w:pPr>
    </w:p>
    <w:p w14:paraId="16D21D1F" w14:textId="77777777" w:rsidR="000424FF" w:rsidRDefault="000424FF" w:rsidP="000424FF">
      <w:pPr>
        <w:rPr>
          <w:sz w:val="24"/>
        </w:rPr>
      </w:pPr>
      <w:r w:rsidRPr="0098090C">
        <w:rPr>
          <w:b/>
          <w:sz w:val="24"/>
        </w:rPr>
        <w:t>Purpose:</w:t>
      </w:r>
      <w:r w:rsidRPr="0098090C">
        <w:rPr>
          <w:sz w:val="24"/>
        </w:rPr>
        <w:t xml:space="preserve"> proper countdown procedure for all C</w:t>
      </w:r>
      <w:r>
        <w:rPr>
          <w:sz w:val="24"/>
        </w:rPr>
        <w:t>TGHSLL in-season games by designated timer with direct access to the score board’s game clock at the table.</w:t>
      </w:r>
    </w:p>
    <w:p w14:paraId="6F6AD438" w14:textId="246E513F" w:rsidR="000424FF" w:rsidRDefault="000424FF" w:rsidP="000424F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Timing without 10 goal difference</w:t>
      </w:r>
    </w:p>
    <w:p w14:paraId="705C6A7E" w14:textId="7A11D939" w:rsidR="000424FF" w:rsidRPr="000424FF" w:rsidRDefault="000424FF" w:rsidP="000424FF">
      <w:pPr>
        <w:spacing w:after="0" w:line="240" w:lineRule="auto"/>
        <w:rPr>
          <w:b/>
          <w:sz w:val="24"/>
        </w:rPr>
      </w:pPr>
      <w:r w:rsidRPr="000424FF">
        <w:rPr>
          <w:sz w:val="24"/>
        </w:rPr>
        <w:t>Stop clock on every whistle in the last two minutes of each half</w:t>
      </w:r>
    </w:p>
    <w:p w14:paraId="25529B99" w14:textId="622F49EE" w:rsidR="000424FF" w:rsidRPr="000424FF" w:rsidRDefault="000424FF" w:rsidP="000424F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If whistle is blown at 2 MIN: 01 SEC and up– continue to let clock run; </w:t>
      </w:r>
      <w:r w:rsidRPr="000424FF">
        <w:rPr>
          <w:b/>
          <w:sz w:val="24"/>
          <w:u w:val="single"/>
        </w:rPr>
        <w:t>do not</w:t>
      </w:r>
      <w:r>
        <w:rPr>
          <w:sz w:val="24"/>
        </w:rPr>
        <w:t xml:space="preserve"> stop the clock at 2 MIN until the </w:t>
      </w:r>
      <w:r w:rsidRPr="000424FF">
        <w:rPr>
          <w:b/>
          <w:sz w:val="24"/>
          <w:u w:val="single"/>
        </w:rPr>
        <w:t>next</w:t>
      </w:r>
      <w:r>
        <w:rPr>
          <w:sz w:val="24"/>
        </w:rPr>
        <w:t xml:space="preserve"> whistle is blown</w:t>
      </w:r>
    </w:p>
    <w:p w14:paraId="3F6CFC66" w14:textId="77777777" w:rsidR="000424FF" w:rsidRDefault="000424FF" w:rsidP="000424FF">
      <w:pPr>
        <w:spacing w:after="0" w:line="240" w:lineRule="auto"/>
        <w:rPr>
          <w:b/>
          <w:sz w:val="24"/>
        </w:rPr>
      </w:pPr>
    </w:p>
    <w:p w14:paraId="0B6BCB1F" w14:textId="169FD377" w:rsidR="000424FF" w:rsidRDefault="000424FF" w:rsidP="000424F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Timing with a 10 goal difference</w:t>
      </w:r>
    </w:p>
    <w:p w14:paraId="66FD1873" w14:textId="46B56588" w:rsidR="000424FF" w:rsidRPr="000424FF" w:rsidRDefault="000424FF" w:rsidP="000424FF">
      <w:pPr>
        <w:spacing w:after="0" w:line="240" w:lineRule="auto"/>
        <w:rPr>
          <w:b/>
          <w:sz w:val="24"/>
        </w:rPr>
      </w:pPr>
      <w:r w:rsidRPr="000424FF">
        <w:rPr>
          <w:sz w:val="24"/>
        </w:rPr>
        <w:t>Clock continues to run without stoppage on every whistle until there is a 9 goal or less difference between teams</w:t>
      </w:r>
    </w:p>
    <w:p w14:paraId="531BBDBB" w14:textId="77777777" w:rsidR="000424FF" w:rsidRDefault="000424FF" w:rsidP="000424FF">
      <w:pPr>
        <w:spacing w:after="0" w:line="240" w:lineRule="auto"/>
        <w:rPr>
          <w:b/>
          <w:sz w:val="24"/>
        </w:rPr>
      </w:pPr>
    </w:p>
    <w:p w14:paraId="15B3E5A4" w14:textId="4700D607" w:rsidR="000424FF" w:rsidRDefault="000424FF" w:rsidP="000424F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Definition of Terms</w:t>
      </w:r>
    </w:p>
    <w:p w14:paraId="317D719C" w14:textId="77777777" w:rsidR="000424FF" w:rsidRDefault="000424FF" w:rsidP="000424FF">
      <w:pPr>
        <w:spacing w:after="0" w:line="240" w:lineRule="auto"/>
        <w:rPr>
          <w:b/>
          <w:sz w:val="24"/>
        </w:rPr>
      </w:pPr>
    </w:p>
    <w:tbl>
      <w:tblPr>
        <w:tblStyle w:val="PlainTable5"/>
        <w:tblW w:w="0" w:type="auto"/>
        <w:tblLook w:val="0480" w:firstRow="0" w:lastRow="0" w:firstColumn="1" w:lastColumn="0" w:noHBand="0" w:noVBand="1"/>
      </w:tblPr>
      <w:tblGrid>
        <w:gridCol w:w="2960"/>
        <w:gridCol w:w="5612"/>
      </w:tblGrid>
      <w:tr w:rsidR="000424FF" w14:paraId="21C89A65" w14:textId="77777777" w:rsidTr="001F2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347C4DE1" w14:textId="77777777" w:rsidR="000424FF" w:rsidRDefault="000424FF" w:rsidP="001F2E35">
            <w:pPr>
              <w:jc w:val="left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Direct access</w:t>
            </w:r>
          </w:p>
        </w:tc>
        <w:tc>
          <w:tcPr>
            <w:tcW w:w="5612" w:type="dxa"/>
          </w:tcPr>
          <w:p w14:paraId="1FC49345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Being able to start and stop the score board clock at the table</w:t>
            </w:r>
          </w:p>
          <w:p w14:paraId="5352926F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54253" w14:paraId="3C48593A" w14:textId="77777777" w:rsidTr="001F2E3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35A54EB4" w14:textId="3E93E89A" w:rsidR="00B54253" w:rsidRDefault="00B54253" w:rsidP="00B54253">
            <w:pPr>
              <w:jc w:val="left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Indirect access</w:t>
            </w:r>
          </w:p>
        </w:tc>
        <w:tc>
          <w:tcPr>
            <w:tcW w:w="5612" w:type="dxa"/>
          </w:tcPr>
          <w:p w14:paraId="4B4F3050" w14:textId="77777777" w:rsidR="00B54253" w:rsidRDefault="00B54253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Unable to start and stop the score board clock at the table</w:t>
            </w:r>
          </w:p>
          <w:p w14:paraId="21C922CA" w14:textId="77777777" w:rsidR="00B54253" w:rsidRDefault="00B54253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424FF" w14:paraId="2AE7E29E" w14:textId="77777777" w:rsidTr="001F2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27D7E803" w14:textId="37FD5B22" w:rsidR="000424FF" w:rsidRDefault="000424FF" w:rsidP="001F2E35">
            <w:pPr>
              <w:jc w:val="left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Quotation marks “ ”</w:t>
            </w:r>
          </w:p>
        </w:tc>
        <w:tc>
          <w:tcPr>
            <w:tcW w:w="5612" w:type="dxa"/>
          </w:tcPr>
          <w:p w14:paraId="20EC9455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Verbally communicate words within quotation marks</w:t>
            </w:r>
          </w:p>
          <w:p w14:paraId="2F03412B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424FF" w14:paraId="4AEEF240" w14:textId="77777777" w:rsidTr="001F2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1CED92A1" w14:textId="77777777" w:rsidR="000424FF" w:rsidRPr="0098090C" w:rsidRDefault="000424FF" w:rsidP="001F2E35">
            <w:pPr>
              <w:jc w:val="left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Tableside official</w:t>
            </w:r>
          </w:p>
        </w:tc>
        <w:tc>
          <w:tcPr>
            <w:tcW w:w="5612" w:type="dxa"/>
          </w:tcPr>
          <w:p w14:paraId="611EEC0D" w14:textId="77777777" w:rsidR="000424FF" w:rsidRDefault="000424F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Official closest to the game table</w:t>
            </w:r>
          </w:p>
          <w:p w14:paraId="7A528616" w14:textId="77777777" w:rsidR="000424FF" w:rsidRPr="0098090C" w:rsidRDefault="000424F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424FF" w14:paraId="480BD29B" w14:textId="77777777" w:rsidTr="001F2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4BD06F9E" w14:textId="77777777" w:rsidR="000424FF" w:rsidRDefault="000424FF" w:rsidP="001F2E35">
            <w:pPr>
              <w:jc w:val="left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Verbal communication</w:t>
            </w:r>
          </w:p>
        </w:tc>
        <w:tc>
          <w:tcPr>
            <w:tcW w:w="5612" w:type="dxa"/>
          </w:tcPr>
          <w:p w14:paraId="1656EF98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Project with voice communication; if needed move along sideline for official to hear you</w:t>
            </w:r>
          </w:p>
          <w:p w14:paraId="203262FA" w14:textId="77777777" w:rsidR="000424FF" w:rsidRDefault="000424F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62ACA7C" w14:textId="77777777" w:rsidR="000424FF" w:rsidRDefault="000424FF">
      <w:pPr>
        <w:pStyle w:val="Heading1"/>
        <w:rPr>
          <w:sz w:val="32"/>
        </w:rPr>
      </w:pPr>
    </w:p>
    <w:p w14:paraId="63CDEFF7" w14:textId="77777777" w:rsidR="000424FF" w:rsidRDefault="000424FF">
      <w:pPr>
        <w:rPr>
          <w:rFonts w:asciiTheme="majorHAnsi" w:eastAsiaTheme="majorEastAsia" w:hAnsiTheme="majorHAnsi" w:cstheme="majorBidi"/>
          <w:caps/>
          <w:sz w:val="32"/>
          <w:szCs w:val="32"/>
        </w:rPr>
      </w:pPr>
      <w:r>
        <w:rPr>
          <w:sz w:val="32"/>
        </w:rPr>
        <w:br w:type="page"/>
      </w:r>
    </w:p>
    <w:p w14:paraId="5C2A7670" w14:textId="52A6CB31" w:rsidR="00865917" w:rsidRPr="0098090C" w:rsidRDefault="0098090C" w:rsidP="00B54253">
      <w:pPr>
        <w:pStyle w:val="Heading1"/>
        <w:spacing w:after="0" w:line="240" w:lineRule="auto"/>
        <w:rPr>
          <w:sz w:val="32"/>
        </w:rPr>
      </w:pPr>
      <w:r w:rsidRPr="0098090C">
        <w:rPr>
          <w:sz w:val="32"/>
        </w:rPr>
        <w:lastRenderedPageBreak/>
        <w:t xml:space="preserve">timer </w:t>
      </w:r>
      <w:r>
        <w:rPr>
          <w:sz w:val="32"/>
        </w:rPr>
        <w:t xml:space="preserve">procedures </w:t>
      </w:r>
      <w:r w:rsidRPr="0098090C">
        <w:rPr>
          <w:b/>
          <w:sz w:val="32"/>
        </w:rPr>
        <w:t>with direct access</w:t>
      </w:r>
      <w:r w:rsidRPr="0098090C">
        <w:rPr>
          <w:sz w:val="32"/>
        </w:rPr>
        <w:t xml:space="preserve"> to score board game clock</w:t>
      </w:r>
    </w:p>
    <w:p w14:paraId="542E0F41" w14:textId="405747D0" w:rsidR="0098090C" w:rsidRDefault="0098090C" w:rsidP="00B54253">
      <w:pPr>
        <w:pStyle w:val="Heading2"/>
        <w:spacing w:before="0" w:after="0" w:line="240" w:lineRule="auto"/>
        <w:rPr>
          <w:sz w:val="28"/>
        </w:rPr>
      </w:pPr>
      <w:r w:rsidRPr="0098090C">
        <w:rPr>
          <w:sz w:val="28"/>
        </w:rPr>
        <w:t>two-minute countdown procedures</w:t>
      </w:r>
    </w:p>
    <w:p w14:paraId="0CCE0146" w14:textId="77777777" w:rsidR="00B54253" w:rsidRPr="00B54253" w:rsidRDefault="00B54253" w:rsidP="00B54253"/>
    <w:tbl>
      <w:tblPr>
        <w:tblStyle w:val="PlainTable3"/>
        <w:tblW w:w="9664" w:type="dxa"/>
        <w:tblLook w:val="0480" w:firstRow="0" w:lastRow="0" w:firstColumn="1" w:lastColumn="0" w:noHBand="0" w:noVBand="1"/>
      </w:tblPr>
      <w:tblGrid>
        <w:gridCol w:w="3539"/>
        <w:gridCol w:w="6125"/>
      </w:tblGrid>
      <w:tr w:rsidR="00B54253" w14:paraId="117F1BDB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FAF8FC" w14:textId="38D8608A" w:rsidR="0098090C" w:rsidRPr="00B54253" w:rsidRDefault="0098090C">
            <w:pPr>
              <w:rPr>
                <w:sz w:val="24"/>
              </w:rPr>
            </w:pPr>
            <w:r w:rsidRPr="00B54253">
              <w:rPr>
                <w:sz w:val="24"/>
              </w:rPr>
              <w:t>remaining time</w:t>
            </w:r>
          </w:p>
        </w:tc>
        <w:tc>
          <w:tcPr>
            <w:tcW w:w="6125" w:type="dxa"/>
          </w:tcPr>
          <w:p w14:paraId="372E97B7" w14:textId="7794BF60" w:rsidR="0098090C" w:rsidRDefault="0098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Procedure</w:t>
            </w:r>
          </w:p>
        </w:tc>
      </w:tr>
      <w:tr w:rsidR="0098090C" w14:paraId="3539A935" w14:textId="77777777" w:rsidTr="00B54253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995CAC" w14:textId="5FFC65CC" w:rsidR="0098090C" w:rsidRDefault="0098090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Min: 00 sec</w:t>
            </w:r>
          </w:p>
        </w:tc>
        <w:tc>
          <w:tcPr>
            <w:tcW w:w="6125" w:type="dxa"/>
          </w:tcPr>
          <w:p w14:paraId="5270A762" w14:textId="46D24347" w:rsidR="000424FF" w:rsidRPr="00043852" w:rsidRDefault="0098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43852">
              <w:rPr>
                <w:b/>
                <w:sz w:val="24"/>
                <w:u w:val="single"/>
              </w:rPr>
              <w:t>Verbally</w:t>
            </w:r>
            <w:r w:rsidRPr="00043852">
              <w:rPr>
                <w:sz w:val="24"/>
              </w:rPr>
              <w:t xml:space="preserve"> communicate to tableside official “2 minutes”</w:t>
            </w:r>
          </w:p>
          <w:p w14:paraId="278505BB" w14:textId="0D3D24FA" w:rsidR="000B1C2F" w:rsidRPr="00043852" w:rsidRDefault="000B1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B1C2F" w14:paraId="140328FC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20171B" w14:textId="5847FC8C" w:rsidR="000B1C2F" w:rsidRDefault="000B1C2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30 sec</w:t>
            </w:r>
          </w:p>
        </w:tc>
        <w:tc>
          <w:tcPr>
            <w:tcW w:w="6125" w:type="dxa"/>
          </w:tcPr>
          <w:p w14:paraId="67B134AB" w14:textId="77777777" w:rsidR="000B1C2F" w:rsidRPr="00043852" w:rsidRDefault="000B1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43852">
              <w:rPr>
                <w:b/>
                <w:sz w:val="24"/>
                <w:u w:val="single"/>
              </w:rPr>
              <w:t>Verbally</w:t>
            </w:r>
            <w:r w:rsidRPr="00043852">
              <w:rPr>
                <w:b/>
                <w:sz w:val="24"/>
              </w:rPr>
              <w:t xml:space="preserve"> </w:t>
            </w:r>
            <w:r w:rsidRPr="00043852">
              <w:rPr>
                <w:sz w:val="24"/>
              </w:rPr>
              <w:t>communicate to tableside official “30 seconds”</w:t>
            </w:r>
          </w:p>
          <w:p w14:paraId="11235867" w14:textId="2FCABBB7" w:rsidR="000B1C2F" w:rsidRPr="00043852" w:rsidRDefault="000B1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B1C2F" w14:paraId="2C6C5645" w14:textId="77777777" w:rsidTr="00B54253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FEEFA1" w14:textId="53365BA6" w:rsidR="000B1C2F" w:rsidRDefault="000B1C2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10 sec</w:t>
            </w:r>
          </w:p>
        </w:tc>
        <w:tc>
          <w:tcPr>
            <w:tcW w:w="6125" w:type="dxa"/>
          </w:tcPr>
          <w:p w14:paraId="143E842D" w14:textId="77777777" w:rsidR="000B1C2F" w:rsidRPr="00043852" w:rsidRDefault="000B1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43852">
              <w:rPr>
                <w:b/>
                <w:sz w:val="24"/>
                <w:u w:val="single"/>
              </w:rPr>
              <w:t>Verbally</w:t>
            </w:r>
            <w:r w:rsidRPr="00043852">
              <w:rPr>
                <w:b/>
                <w:sz w:val="24"/>
              </w:rPr>
              <w:t xml:space="preserve"> </w:t>
            </w:r>
            <w:r w:rsidRPr="00043852">
              <w:rPr>
                <w:sz w:val="24"/>
              </w:rPr>
              <w:t>count down the last ten seconds of the half: “10”, “9”, “8”, “7”, “6”, “5”, “4”, “3”, “2”, “1”, “0”</w:t>
            </w:r>
          </w:p>
          <w:p w14:paraId="413BC11D" w14:textId="7D6B54F9" w:rsidR="000B1C2F" w:rsidRPr="00043852" w:rsidRDefault="000B1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B1C2F" w14:paraId="48537D2E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0FC658" w14:textId="45F61FE8" w:rsidR="000B1C2F" w:rsidRDefault="000B1C2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0 sec</w:t>
            </w:r>
          </w:p>
        </w:tc>
        <w:tc>
          <w:tcPr>
            <w:tcW w:w="6125" w:type="dxa"/>
          </w:tcPr>
          <w:p w14:paraId="3D617615" w14:textId="77777777" w:rsidR="000B1C2F" w:rsidRPr="00043852" w:rsidRDefault="000B1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43852">
              <w:rPr>
                <w:sz w:val="24"/>
              </w:rPr>
              <w:t>Sound horn or buzzer to signal end of half</w:t>
            </w:r>
          </w:p>
          <w:p w14:paraId="0A3903CD" w14:textId="0E32EB17" w:rsidR="000B1C2F" w:rsidRPr="00043852" w:rsidRDefault="000B1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B11D8A0" w14:textId="77777777" w:rsidR="000424FF" w:rsidRDefault="000424FF" w:rsidP="000B1C2F">
      <w:pPr>
        <w:pStyle w:val="Heading1"/>
      </w:pPr>
    </w:p>
    <w:p w14:paraId="2AC94584" w14:textId="6E7BB669" w:rsidR="000B1C2F" w:rsidRPr="0098090C" w:rsidRDefault="000B1C2F" w:rsidP="00B54253">
      <w:pPr>
        <w:pStyle w:val="Heading1"/>
        <w:spacing w:after="0" w:line="240" w:lineRule="auto"/>
        <w:rPr>
          <w:sz w:val="32"/>
        </w:rPr>
      </w:pPr>
      <w:r w:rsidRPr="0098090C">
        <w:rPr>
          <w:sz w:val="32"/>
        </w:rPr>
        <w:t xml:space="preserve">timer </w:t>
      </w:r>
      <w:r>
        <w:rPr>
          <w:sz w:val="32"/>
        </w:rPr>
        <w:t xml:space="preserve">procedures </w:t>
      </w:r>
      <w:r w:rsidRPr="00B54253">
        <w:rPr>
          <w:b/>
          <w:sz w:val="32"/>
          <w:u w:val="single"/>
        </w:rPr>
        <w:t>without</w:t>
      </w:r>
      <w:r w:rsidRPr="0098090C">
        <w:rPr>
          <w:b/>
          <w:sz w:val="32"/>
        </w:rPr>
        <w:t xml:space="preserve"> direct access</w:t>
      </w:r>
      <w:r w:rsidRPr="0098090C">
        <w:rPr>
          <w:sz w:val="32"/>
        </w:rPr>
        <w:t xml:space="preserve"> to score board game clock</w:t>
      </w:r>
    </w:p>
    <w:p w14:paraId="5BF18405" w14:textId="02202E46" w:rsidR="000B1C2F" w:rsidRDefault="000B1C2F" w:rsidP="00B54253">
      <w:pPr>
        <w:pStyle w:val="Heading2"/>
        <w:spacing w:before="0" w:after="0" w:line="240" w:lineRule="auto"/>
        <w:rPr>
          <w:sz w:val="28"/>
        </w:rPr>
      </w:pPr>
      <w:r w:rsidRPr="0098090C">
        <w:rPr>
          <w:sz w:val="28"/>
        </w:rPr>
        <w:t>two-minute countdown procedures</w:t>
      </w:r>
    </w:p>
    <w:p w14:paraId="59257388" w14:textId="77777777" w:rsidR="00B54253" w:rsidRPr="00B54253" w:rsidRDefault="00B54253" w:rsidP="00B54253"/>
    <w:tbl>
      <w:tblPr>
        <w:tblStyle w:val="PlainTable3"/>
        <w:tblW w:w="9843" w:type="dxa"/>
        <w:tblLook w:val="0480" w:firstRow="0" w:lastRow="0" w:firstColumn="1" w:lastColumn="0" w:noHBand="0" w:noVBand="1"/>
      </w:tblPr>
      <w:tblGrid>
        <w:gridCol w:w="3604"/>
        <w:gridCol w:w="6239"/>
      </w:tblGrid>
      <w:tr w:rsidR="00B54253" w14:paraId="319C86CC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5B628E54" w14:textId="77777777" w:rsidR="000B1C2F" w:rsidRPr="00B54253" w:rsidRDefault="000B1C2F" w:rsidP="001F2E35">
            <w:pPr>
              <w:rPr>
                <w:sz w:val="24"/>
              </w:rPr>
            </w:pPr>
            <w:r w:rsidRPr="00B54253">
              <w:rPr>
                <w:sz w:val="24"/>
              </w:rPr>
              <w:t>remaining time</w:t>
            </w:r>
          </w:p>
        </w:tc>
        <w:tc>
          <w:tcPr>
            <w:tcW w:w="6239" w:type="dxa"/>
          </w:tcPr>
          <w:p w14:paraId="6EFB1689" w14:textId="77777777" w:rsidR="000B1C2F" w:rsidRDefault="000B1C2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Procedure</w:t>
            </w:r>
          </w:p>
        </w:tc>
      </w:tr>
      <w:tr w:rsidR="000B1C2F" w14:paraId="7752A9EC" w14:textId="77777777" w:rsidTr="00B54253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043B6FCE" w14:textId="394DB84C" w:rsidR="000B1C2F" w:rsidRDefault="000B1C2F" w:rsidP="001F2E35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MIN: 00 sec</w:t>
            </w:r>
          </w:p>
        </w:tc>
        <w:tc>
          <w:tcPr>
            <w:tcW w:w="6239" w:type="dxa"/>
          </w:tcPr>
          <w:p w14:paraId="3ABF7763" w14:textId="77777777" w:rsid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Score board clock is stopped.  </w:t>
            </w:r>
          </w:p>
          <w:p w14:paraId="32D1EEB5" w14:textId="5E53DE70" w:rsid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Official time is kept at the table only.</w:t>
            </w:r>
          </w:p>
          <w:p w14:paraId="773CECBB" w14:textId="75A4154C" w:rsidR="000B1C2F" w:rsidRP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54253" w14:paraId="7E26BF72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5CEC11DB" w14:textId="77777777" w:rsidR="000B1C2F" w:rsidRDefault="000B1C2F" w:rsidP="001F2E35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Min: 00 sec</w:t>
            </w:r>
          </w:p>
        </w:tc>
        <w:tc>
          <w:tcPr>
            <w:tcW w:w="6239" w:type="dxa"/>
          </w:tcPr>
          <w:p w14:paraId="6775DEEA" w14:textId="77777777" w:rsidR="000B1C2F" w:rsidRPr="000B1C2F" w:rsidRDefault="000B1C2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B1C2F">
              <w:rPr>
                <w:b/>
                <w:sz w:val="24"/>
                <w:u w:val="single"/>
              </w:rPr>
              <w:t>Verbally</w:t>
            </w:r>
            <w:r w:rsidRPr="000B1C2F">
              <w:rPr>
                <w:b/>
                <w:sz w:val="24"/>
              </w:rPr>
              <w:t xml:space="preserve"> </w:t>
            </w:r>
            <w:r w:rsidRPr="000B1C2F">
              <w:rPr>
                <w:sz w:val="24"/>
              </w:rPr>
              <w:t>communicate to tableside official “2 minutes”</w:t>
            </w:r>
          </w:p>
          <w:p w14:paraId="2FF5A77A" w14:textId="77777777" w:rsidR="000B1C2F" w:rsidRDefault="000B1C2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0B1C2F" w14:paraId="7D79C188" w14:textId="77777777" w:rsidTr="00B54253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2F8B673C" w14:textId="77777777" w:rsidR="000B1C2F" w:rsidRDefault="000B1C2F" w:rsidP="001F2E35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30 sec</w:t>
            </w:r>
          </w:p>
        </w:tc>
        <w:tc>
          <w:tcPr>
            <w:tcW w:w="6239" w:type="dxa"/>
          </w:tcPr>
          <w:p w14:paraId="12043527" w14:textId="77777777" w:rsidR="000B1C2F" w:rsidRP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B1C2F">
              <w:rPr>
                <w:b/>
                <w:sz w:val="24"/>
                <w:u w:val="single"/>
              </w:rPr>
              <w:t>Verbally</w:t>
            </w:r>
            <w:r w:rsidRPr="000B1C2F">
              <w:rPr>
                <w:b/>
                <w:sz w:val="24"/>
              </w:rPr>
              <w:t xml:space="preserve"> </w:t>
            </w:r>
            <w:r w:rsidRPr="000B1C2F">
              <w:rPr>
                <w:sz w:val="24"/>
              </w:rPr>
              <w:t>communicate to tableside official “30 seconds”</w:t>
            </w:r>
          </w:p>
          <w:p w14:paraId="4677D02A" w14:textId="77777777" w:rsidR="000B1C2F" w:rsidRP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B1C2F" w14:paraId="5C79DE5C" w14:textId="77777777" w:rsidTr="00B5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43027C49" w14:textId="77777777" w:rsidR="000B1C2F" w:rsidRDefault="000B1C2F" w:rsidP="001F2E35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10 sec</w:t>
            </w:r>
          </w:p>
        </w:tc>
        <w:tc>
          <w:tcPr>
            <w:tcW w:w="6239" w:type="dxa"/>
          </w:tcPr>
          <w:p w14:paraId="5166DC5A" w14:textId="77777777" w:rsidR="000B1C2F" w:rsidRPr="000B1C2F" w:rsidRDefault="000B1C2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B1C2F">
              <w:rPr>
                <w:b/>
                <w:sz w:val="24"/>
                <w:u w:val="single"/>
              </w:rPr>
              <w:t>Verbally</w:t>
            </w:r>
            <w:r w:rsidRPr="000B1C2F">
              <w:rPr>
                <w:sz w:val="24"/>
              </w:rPr>
              <w:t xml:space="preserve"> count down the last ten seconds of the half: “10”, “9”, “8”, “7”, “6”, “5”, “4”, “3”, “2”, “1”, “0”</w:t>
            </w:r>
          </w:p>
          <w:p w14:paraId="72204EBF" w14:textId="77777777" w:rsidR="000B1C2F" w:rsidRPr="000B1C2F" w:rsidRDefault="000B1C2F" w:rsidP="001F2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B1C2F" w14:paraId="549D13CA" w14:textId="77777777" w:rsidTr="00B54253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4" w:type="dxa"/>
          </w:tcPr>
          <w:p w14:paraId="4A545BB1" w14:textId="77777777" w:rsidR="000B1C2F" w:rsidRDefault="000B1C2F" w:rsidP="001F2E35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min: 0 sec</w:t>
            </w:r>
          </w:p>
        </w:tc>
        <w:tc>
          <w:tcPr>
            <w:tcW w:w="6239" w:type="dxa"/>
          </w:tcPr>
          <w:p w14:paraId="214E8133" w14:textId="60BDF86D" w:rsidR="000B1C2F" w:rsidRP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B1C2F">
              <w:rPr>
                <w:sz w:val="24"/>
              </w:rPr>
              <w:t>Sound horn or buzzer to signal end of half</w:t>
            </w:r>
            <w:r w:rsidR="00043852">
              <w:rPr>
                <w:sz w:val="24"/>
              </w:rPr>
              <w:t xml:space="preserve"> by the timer</w:t>
            </w:r>
          </w:p>
          <w:p w14:paraId="5BBF4A95" w14:textId="77777777" w:rsidR="000B1C2F" w:rsidRPr="000B1C2F" w:rsidRDefault="000B1C2F" w:rsidP="001F2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5732623" w14:textId="77777777" w:rsidR="00865917" w:rsidRDefault="00865917" w:rsidP="00B54253"/>
    <w:sectPr w:rsidR="00865917">
      <w:footerReference w:type="default" r:id="rId7"/>
      <w:pgSz w:w="12240" w:h="15840" w:code="1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A096" w14:textId="77777777" w:rsidR="00607CAE" w:rsidRDefault="00607CAE">
      <w:pPr>
        <w:spacing w:line="240" w:lineRule="auto"/>
      </w:pPr>
      <w:r>
        <w:separator/>
      </w:r>
    </w:p>
    <w:p w14:paraId="0F025FE1" w14:textId="77777777" w:rsidR="00607CAE" w:rsidRDefault="00607CAE"/>
  </w:endnote>
  <w:endnote w:type="continuationSeparator" w:id="0">
    <w:p w14:paraId="49F8B876" w14:textId="77777777" w:rsidR="00607CAE" w:rsidRDefault="00607CAE">
      <w:pPr>
        <w:spacing w:line="240" w:lineRule="auto"/>
      </w:pPr>
      <w:r>
        <w:continuationSeparator/>
      </w:r>
    </w:p>
    <w:p w14:paraId="65C961E7" w14:textId="77777777" w:rsidR="00607CAE" w:rsidRDefault="00607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0326"/>
      <w:docPartObj>
        <w:docPartGallery w:val="Page Numbers (Bottom of Page)"/>
        <w:docPartUnique/>
      </w:docPartObj>
    </w:sdtPr>
    <w:sdtEndPr/>
    <w:sdtContent>
      <w:p w14:paraId="2DD24ECF" w14:textId="7D6F2CF4" w:rsidR="00865917" w:rsidRDefault="005A6C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11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D5DB3" w14:textId="77777777" w:rsidR="00607CAE" w:rsidRDefault="00607CAE">
      <w:pPr>
        <w:spacing w:line="240" w:lineRule="auto"/>
      </w:pPr>
      <w:r>
        <w:separator/>
      </w:r>
    </w:p>
    <w:p w14:paraId="5F608E24" w14:textId="77777777" w:rsidR="00607CAE" w:rsidRDefault="00607CAE"/>
  </w:footnote>
  <w:footnote w:type="continuationSeparator" w:id="0">
    <w:p w14:paraId="4758E2A0" w14:textId="77777777" w:rsidR="00607CAE" w:rsidRDefault="00607CAE">
      <w:pPr>
        <w:spacing w:line="240" w:lineRule="auto"/>
      </w:pPr>
      <w:r>
        <w:continuationSeparator/>
      </w:r>
    </w:p>
    <w:p w14:paraId="37FAE486" w14:textId="77777777" w:rsidR="00607CAE" w:rsidRDefault="00607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2ADA"/>
    <w:multiLevelType w:val="hybridMultilevel"/>
    <w:tmpl w:val="4A841140"/>
    <w:lvl w:ilvl="0" w:tplc="10AC09E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DD"/>
    <w:rsid w:val="000424FF"/>
    <w:rsid w:val="00043852"/>
    <w:rsid w:val="00051FE5"/>
    <w:rsid w:val="000B1C2F"/>
    <w:rsid w:val="005A6C70"/>
    <w:rsid w:val="00607CAE"/>
    <w:rsid w:val="0068111F"/>
    <w:rsid w:val="00701388"/>
    <w:rsid w:val="007478FD"/>
    <w:rsid w:val="00865917"/>
    <w:rsid w:val="008F4EDD"/>
    <w:rsid w:val="0098090C"/>
    <w:rsid w:val="00B502E0"/>
    <w:rsid w:val="00B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8A77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le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PlainTable3">
    <w:name w:val="Plain Table 3"/>
    <w:basedOn w:val="TableNormal"/>
    <w:uiPriority w:val="43"/>
    <w:rsid w:val="009809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809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Johnston</dc:creator>
  <cp:keywords/>
  <dc:description/>
  <cp:lastModifiedBy>Richard Weigand</cp:lastModifiedBy>
  <cp:revision>2</cp:revision>
  <dcterms:created xsi:type="dcterms:W3CDTF">2017-02-08T14:07:00Z</dcterms:created>
  <dcterms:modified xsi:type="dcterms:W3CDTF">2017-02-08T14:07:00Z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