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DAE4" w14:textId="10B9C5A0" w:rsidR="00C123F8" w:rsidRDefault="000568E2">
      <w:pPr>
        <w:spacing w:after="0" w:line="239" w:lineRule="auto"/>
        <w:ind w:left="2943" w:right="630" w:hanging="1340"/>
      </w:pPr>
      <w:r>
        <w:rPr>
          <w:b/>
          <w:sz w:val="28"/>
        </w:rPr>
        <w:t xml:space="preserve">ROOSEVELT GIRLS CLUB WATER </w:t>
      </w:r>
      <w:proofErr w:type="gramStart"/>
      <w:r>
        <w:rPr>
          <w:b/>
          <w:sz w:val="28"/>
        </w:rPr>
        <w:t>POLO  CODE</w:t>
      </w:r>
      <w:proofErr w:type="gramEnd"/>
      <w:r>
        <w:rPr>
          <w:b/>
          <w:sz w:val="28"/>
        </w:rPr>
        <w:t xml:space="preserve"> OF CONDUCT </w:t>
      </w:r>
    </w:p>
    <w:p w14:paraId="29D6B04F" w14:textId="77777777" w:rsidR="00C123F8" w:rsidRDefault="000568E2">
      <w:pPr>
        <w:spacing w:after="0" w:line="259" w:lineRule="auto"/>
        <w:ind w:left="90" w:firstLine="0"/>
        <w:jc w:val="center"/>
      </w:pPr>
      <w:r>
        <w:rPr>
          <w:b/>
          <w:sz w:val="28"/>
        </w:rPr>
        <w:t xml:space="preserve"> </w:t>
      </w:r>
    </w:p>
    <w:p w14:paraId="0A6959E7" w14:textId="77777777" w:rsidR="00C123F8" w:rsidRDefault="000568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068F4A5" w14:textId="77777777" w:rsidR="00C123F8" w:rsidRDefault="000568E2">
      <w:pPr>
        <w:spacing w:after="272" w:line="259" w:lineRule="auto"/>
        <w:ind w:left="0" w:firstLine="0"/>
      </w:pPr>
      <w:r>
        <w:rPr>
          <w:b/>
        </w:rPr>
        <w:t xml:space="preserve">As a member of the Roosevelt Water Polo team, I agree to: </w:t>
      </w:r>
    </w:p>
    <w:p w14:paraId="42CE582B" w14:textId="77777777" w:rsidR="00C123F8" w:rsidRDefault="000568E2">
      <w:pPr>
        <w:numPr>
          <w:ilvl w:val="0"/>
          <w:numId w:val="1"/>
        </w:numPr>
        <w:ind w:hanging="360"/>
      </w:pPr>
      <w:r>
        <w:t xml:space="preserve">Represent Roosevelt High School in positive manner. </w:t>
      </w:r>
    </w:p>
    <w:p w14:paraId="100C5B58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400169C4" w14:textId="77777777" w:rsidR="00C123F8" w:rsidRDefault="000568E2">
      <w:pPr>
        <w:numPr>
          <w:ilvl w:val="0"/>
          <w:numId w:val="1"/>
        </w:numPr>
        <w:ind w:hanging="360"/>
      </w:pPr>
      <w:r>
        <w:t xml:space="preserve">Consistently display respect, honesty and sportsmanship toward all teams/competitors, coaches, teammates, and referees. </w:t>
      </w:r>
    </w:p>
    <w:p w14:paraId="12F40E89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65357CB1" w14:textId="1BD11A45" w:rsidR="00C123F8" w:rsidRDefault="000568E2">
      <w:pPr>
        <w:numPr>
          <w:ilvl w:val="0"/>
          <w:numId w:val="1"/>
        </w:numPr>
        <w:ind w:hanging="360"/>
      </w:pPr>
      <w:r>
        <w:t xml:space="preserve">Consistently display a positive and supportive attitude toward all teams/competitors, coaches, teammates, and referees.   </w:t>
      </w:r>
    </w:p>
    <w:p w14:paraId="608DEACE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233956DF" w14:textId="77777777" w:rsidR="00C123F8" w:rsidRDefault="000568E2">
      <w:pPr>
        <w:numPr>
          <w:ilvl w:val="0"/>
          <w:numId w:val="1"/>
        </w:numPr>
        <w:ind w:hanging="360"/>
      </w:pPr>
      <w:r>
        <w:t xml:space="preserve">Refrain from inappropriate or unacceptable behavior such as:  </w:t>
      </w:r>
    </w:p>
    <w:p w14:paraId="2CA067AA" w14:textId="77777777" w:rsidR="00C123F8" w:rsidRDefault="000568E2">
      <w:pPr>
        <w:numPr>
          <w:ilvl w:val="1"/>
          <w:numId w:val="1"/>
        </w:numPr>
        <w:ind w:hanging="146"/>
      </w:pPr>
      <w:r>
        <w:t xml:space="preserve">The display or use of malicious language </w:t>
      </w:r>
    </w:p>
    <w:p w14:paraId="1923FB3A" w14:textId="73DC8ECD" w:rsidR="00C123F8" w:rsidRDefault="000568E2">
      <w:pPr>
        <w:numPr>
          <w:ilvl w:val="1"/>
          <w:numId w:val="1"/>
        </w:numPr>
        <w:ind w:hanging="146"/>
      </w:pPr>
      <w:r>
        <w:t xml:space="preserve">The use of offensive language, including any derogatory reference to any person’s race, sex, </w:t>
      </w:r>
      <w:proofErr w:type="gramStart"/>
      <w:r>
        <w:t>ethnicity</w:t>
      </w:r>
      <w:proofErr w:type="gramEnd"/>
      <w:r>
        <w:t xml:space="preserve"> or other characteristics. - Any activity that would detract from the positive image of the team or its association with Roosevelt High School. </w:t>
      </w:r>
    </w:p>
    <w:p w14:paraId="2BAC6FC9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529632AA" w14:textId="77777777" w:rsidR="00C123F8" w:rsidRDefault="000568E2">
      <w:pPr>
        <w:numPr>
          <w:ilvl w:val="0"/>
          <w:numId w:val="1"/>
        </w:numPr>
        <w:ind w:hanging="360"/>
      </w:pPr>
      <w:r>
        <w:t xml:space="preserve">Any infraction of this code may result in, but not limited to, the following actions by the coach: </w:t>
      </w:r>
    </w:p>
    <w:p w14:paraId="17A9F164" w14:textId="189A2525" w:rsidR="00C123F8" w:rsidRDefault="000568E2">
      <w:pPr>
        <w:numPr>
          <w:ilvl w:val="1"/>
          <w:numId w:val="1"/>
        </w:numPr>
        <w:ind w:hanging="146"/>
      </w:pPr>
      <w:r>
        <w:t xml:space="preserve">Restriction from future competition for a designated period. </w:t>
      </w:r>
    </w:p>
    <w:p w14:paraId="4009E5F9" w14:textId="5F203EC2" w:rsidR="00C123F8" w:rsidRDefault="000568E2">
      <w:pPr>
        <w:numPr>
          <w:ilvl w:val="1"/>
          <w:numId w:val="1"/>
        </w:numPr>
        <w:ind w:hanging="146"/>
      </w:pPr>
      <w:r>
        <w:t xml:space="preserve">Placement on probation for a designated period. </w:t>
      </w:r>
    </w:p>
    <w:p w14:paraId="37414FEB" w14:textId="77777777" w:rsidR="00C123F8" w:rsidRDefault="000568E2">
      <w:pPr>
        <w:numPr>
          <w:ilvl w:val="1"/>
          <w:numId w:val="1"/>
        </w:numPr>
        <w:ind w:hanging="146"/>
      </w:pPr>
      <w:r>
        <w:t xml:space="preserve">Restriction from participation in a championship competition. </w:t>
      </w:r>
    </w:p>
    <w:p w14:paraId="156A6281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20876B09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10146664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4FCB7490" w14:textId="24A49041" w:rsidR="00C123F8" w:rsidRDefault="187DF689">
      <w:pPr>
        <w:ind w:left="10"/>
      </w:pPr>
      <w:r>
        <w:t xml:space="preserve">Athlete Name ___________________________________________ </w:t>
      </w:r>
    </w:p>
    <w:p w14:paraId="5B68B9CD" w14:textId="77777777" w:rsidR="00C123F8" w:rsidRDefault="000568E2">
      <w:pPr>
        <w:spacing w:after="20" w:line="259" w:lineRule="auto"/>
        <w:ind w:left="0" w:firstLine="0"/>
      </w:pPr>
      <w:r>
        <w:t xml:space="preserve"> </w:t>
      </w:r>
    </w:p>
    <w:p w14:paraId="0AE25C29" w14:textId="77777777" w:rsidR="00C123F8" w:rsidRDefault="000568E2">
      <w:pPr>
        <w:ind w:left="10"/>
      </w:pPr>
      <w:r>
        <w:t xml:space="preserve">Athlete’s Signature_______________________________________________ </w:t>
      </w:r>
    </w:p>
    <w:p w14:paraId="1B7172F4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783635EC" w14:textId="7212ADAB" w:rsidR="00C123F8" w:rsidRDefault="187DF689">
      <w:pPr>
        <w:ind w:left="10"/>
      </w:pPr>
      <w:proofErr w:type="gramStart"/>
      <w:r>
        <w:t>Date  _</w:t>
      </w:r>
      <w:proofErr w:type="gramEnd"/>
      <w:r>
        <w:t xml:space="preserve">_____________________________________ </w:t>
      </w:r>
    </w:p>
    <w:p w14:paraId="325CE300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p w14:paraId="25DD3341" w14:textId="77777777" w:rsidR="00C123F8" w:rsidRDefault="000568E2">
      <w:pPr>
        <w:spacing w:after="0" w:line="259" w:lineRule="auto"/>
        <w:ind w:left="0" w:firstLine="0"/>
      </w:pPr>
      <w:r>
        <w:t xml:space="preserve"> </w:t>
      </w:r>
    </w:p>
    <w:sectPr w:rsidR="00C123F8">
      <w:pgSz w:w="12240" w:h="15840"/>
      <w:pgMar w:top="1440" w:right="181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33781"/>
    <w:multiLevelType w:val="hybridMultilevel"/>
    <w:tmpl w:val="3DA09828"/>
    <w:lvl w:ilvl="0" w:tplc="9C74A5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C34E8">
      <w:start w:val="1"/>
      <w:numFmt w:val="bullet"/>
      <w:lvlText w:val="-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474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E47A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6ABF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6C9E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A53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4499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0732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3B75E5"/>
    <w:rsid w:val="000568E2"/>
    <w:rsid w:val="0096525C"/>
    <w:rsid w:val="00C123F8"/>
    <w:rsid w:val="033B75E5"/>
    <w:rsid w:val="187D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3AA7"/>
  <w15:docId w15:val="{ED4806D8-69A9-4820-AD02-3EBF3FB9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ROOSEVELT BOYS WATER POLO CODE OF CONDUCT</dc:title>
  <dc:subject/>
  <dc:creator>Mary</dc:creator>
  <cp:keywords/>
  <cp:lastModifiedBy>Aaron Ridenour</cp:lastModifiedBy>
  <cp:revision>2</cp:revision>
  <dcterms:created xsi:type="dcterms:W3CDTF">2022-02-09T22:19:00Z</dcterms:created>
  <dcterms:modified xsi:type="dcterms:W3CDTF">2022-02-09T22:19:00Z</dcterms:modified>
</cp:coreProperties>
</file>