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A5505" w14:textId="182C1120" w:rsidR="00621F40" w:rsidRPr="00C51626" w:rsidRDefault="00621F40" w:rsidP="00C51626">
      <w:pPr>
        <w:pStyle w:val="NoSpacing"/>
        <w:jc w:val="center"/>
      </w:pPr>
      <w:r w:rsidRPr="00C51626">
        <w:t>BAND BOSTER MEETING MINUTES</w:t>
      </w:r>
    </w:p>
    <w:p w14:paraId="7EEDE8A2" w14:textId="49AE1B29" w:rsidR="00621F40" w:rsidRDefault="00B779AF" w:rsidP="00C51626">
      <w:pPr>
        <w:pStyle w:val="NoSpacing"/>
        <w:jc w:val="center"/>
      </w:pPr>
      <w:r>
        <w:t>July 21</w:t>
      </w:r>
      <w:r w:rsidR="00621F40" w:rsidRPr="00C51626">
        <w:t>, 2020</w:t>
      </w:r>
      <w:r w:rsidR="005E6399">
        <w:t xml:space="preserve"> via Zoom</w:t>
      </w:r>
    </w:p>
    <w:p w14:paraId="2A12E7D3" w14:textId="77777777" w:rsidR="00C51626" w:rsidRPr="00C51626" w:rsidRDefault="00C51626" w:rsidP="00C51626">
      <w:pPr>
        <w:pStyle w:val="NoSpacing"/>
        <w:jc w:val="center"/>
      </w:pPr>
    </w:p>
    <w:p w14:paraId="531FF5FB" w14:textId="5873BAED" w:rsidR="00621F40" w:rsidRDefault="00621F40" w:rsidP="00C51626">
      <w:pPr>
        <w:pStyle w:val="NoSpacing"/>
      </w:pPr>
      <w:r w:rsidRPr="00C51626">
        <w:t xml:space="preserve">Present: Nicole Colson, Sue Dentinger, Nicole Drotning, Sandy Weides, Andrea Prosser, Michelle Carter, Ben </w:t>
      </w:r>
      <w:proofErr w:type="spellStart"/>
      <w:r w:rsidRPr="00C51626">
        <w:t>Smaby</w:t>
      </w:r>
      <w:proofErr w:type="spellEnd"/>
      <w:r w:rsidRPr="00C51626">
        <w:t xml:space="preserve">, </w:t>
      </w:r>
      <w:r w:rsidR="008D132B">
        <w:t xml:space="preserve">Jackie Williams, </w:t>
      </w:r>
      <w:r w:rsidR="00B779AF">
        <w:t xml:space="preserve">Derrick </w:t>
      </w:r>
      <w:proofErr w:type="spellStart"/>
      <w:r w:rsidR="00B779AF">
        <w:t>DeWilde</w:t>
      </w:r>
      <w:proofErr w:type="spellEnd"/>
      <w:r w:rsidR="00B779AF">
        <w:t xml:space="preserve">, </w:t>
      </w:r>
      <w:r w:rsidR="008D132B">
        <w:t xml:space="preserve">Jeff </w:t>
      </w:r>
      <w:proofErr w:type="spellStart"/>
      <w:r w:rsidR="00600248">
        <w:t>Hadler</w:t>
      </w:r>
      <w:proofErr w:type="spellEnd"/>
      <w:r w:rsidR="00600248">
        <w:t>, Becki Douglas</w:t>
      </w:r>
      <w:r w:rsidRPr="00C51626">
        <w:t xml:space="preserve">, </w:t>
      </w:r>
      <w:proofErr w:type="spellStart"/>
      <w:r w:rsidR="00B779AF">
        <w:t>Lindra</w:t>
      </w:r>
      <w:proofErr w:type="spellEnd"/>
      <w:r w:rsidR="00B779AF">
        <w:t xml:space="preserve"> Frame, Dean </w:t>
      </w:r>
      <w:proofErr w:type="spellStart"/>
      <w:r w:rsidR="00B779AF">
        <w:t>Haddy</w:t>
      </w:r>
      <w:proofErr w:type="spellEnd"/>
      <w:r w:rsidR="00B779AF">
        <w:t>,</w:t>
      </w:r>
      <w:r w:rsidR="00600248">
        <w:t xml:space="preserve"> Erin Holmes, Brad Mariska and Cindy Krueger</w:t>
      </w:r>
    </w:p>
    <w:p w14:paraId="66C23540" w14:textId="77777777" w:rsidR="00C51626" w:rsidRPr="00C51626" w:rsidRDefault="00C51626" w:rsidP="00C51626">
      <w:pPr>
        <w:pStyle w:val="NoSpacing"/>
      </w:pPr>
    </w:p>
    <w:p w14:paraId="1608AACA" w14:textId="5E7CB4CB" w:rsidR="001820C8" w:rsidRDefault="00C51626" w:rsidP="00C51626">
      <w:pPr>
        <w:pStyle w:val="NoSpacing"/>
        <w:numPr>
          <w:ilvl w:val="0"/>
          <w:numId w:val="11"/>
        </w:numPr>
      </w:pPr>
      <w:r>
        <w:t xml:space="preserve"> </w:t>
      </w:r>
      <w:r w:rsidR="001820C8" w:rsidRPr="00C51626">
        <w:t>Call to Orde</w:t>
      </w:r>
      <w:r w:rsidR="005E6399">
        <w:t>r. Welcome and Introduction 6:3</w:t>
      </w:r>
      <w:r w:rsidR="008D132B">
        <w:t>0</w:t>
      </w:r>
      <w:r w:rsidR="001820C8" w:rsidRPr="00C51626">
        <w:t xml:space="preserve"> pm called to order Nicole Colson</w:t>
      </w:r>
    </w:p>
    <w:p w14:paraId="006FD9E7" w14:textId="5E0723B2" w:rsidR="00C51626" w:rsidRDefault="00C51626" w:rsidP="00C51626">
      <w:pPr>
        <w:pStyle w:val="NoSpacing"/>
      </w:pPr>
    </w:p>
    <w:p w14:paraId="5D3BFB84" w14:textId="35201C1A" w:rsidR="008D132B" w:rsidRDefault="00C51626" w:rsidP="008D132B">
      <w:pPr>
        <w:pStyle w:val="NoSpacing"/>
        <w:numPr>
          <w:ilvl w:val="0"/>
          <w:numId w:val="11"/>
        </w:numPr>
      </w:pPr>
      <w:r>
        <w:t xml:space="preserve"> </w:t>
      </w:r>
      <w:r w:rsidR="005E6399">
        <w:t xml:space="preserve">Meeting Minutes from </w:t>
      </w:r>
      <w:r w:rsidR="00B779AF">
        <w:t>June 30</w:t>
      </w:r>
      <w:r w:rsidR="00621F40" w:rsidRPr="00C51626">
        <w:t xml:space="preserve"> </w:t>
      </w:r>
      <w:r w:rsidR="008D132B">
        <w:t>– Approved</w:t>
      </w:r>
    </w:p>
    <w:p w14:paraId="4A562712" w14:textId="77777777" w:rsidR="00C51626" w:rsidRDefault="00C51626" w:rsidP="00C51626">
      <w:pPr>
        <w:pStyle w:val="NoSpacing"/>
      </w:pPr>
    </w:p>
    <w:p w14:paraId="4FDBDF17" w14:textId="729C5402" w:rsidR="005E6399" w:rsidRDefault="005F2D9A" w:rsidP="005E6399">
      <w:pPr>
        <w:pStyle w:val="NoSpacing"/>
        <w:numPr>
          <w:ilvl w:val="0"/>
          <w:numId w:val="11"/>
        </w:numPr>
      </w:pPr>
      <w:r>
        <w:t xml:space="preserve">Director’s Report </w:t>
      </w:r>
    </w:p>
    <w:p w14:paraId="21ADFC26" w14:textId="195A9B02" w:rsidR="009504A4" w:rsidRDefault="00B779AF" w:rsidP="00B779AF">
      <w:pPr>
        <w:pStyle w:val="NoSpacing"/>
        <w:numPr>
          <w:ilvl w:val="0"/>
          <w:numId w:val="12"/>
        </w:numPr>
      </w:pPr>
      <w:r>
        <w:t>Band Camp – at FHS instead of BMS as planned because the sections can’t be together yet anyway.   Process will be similar to rookie camp week with 4 hours for the kids.   Staff will have longer days.</w:t>
      </w:r>
    </w:p>
    <w:p w14:paraId="43F94802" w14:textId="7FB8FAF9" w:rsidR="00B779AF" w:rsidRDefault="00B779AF" w:rsidP="00B779AF">
      <w:pPr>
        <w:pStyle w:val="NoSpacing"/>
        <w:numPr>
          <w:ilvl w:val="0"/>
          <w:numId w:val="12"/>
        </w:numPr>
      </w:pPr>
      <w:r>
        <w:t>Uniforms – it was decided the band would not be in formal uniform this year.   The number of formal performances, if any, is still unknown.</w:t>
      </w:r>
    </w:p>
    <w:p w14:paraId="76810D87" w14:textId="61754641" w:rsidR="00B779AF" w:rsidRDefault="00B779AF" w:rsidP="00B779AF">
      <w:pPr>
        <w:pStyle w:val="NoSpacing"/>
        <w:numPr>
          <w:ilvl w:val="0"/>
          <w:numId w:val="12"/>
        </w:numPr>
      </w:pPr>
      <w:r>
        <w:t xml:space="preserve">Show update – things are coming along, memorization is coming along </w:t>
      </w:r>
      <w:proofErr w:type="spellStart"/>
      <w:r>
        <w:t>quicky</w:t>
      </w:r>
      <w:proofErr w:type="spellEnd"/>
    </w:p>
    <w:p w14:paraId="6B15248C" w14:textId="0D0F1612" w:rsidR="00B779AF" w:rsidRPr="00C51626" w:rsidRDefault="00B779AF" w:rsidP="00B779AF">
      <w:pPr>
        <w:pStyle w:val="NoSpacing"/>
        <w:numPr>
          <w:ilvl w:val="0"/>
          <w:numId w:val="12"/>
        </w:numPr>
      </w:pPr>
      <w:r>
        <w:t>Marching baritone was purchased</w:t>
      </w:r>
    </w:p>
    <w:p w14:paraId="5BC8C18F" w14:textId="77777777" w:rsidR="003B5FFC" w:rsidRDefault="003B5FFC" w:rsidP="003B5FFC">
      <w:pPr>
        <w:pStyle w:val="NoSpacing"/>
      </w:pPr>
    </w:p>
    <w:p w14:paraId="1E862A8C" w14:textId="1CEEA6B1" w:rsidR="00C51626" w:rsidRPr="00C51626" w:rsidRDefault="003B5FFC" w:rsidP="003B5FFC">
      <w:pPr>
        <w:pStyle w:val="NoSpacing"/>
      </w:pPr>
      <w:r>
        <w:t xml:space="preserve">4.  </w:t>
      </w:r>
      <w:r w:rsidR="001820C8" w:rsidRPr="00C51626">
        <w:t xml:space="preserve">Treasurer’s Report </w:t>
      </w:r>
    </w:p>
    <w:p w14:paraId="2FF83032" w14:textId="2B08A302" w:rsidR="003B5FFC" w:rsidRDefault="00600248" w:rsidP="00600248">
      <w:pPr>
        <w:pStyle w:val="NoSpacing"/>
        <w:numPr>
          <w:ilvl w:val="0"/>
          <w:numId w:val="17"/>
        </w:numPr>
      </w:pPr>
      <w:r>
        <w:t xml:space="preserve">Account balance </w:t>
      </w:r>
      <w:r w:rsidR="00B779AF">
        <w:t>$77,749.34</w:t>
      </w:r>
      <w:r w:rsidR="008D132B">
        <w:t xml:space="preserve">   </w:t>
      </w:r>
    </w:p>
    <w:p w14:paraId="1A0BF8CF" w14:textId="6A4F490C" w:rsidR="008D132B" w:rsidRDefault="00B779AF" w:rsidP="008D132B">
      <w:pPr>
        <w:pStyle w:val="NoSpacing"/>
        <w:numPr>
          <w:ilvl w:val="1"/>
          <w:numId w:val="17"/>
        </w:numPr>
      </w:pPr>
      <w:r>
        <w:t>Scramble funds coming in</w:t>
      </w:r>
    </w:p>
    <w:p w14:paraId="7EB23203" w14:textId="160005F4" w:rsidR="00B779AF" w:rsidRDefault="00B779AF" w:rsidP="008D132B">
      <w:pPr>
        <w:pStyle w:val="NoSpacing"/>
        <w:numPr>
          <w:ilvl w:val="1"/>
          <w:numId w:val="17"/>
        </w:numPr>
      </w:pPr>
      <w:r>
        <w:t>Essentials expenses going out</w:t>
      </w:r>
    </w:p>
    <w:p w14:paraId="2B6B568B" w14:textId="4FE3D1F6" w:rsidR="00B779AF" w:rsidRDefault="00B779AF" w:rsidP="00B779AF">
      <w:pPr>
        <w:pStyle w:val="NoSpacing"/>
      </w:pPr>
    </w:p>
    <w:p w14:paraId="71FA9E6F" w14:textId="20A8392F" w:rsidR="00B779AF" w:rsidRDefault="00B779AF" w:rsidP="00B779AF">
      <w:pPr>
        <w:pStyle w:val="NoSpacing"/>
        <w:numPr>
          <w:ilvl w:val="0"/>
          <w:numId w:val="14"/>
        </w:numPr>
      </w:pPr>
      <w:r>
        <w:t xml:space="preserve">Website and Social Media </w:t>
      </w:r>
    </w:p>
    <w:p w14:paraId="09208D49" w14:textId="77777777" w:rsidR="009504A4" w:rsidRDefault="009504A4" w:rsidP="00B779AF">
      <w:pPr>
        <w:pStyle w:val="NoSpacing"/>
      </w:pPr>
    </w:p>
    <w:p w14:paraId="334D5ED0" w14:textId="40D8E46A" w:rsidR="009504A4" w:rsidRDefault="009504A4" w:rsidP="009504A4">
      <w:pPr>
        <w:pStyle w:val="NoSpacing"/>
        <w:numPr>
          <w:ilvl w:val="0"/>
          <w:numId w:val="14"/>
        </w:numPr>
      </w:pPr>
      <w:r>
        <w:t>Marching Band</w:t>
      </w:r>
    </w:p>
    <w:p w14:paraId="374DFA4C" w14:textId="4DF01AD8" w:rsidR="009504A4" w:rsidRDefault="009504A4" w:rsidP="009504A4">
      <w:pPr>
        <w:pStyle w:val="NoSpacing"/>
        <w:numPr>
          <w:ilvl w:val="1"/>
          <w:numId w:val="14"/>
        </w:numPr>
      </w:pPr>
      <w:r>
        <w:t xml:space="preserve">Props – </w:t>
      </w:r>
      <w:r w:rsidR="00B779AF">
        <w:t>Towers and screens are back.   We have an invoice for the 7 screens (5 yellow and 2 with the logo for upfront) for $1,199.80.   Motion to approve passed.   Erin suggested waiting for the work to be done until we know more from the state next week.   The turn time is very quick so waiting is not an issue.</w:t>
      </w:r>
    </w:p>
    <w:p w14:paraId="3DE13817" w14:textId="77777777" w:rsidR="002B4A29" w:rsidRDefault="009504A4" w:rsidP="009504A4">
      <w:pPr>
        <w:pStyle w:val="NoSpacing"/>
        <w:numPr>
          <w:ilvl w:val="1"/>
          <w:numId w:val="14"/>
        </w:numPr>
      </w:pPr>
      <w:r>
        <w:t>Color Guard</w:t>
      </w:r>
    </w:p>
    <w:p w14:paraId="19B61C20" w14:textId="69D490B1" w:rsidR="009504A4" w:rsidRDefault="002B4A29" w:rsidP="002B4A29">
      <w:pPr>
        <w:pStyle w:val="NoSpacing"/>
        <w:numPr>
          <w:ilvl w:val="2"/>
          <w:numId w:val="14"/>
        </w:numPr>
      </w:pPr>
      <w:r>
        <w:t>U</w:t>
      </w:r>
      <w:r w:rsidR="00B779AF">
        <w:t xml:space="preserve">niforms are no longer being ordered.   The guard will have </w:t>
      </w:r>
      <w:proofErr w:type="spellStart"/>
      <w:r w:rsidR="00B779AF">
        <w:t>show</w:t>
      </w:r>
      <w:proofErr w:type="spellEnd"/>
      <w:r w:rsidR="00B779AF">
        <w:t xml:space="preserve"> shirts in the opposite colors of the band (pink with yellow</w:t>
      </w:r>
      <w:r>
        <w:t xml:space="preserve">).  </w:t>
      </w:r>
    </w:p>
    <w:p w14:paraId="1ABFB47D" w14:textId="1A37B00C" w:rsidR="002B4A29" w:rsidRDefault="002B4A29" w:rsidP="002B4A29">
      <w:pPr>
        <w:pStyle w:val="NoSpacing"/>
        <w:numPr>
          <w:ilvl w:val="2"/>
          <w:numId w:val="14"/>
        </w:numPr>
      </w:pPr>
      <w:r>
        <w:t xml:space="preserve">Purchase of additional flags and </w:t>
      </w:r>
      <w:proofErr w:type="spellStart"/>
      <w:r>
        <w:t>sabres</w:t>
      </w:r>
      <w:proofErr w:type="spellEnd"/>
      <w:r>
        <w:t xml:space="preserve"> was approved by email for $3,638.55.  These purchases will be a multiple year use.</w:t>
      </w:r>
    </w:p>
    <w:p w14:paraId="3067956E" w14:textId="77777777" w:rsidR="009504A4" w:rsidRDefault="009504A4" w:rsidP="009504A4">
      <w:pPr>
        <w:pStyle w:val="NoSpacing"/>
        <w:ind w:left="1080"/>
      </w:pPr>
    </w:p>
    <w:p w14:paraId="5F50BF9C" w14:textId="77777777" w:rsidR="009504A4" w:rsidRDefault="009504A4" w:rsidP="009504A4">
      <w:pPr>
        <w:pStyle w:val="NoSpacing"/>
        <w:numPr>
          <w:ilvl w:val="0"/>
          <w:numId w:val="14"/>
        </w:numPr>
      </w:pPr>
      <w:r>
        <w:t>Purchasing Director’s Report</w:t>
      </w:r>
    </w:p>
    <w:p w14:paraId="37D3BA6F" w14:textId="5385F667" w:rsidR="009504A4" w:rsidRDefault="009504A4" w:rsidP="009504A4">
      <w:pPr>
        <w:pStyle w:val="NoSpacing"/>
        <w:numPr>
          <w:ilvl w:val="1"/>
          <w:numId w:val="14"/>
        </w:numPr>
      </w:pPr>
      <w:r>
        <w:t>Essentials</w:t>
      </w:r>
      <w:r w:rsidR="002B4A29">
        <w:t>/show shirts</w:t>
      </w:r>
      <w:r>
        <w:t xml:space="preserve"> – </w:t>
      </w:r>
      <w:r w:rsidR="002B4A29">
        <w:t>Orders are in and some things are being finalized with the decision to change the guard uniform/shirts.</w:t>
      </w:r>
    </w:p>
    <w:p w14:paraId="2CC4A76F" w14:textId="77777777" w:rsidR="00C51626" w:rsidRPr="00C51626" w:rsidRDefault="00C51626" w:rsidP="00C51626">
      <w:pPr>
        <w:pStyle w:val="NoSpacing"/>
      </w:pPr>
    </w:p>
    <w:p w14:paraId="5EEF64B5" w14:textId="4AC1B943" w:rsidR="00C51626" w:rsidRDefault="005E6399" w:rsidP="005E6399">
      <w:pPr>
        <w:pStyle w:val="NoSpacing"/>
        <w:numPr>
          <w:ilvl w:val="0"/>
          <w:numId w:val="14"/>
        </w:numPr>
      </w:pPr>
      <w:r>
        <w:t xml:space="preserve"> Fundraising</w:t>
      </w:r>
    </w:p>
    <w:p w14:paraId="19C02ACC" w14:textId="77777777" w:rsidR="002B4A29" w:rsidRDefault="002B4A29" w:rsidP="002B4A29">
      <w:pPr>
        <w:pStyle w:val="NoSpacing"/>
        <w:numPr>
          <w:ilvl w:val="1"/>
          <w:numId w:val="14"/>
        </w:numPr>
      </w:pPr>
      <w:r>
        <w:t xml:space="preserve">Tiger </w:t>
      </w:r>
      <w:proofErr w:type="spellStart"/>
      <w:r>
        <w:t>Scamble</w:t>
      </w:r>
      <w:proofErr w:type="spellEnd"/>
    </w:p>
    <w:p w14:paraId="7C36846F" w14:textId="77E69874" w:rsidR="002B4A29" w:rsidRDefault="002B4A29" w:rsidP="002B4A29">
      <w:pPr>
        <w:pStyle w:val="NoSpacing"/>
        <w:numPr>
          <w:ilvl w:val="2"/>
          <w:numId w:val="14"/>
        </w:numPr>
      </w:pPr>
      <w:r>
        <w:t>Carts will be set up ahead of golfers arriving with cards showing their starting hole and sponsors listed on the back.</w:t>
      </w:r>
    </w:p>
    <w:p w14:paraId="64738B95" w14:textId="15BB559F" w:rsidR="002B4A29" w:rsidRDefault="002B4A29" w:rsidP="002B4A29">
      <w:pPr>
        <w:pStyle w:val="NoSpacing"/>
        <w:numPr>
          <w:ilvl w:val="2"/>
          <w:numId w:val="14"/>
        </w:numPr>
      </w:pPr>
      <w:r>
        <w:t>Golfer gifts – Poker chip and tees will also be on the cart when golfers arrive</w:t>
      </w:r>
    </w:p>
    <w:p w14:paraId="4ED0842F" w14:textId="59B64F92" w:rsidR="002B4A29" w:rsidRDefault="002B4A29" w:rsidP="002B4A29">
      <w:pPr>
        <w:pStyle w:val="NoSpacing"/>
        <w:numPr>
          <w:ilvl w:val="2"/>
          <w:numId w:val="14"/>
        </w:numPr>
      </w:pPr>
      <w:r>
        <w:t>Approximately 76 golfers signed up and volunteers are set</w:t>
      </w:r>
    </w:p>
    <w:p w14:paraId="42177D50" w14:textId="21C3D11A" w:rsidR="002B4A29" w:rsidRDefault="002B4A29" w:rsidP="002B4A29">
      <w:pPr>
        <w:pStyle w:val="NoSpacing"/>
        <w:numPr>
          <w:ilvl w:val="2"/>
          <w:numId w:val="14"/>
        </w:numPr>
      </w:pPr>
      <w:r>
        <w:lastRenderedPageBreak/>
        <w:t>Because we can’t do food, a discussion was had to use $5 from each ticket to allow golfers to get food.   It would be a good option and likely not used by all golfers.   It was also though that having bottled water available would be a good idea given the forecasted heat.</w:t>
      </w:r>
    </w:p>
    <w:p w14:paraId="69F8C030" w14:textId="670A9E74" w:rsidR="002B4A29" w:rsidRDefault="002B4A29" w:rsidP="002B4A29">
      <w:pPr>
        <w:pStyle w:val="NoSpacing"/>
        <w:numPr>
          <w:ilvl w:val="2"/>
          <w:numId w:val="14"/>
        </w:numPr>
      </w:pPr>
      <w:r>
        <w:t>A speaker will be a registration to play pep band music since the band is not able to be there to play live this year.</w:t>
      </w:r>
    </w:p>
    <w:p w14:paraId="1D6DB683" w14:textId="36FE1FA3" w:rsidR="002B4A29" w:rsidRDefault="002B4A29" w:rsidP="002B4A29">
      <w:pPr>
        <w:pStyle w:val="NoSpacing"/>
        <w:numPr>
          <w:ilvl w:val="2"/>
          <w:numId w:val="14"/>
        </w:numPr>
      </w:pPr>
      <w:r>
        <w:t>Sponsor signs will be on the course whether they donated this year or not in a show of support as well.</w:t>
      </w:r>
    </w:p>
    <w:p w14:paraId="7FCC9B12" w14:textId="54462A37" w:rsidR="003B5FFC" w:rsidRDefault="00BC0FC5" w:rsidP="002B4A29">
      <w:pPr>
        <w:pStyle w:val="NoSpacing"/>
        <w:numPr>
          <w:ilvl w:val="1"/>
          <w:numId w:val="14"/>
        </w:numPr>
      </w:pPr>
      <w:proofErr w:type="spellStart"/>
      <w:r>
        <w:t>Heggies</w:t>
      </w:r>
      <w:proofErr w:type="spellEnd"/>
    </w:p>
    <w:p w14:paraId="62CED83B" w14:textId="7039A683" w:rsidR="005F2D9A" w:rsidRDefault="00BC0FC5" w:rsidP="005F2D9A">
      <w:pPr>
        <w:pStyle w:val="NoSpacing"/>
        <w:numPr>
          <w:ilvl w:val="2"/>
          <w:numId w:val="16"/>
        </w:numPr>
      </w:pPr>
      <w:r>
        <w:t>Sale July 20 – Aug 9 with orders due Aug 10.  Delivery will be Aug 27</w:t>
      </w:r>
    </w:p>
    <w:p w14:paraId="6EB5E826" w14:textId="7E912126" w:rsidR="002B4A29" w:rsidRDefault="002B4A29" w:rsidP="005F2D9A">
      <w:pPr>
        <w:pStyle w:val="NoSpacing"/>
        <w:numPr>
          <w:ilvl w:val="2"/>
          <w:numId w:val="16"/>
        </w:numPr>
      </w:pPr>
      <w:r>
        <w:t>There will be a sign up for volunteers</w:t>
      </w:r>
    </w:p>
    <w:p w14:paraId="20B1B860" w14:textId="655CEEDC" w:rsidR="002B4A29" w:rsidRDefault="002B4A29" w:rsidP="005F2D9A">
      <w:pPr>
        <w:pStyle w:val="NoSpacing"/>
        <w:numPr>
          <w:ilvl w:val="2"/>
          <w:numId w:val="16"/>
        </w:numPr>
      </w:pPr>
      <w:r>
        <w:t xml:space="preserve">The truck will arrive around 3:30pm and pick up scheduled from 4:15 to 6pm.   The truck will stay until the end to keep the pizzas on during the </w:t>
      </w:r>
      <w:proofErr w:type="spellStart"/>
      <w:proofErr w:type="gramStart"/>
      <w:r>
        <w:t>pick up</w:t>
      </w:r>
      <w:proofErr w:type="spellEnd"/>
      <w:proofErr w:type="gramEnd"/>
      <w:r>
        <w:t xml:space="preserve"> window.   We will pull boxes, sort into orders and have them ready alphabetically to make the process go quickly.</w:t>
      </w:r>
    </w:p>
    <w:p w14:paraId="7377C03C" w14:textId="5261D9EB" w:rsidR="005E6399" w:rsidRDefault="00BC0FC5" w:rsidP="005F2D9A">
      <w:pPr>
        <w:pStyle w:val="NoSpacing"/>
        <w:numPr>
          <w:ilvl w:val="1"/>
          <w:numId w:val="16"/>
        </w:numPr>
      </w:pPr>
      <w:r>
        <w:t xml:space="preserve">Apparel sales – </w:t>
      </w:r>
      <w:r w:rsidR="002B4A29">
        <w:t>About a dozen orders have been received so far - $800 in 4 weeks.</w:t>
      </w:r>
    </w:p>
    <w:p w14:paraId="3AFCDEA4" w14:textId="11F60B1A" w:rsidR="00DB739A" w:rsidRDefault="00DB739A" w:rsidP="00BC0FC5">
      <w:pPr>
        <w:pStyle w:val="NoSpacing"/>
      </w:pPr>
    </w:p>
    <w:p w14:paraId="13D73378" w14:textId="74130EDE" w:rsidR="005F2D9A" w:rsidRDefault="00DB739A" w:rsidP="005F2D9A">
      <w:pPr>
        <w:pStyle w:val="NoSpacing"/>
        <w:numPr>
          <w:ilvl w:val="0"/>
          <w:numId w:val="14"/>
        </w:numPr>
      </w:pPr>
      <w:r>
        <w:t>Important Dates:</w:t>
      </w:r>
      <w:r w:rsidR="005F2D9A">
        <w:t xml:space="preserve">  </w:t>
      </w:r>
    </w:p>
    <w:p w14:paraId="1A2E4F9D" w14:textId="692A2671" w:rsidR="005F2D9A" w:rsidRDefault="00BC0FC5" w:rsidP="005F2D9A">
      <w:pPr>
        <w:pStyle w:val="NoSpacing"/>
        <w:numPr>
          <w:ilvl w:val="1"/>
          <w:numId w:val="14"/>
        </w:numPr>
      </w:pPr>
      <w:r>
        <w:t>Band Camp – July 20-23, 27-31</w:t>
      </w:r>
    </w:p>
    <w:p w14:paraId="7F8A736E" w14:textId="0EF1EEE8" w:rsidR="005F2D9A" w:rsidRDefault="00BC0FC5" w:rsidP="005F2D9A">
      <w:pPr>
        <w:pStyle w:val="NoSpacing"/>
        <w:numPr>
          <w:ilvl w:val="1"/>
          <w:numId w:val="14"/>
        </w:numPr>
      </w:pPr>
      <w:r>
        <w:t>Tiger Scramble – July 24</w:t>
      </w:r>
    </w:p>
    <w:p w14:paraId="7266E849" w14:textId="707EC9E7" w:rsidR="002B4A29" w:rsidRDefault="002B4A29" w:rsidP="005F2D9A">
      <w:pPr>
        <w:pStyle w:val="NoSpacing"/>
        <w:numPr>
          <w:ilvl w:val="1"/>
          <w:numId w:val="14"/>
        </w:numPr>
      </w:pPr>
      <w:proofErr w:type="spellStart"/>
      <w:r>
        <w:t>Heggies</w:t>
      </w:r>
      <w:proofErr w:type="spellEnd"/>
      <w:r>
        <w:t xml:space="preserve"> orders due – August 10</w:t>
      </w:r>
    </w:p>
    <w:p w14:paraId="57D3B332" w14:textId="7E2E2F27" w:rsidR="005F2D9A" w:rsidRDefault="005F2D9A" w:rsidP="005F2D9A">
      <w:pPr>
        <w:pStyle w:val="NoSpacing"/>
        <w:numPr>
          <w:ilvl w:val="1"/>
          <w:numId w:val="14"/>
        </w:numPr>
      </w:pPr>
      <w:r>
        <w:t xml:space="preserve">Next Meeting – </w:t>
      </w:r>
      <w:r w:rsidR="002B4A29">
        <w:t>August 18, 6:30pm</w:t>
      </w:r>
    </w:p>
    <w:p w14:paraId="4CD3D950" w14:textId="283767CD" w:rsidR="002B4A29" w:rsidRDefault="002B4A29" w:rsidP="005F2D9A">
      <w:pPr>
        <w:pStyle w:val="NoSpacing"/>
        <w:numPr>
          <w:ilvl w:val="1"/>
          <w:numId w:val="14"/>
        </w:numPr>
      </w:pPr>
      <w:proofErr w:type="spellStart"/>
      <w:r>
        <w:t>Heggies</w:t>
      </w:r>
      <w:proofErr w:type="spellEnd"/>
      <w:r>
        <w:t xml:space="preserve"> delivery – August 27</w:t>
      </w:r>
    </w:p>
    <w:p w14:paraId="049A51DF" w14:textId="5EC96E0A" w:rsidR="00DB739A" w:rsidRDefault="00DB739A" w:rsidP="00DB739A">
      <w:pPr>
        <w:pStyle w:val="NoSpacing"/>
      </w:pPr>
    </w:p>
    <w:p w14:paraId="708F6413" w14:textId="77096836" w:rsidR="00DB739A" w:rsidRPr="00C51626" w:rsidRDefault="00064770" w:rsidP="005E6399">
      <w:pPr>
        <w:pStyle w:val="NoSpacing"/>
        <w:numPr>
          <w:ilvl w:val="0"/>
          <w:numId w:val="14"/>
        </w:numPr>
      </w:pPr>
      <w:r>
        <w:t>Adjourn</w:t>
      </w:r>
    </w:p>
    <w:p w14:paraId="49050DCB" w14:textId="66C231B4" w:rsidR="00C51626" w:rsidRPr="00C51626" w:rsidRDefault="00C51626" w:rsidP="00C51626">
      <w:pPr>
        <w:pStyle w:val="NoSpacing"/>
      </w:pPr>
      <w:r w:rsidRPr="00C51626">
        <w:tab/>
      </w:r>
      <w:r w:rsidRPr="00C51626">
        <w:tab/>
      </w:r>
    </w:p>
    <w:sectPr w:rsidR="00C51626" w:rsidRPr="00C51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 w:name="Calibri Light">
    <w:panose1 w:val="020F03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7AA9"/>
    <w:multiLevelType w:val="multilevel"/>
    <w:tmpl w:val="147A0BBA"/>
    <w:lvl w:ilvl="0">
      <w:start w:val="5"/>
      <w:numFmt w:val="decimal"/>
      <w:lvlText w:val="%1"/>
      <w:lvlJc w:val="left"/>
      <w:pPr>
        <w:ind w:left="915" w:hanging="915"/>
      </w:pPr>
      <w:rPr>
        <w:rFonts w:hint="default"/>
      </w:rPr>
    </w:lvl>
    <w:lvl w:ilvl="1">
      <w:start w:val="2021"/>
      <w:numFmt w:val="decimal"/>
      <w:lvlText w:val="%1-%2"/>
      <w:lvlJc w:val="left"/>
      <w:pPr>
        <w:ind w:left="2355" w:hanging="915"/>
      </w:pPr>
      <w:rPr>
        <w:rFonts w:hint="default"/>
      </w:rPr>
    </w:lvl>
    <w:lvl w:ilvl="2">
      <w:start w:val="1"/>
      <w:numFmt w:val="decimal"/>
      <w:lvlText w:val="%1-%2.%3"/>
      <w:lvlJc w:val="left"/>
      <w:pPr>
        <w:ind w:left="3795" w:hanging="915"/>
      </w:pPr>
      <w:rPr>
        <w:rFonts w:hint="default"/>
      </w:rPr>
    </w:lvl>
    <w:lvl w:ilvl="3">
      <w:start w:val="1"/>
      <w:numFmt w:val="decimal"/>
      <w:lvlText w:val="%1-%2.%3.%4"/>
      <w:lvlJc w:val="left"/>
      <w:pPr>
        <w:ind w:left="5235" w:hanging="915"/>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9F82E29"/>
    <w:multiLevelType w:val="hybridMultilevel"/>
    <w:tmpl w:val="02D29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B5CDE"/>
    <w:multiLevelType w:val="hybridMultilevel"/>
    <w:tmpl w:val="1898CAAC"/>
    <w:lvl w:ilvl="0" w:tplc="6CAED92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88654A"/>
    <w:multiLevelType w:val="hybridMultilevel"/>
    <w:tmpl w:val="2F6A3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166AE"/>
    <w:multiLevelType w:val="hybridMultilevel"/>
    <w:tmpl w:val="638EA186"/>
    <w:lvl w:ilvl="0" w:tplc="885E17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66696C"/>
    <w:multiLevelType w:val="hybridMultilevel"/>
    <w:tmpl w:val="A80C5C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62382"/>
    <w:multiLevelType w:val="hybridMultilevel"/>
    <w:tmpl w:val="EAECF970"/>
    <w:lvl w:ilvl="0" w:tplc="8E223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1E57E4"/>
    <w:multiLevelType w:val="hybridMultilevel"/>
    <w:tmpl w:val="308CD358"/>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4F3903"/>
    <w:multiLevelType w:val="hybridMultilevel"/>
    <w:tmpl w:val="034E365A"/>
    <w:lvl w:ilvl="0" w:tplc="F6A60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8965BF"/>
    <w:multiLevelType w:val="hybridMultilevel"/>
    <w:tmpl w:val="830E20A2"/>
    <w:lvl w:ilvl="0" w:tplc="5714FF3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271C25"/>
    <w:multiLevelType w:val="hybridMultilevel"/>
    <w:tmpl w:val="9CE20F0E"/>
    <w:lvl w:ilvl="0" w:tplc="2072F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2939DB"/>
    <w:multiLevelType w:val="hybridMultilevel"/>
    <w:tmpl w:val="A25C13B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03744"/>
    <w:multiLevelType w:val="hybridMultilevel"/>
    <w:tmpl w:val="23A49972"/>
    <w:lvl w:ilvl="0" w:tplc="FF002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1F0E2A"/>
    <w:multiLevelType w:val="hybridMultilevel"/>
    <w:tmpl w:val="2C1C7D42"/>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1E4E63"/>
    <w:multiLevelType w:val="hybridMultilevel"/>
    <w:tmpl w:val="95DE0E4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D3607"/>
    <w:multiLevelType w:val="hybridMultilevel"/>
    <w:tmpl w:val="D86E706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0D2207"/>
    <w:multiLevelType w:val="multilevel"/>
    <w:tmpl w:val="47F61610"/>
    <w:lvl w:ilvl="0">
      <w:start w:val="2020"/>
      <w:numFmt w:val="decimal"/>
      <w:lvlText w:val="%1"/>
      <w:lvlJc w:val="left"/>
      <w:pPr>
        <w:ind w:left="915" w:hanging="915"/>
      </w:pPr>
      <w:rPr>
        <w:rFonts w:hint="default"/>
      </w:rPr>
    </w:lvl>
    <w:lvl w:ilvl="1">
      <w:start w:val="202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7015F2"/>
    <w:multiLevelType w:val="hybridMultilevel"/>
    <w:tmpl w:val="FFE6CB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12"/>
  </w:num>
  <w:num w:numId="6">
    <w:abstractNumId w:val="2"/>
  </w:num>
  <w:num w:numId="7">
    <w:abstractNumId w:val="11"/>
  </w:num>
  <w:num w:numId="8">
    <w:abstractNumId w:val="5"/>
  </w:num>
  <w:num w:numId="9">
    <w:abstractNumId w:val="0"/>
  </w:num>
  <w:num w:numId="10">
    <w:abstractNumId w:val="17"/>
  </w:num>
  <w:num w:numId="11">
    <w:abstractNumId w:val="3"/>
  </w:num>
  <w:num w:numId="12">
    <w:abstractNumId w:val="4"/>
  </w:num>
  <w:num w:numId="13">
    <w:abstractNumId w:val="16"/>
  </w:num>
  <w:num w:numId="14">
    <w:abstractNumId w:val="13"/>
  </w:num>
  <w:num w:numId="15">
    <w:abstractNumId w:val="14"/>
  </w:num>
  <w:num w:numId="16">
    <w:abstractNumId w:val="7"/>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F40"/>
    <w:rsid w:val="00064770"/>
    <w:rsid w:val="001820C8"/>
    <w:rsid w:val="002B4A29"/>
    <w:rsid w:val="00372130"/>
    <w:rsid w:val="003B5FFC"/>
    <w:rsid w:val="004510E0"/>
    <w:rsid w:val="005607BF"/>
    <w:rsid w:val="005E6399"/>
    <w:rsid w:val="005F2D9A"/>
    <w:rsid w:val="00600248"/>
    <w:rsid w:val="00621F40"/>
    <w:rsid w:val="00854CCB"/>
    <w:rsid w:val="008D132B"/>
    <w:rsid w:val="009504A4"/>
    <w:rsid w:val="00A97A34"/>
    <w:rsid w:val="00B779AF"/>
    <w:rsid w:val="00BC0FC5"/>
    <w:rsid w:val="00BE3338"/>
    <w:rsid w:val="00C51626"/>
    <w:rsid w:val="00C73EFB"/>
    <w:rsid w:val="00CB35C4"/>
    <w:rsid w:val="00DB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647D"/>
  <w15:chartTrackingRefBased/>
  <w15:docId w15:val="{23086758-84E2-4470-8253-F5A8C3B8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F40"/>
    <w:pPr>
      <w:spacing w:after="0" w:line="240" w:lineRule="auto"/>
    </w:pPr>
  </w:style>
  <w:style w:type="paragraph" w:styleId="ListParagraph">
    <w:name w:val="List Paragraph"/>
    <w:basedOn w:val="Normal"/>
    <w:uiPriority w:val="34"/>
    <w:qFormat/>
    <w:rsid w:val="00621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Lindra Frame</dc:creator>
  <cp:keywords/>
  <dc:description/>
  <cp:lastModifiedBy>Paul Krueger</cp:lastModifiedBy>
  <cp:revision>2</cp:revision>
  <dcterms:created xsi:type="dcterms:W3CDTF">2020-07-29T01:36:00Z</dcterms:created>
  <dcterms:modified xsi:type="dcterms:W3CDTF">2020-07-29T01:36:00Z</dcterms:modified>
</cp:coreProperties>
</file>