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E28E9" w14:textId="29451DEE" w:rsidR="00CA4449" w:rsidRDefault="009C606A" w:rsidP="009C606A">
      <w:pPr>
        <w:shd w:val="clear" w:color="auto" w:fill="FFFFFF"/>
        <w:spacing w:after="280" w:line="240" w:lineRule="auto"/>
        <w:jc w:val="center"/>
        <w:rPr>
          <w:b/>
          <w:color w:val="2E1FED"/>
          <w:sz w:val="40"/>
          <w:szCs w:val="40"/>
        </w:rPr>
      </w:pPr>
      <w:r w:rsidRPr="009C606A">
        <w:rPr>
          <w:b/>
          <w:color w:val="2E1FED"/>
          <w:sz w:val="40"/>
          <w:szCs w:val="40"/>
        </w:rPr>
        <w:t>MBVBC Agenda</w:t>
      </w:r>
    </w:p>
    <w:p w14:paraId="5B9A0F2C" w14:textId="3A827928" w:rsidR="009C606A" w:rsidRPr="009C606A" w:rsidRDefault="009C606A" w:rsidP="009C606A">
      <w:pPr>
        <w:shd w:val="clear" w:color="auto" w:fill="FFFFFF"/>
        <w:spacing w:after="280" w:line="240" w:lineRule="auto"/>
        <w:jc w:val="center"/>
        <w:rPr>
          <w:b/>
          <w:sz w:val="24"/>
          <w:szCs w:val="24"/>
        </w:rPr>
      </w:pPr>
      <w:r w:rsidRPr="009C606A">
        <w:rPr>
          <w:b/>
          <w:sz w:val="24"/>
          <w:szCs w:val="24"/>
        </w:rPr>
        <w:t>Minnetonka Boys Volleyball Booster Club</w:t>
      </w:r>
    </w:p>
    <w:p w14:paraId="360EDB0A" w14:textId="70548763" w:rsidR="009C606A" w:rsidRPr="009C606A" w:rsidRDefault="009C606A" w:rsidP="009C606A">
      <w:pPr>
        <w:shd w:val="clear" w:color="auto" w:fill="FFFFFF"/>
        <w:spacing w:after="280" w:line="240" w:lineRule="auto"/>
        <w:jc w:val="center"/>
        <w:rPr>
          <w:b/>
          <w:color w:val="2E1FED"/>
          <w:sz w:val="40"/>
          <w:szCs w:val="40"/>
        </w:rPr>
      </w:pPr>
      <w:r w:rsidRPr="009C606A">
        <w:rPr>
          <w:b/>
          <w:color w:val="2E1FED"/>
          <w:sz w:val="40"/>
          <w:szCs w:val="40"/>
        </w:rPr>
        <w:t>May 1, 2023 @ 7:30 pm</w:t>
      </w:r>
    </w:p>
    <w:p w14:paraId="62E97886" w14:textId="3E2E4B98" w:rsidR="009C606A" w:rsidRDefault="009C606A" w:rsidP="009C606A">
      <w:pPr>
        <w:shd w:val="clear" w:color="auto" w:fill="FFFFFF"/>
        <w:spacing w:before="280" w:after="280" w:line="240" w:lineRule="auto"/>
        <w:ind w:left="360" w:firstLine="720"/>
        <w:rPr>
          <w:color w:val="222222"/>
        </w:rPr>
      </w:pPr>
      <w:r>
        <w:rPr>
          <w:b/>
          <w:bCs/>
          <w:color w:val="222222"/>
        </w:rPr>
        <w:t>I.</w:t>
      </w:r>
      <w:r>
        <w:rPr>
          <w:color w:val="222222"/>
          <w:sz w:val="14"/>
          <w:szCs w:val="14"/>
        </w:rPr>
        <w:t>               </w:t>
      </w:r>
      <w:r>
        <w:rPr>
          <w:b/>
          <w:bCs/>
          <w:color w:val="222222"/>
        </w:rPr>
        <w:t>Call to Order</w:t>
      </w:r>
    </w:p>
    <w:p w14:paraId="31C185C5" w14:textId="77777777" w:rsidR="009C606A" w:rsidRDefault="009C606A" w:rsidP="009C606A">
      <w:pPr>
        <w:pStyle w:val="NormalWeb"/>
        <w:shd w:val="clear" w:color="auto" w:fill="FFFFFF"/>
        <w:ind w:left="108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II.</w:t>
      </w:r>
      <w:r>
        <w:rPr>
          <w:color w:val="222222"/>
          <w:sz w:val="14"/>
          <w:szCs w:val="14"/>
        </w:rPr>
        <w:t>              </w:t>
      </w:r>
      <w:r>
        <w:rPr>
          <w:rFonts w:ascii="Arial" w:hAnsi="Arial" w:cs="Arial"/>
          <w:b/>
          <w:bCs/>
          <w:color w:val="222222"/>
          <w:sz w:val="22"/>
          <w:szCs w:val="22"/>
        </w:rPr>
        <w:t>Roll Call</w:t>
      </w:r>
    </w:p>
    <w:p w14:paraId="6835AF48" w14:textId="77777777" w:rsidR="009C606A" w:rsidRDefault="009C606A" w:rsidP="009C606A">
      <w:pPr>
        <w:pStyle w:val="NormalWeb"/>
        <w:shd w:val="clear" w:color="auto" w:fill="FFFFFF"/>
        <w:ind w:left="108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III.</w:t>
      </w:r>
      <w:r>
        <w:rPr>
          <w:color w:val="222222"/>
          <w:sz w:val="14"/>
          <w:szCs w:val="14"/>
        </w:rPr>
        <w:t>            </w:t>
      </w:r>
      <w:r>
        <w:rPr>
          <w:rFonts w:ascii="Arial" w:hAnsi="Arial" w:cs="Arial"/>
          <w:b/>
          <w:bCs/>
          <w:color w:val="222222"/>
          <w:sz w:val="22"/>
          <w:szCs w:val="22"/>
        </w:rPr>
        <w:t>Approval of Agenda</w:t>
      </w:r>
    </w:p>
    <w:p w14:paraId="6E923964" w14:textId="77777777" w:rsidR="009C606A" w:rsidRDefault="009C606A" w:rsidP="009C606A">
      <w:pPr>
        <w:pStyle w:val="NormalWeb"/>
        <w:shd w:val="clear" w:color="auto" w:fill="FFFFFF"/>
        <w:ind w:left="108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IV.</w:t>
      </w:r>
      <w:r>
        <w:rPr>
          <w:color w:val="222222"/>
          <w:sz w:val="14"/>
          <w:szCs w:val="14"/>
        </w:rPr>
        <w:t>            </w:t>
      </w:r>
      <w:r>
        <w:rPr>
          <w:rFonts w:ascii="Arial" w:hAnsi="Arial" w:cs="Arial"/>
          <w:b/>
          <w:bCs/>
          <w:color w:val="222222"/>
          <w:sz w:val="22"/>
          <w:szCs w:val="22"/>
        </w:rPr>
        <w:t>New Business</w:t>
      </w:r>
    </w:p>
    <w:p w14:paraId="7AB0A22B" w14:textId="77777777" w:rsidR="009C606A" w:rsidRDefault="009C606A" w:rsidP="009C606A">
      <w:pPr>
        <w:pStyle w:val="NormalWeb"/>
        <w:shd w:val="clear" w:color="auto" w:fill="FFFFFF"/>
        <w:ind w:left="144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a.</w:t>
      </w:r>
      <w:r>
        <w:rPr>
          <w:color w:val="222222"/>
          <w:sz w:val="14"/>
          <w:szCs w:val="14"/>
        </w:rPr>
        <w:t>     </w:t>
      </w:r>
      <w:r>
        <w:rPr>
          <w:rFonts w:ascii="Arial" w:hAnsi="Arial" w:cs="Arial"/>
          <w:b/>
          <w:bCs/>
          <w:color w:val="222222"/>
          <w:sz w:val="22"/>
          <w:szCs w:val="22"/>
        </w:rPr>
        <w:t>Appoint a Temporary Chair and Secretary</w:t>
      </w:r>
    </w:p>
    <w:p w14:paraId="31DE6D58" w14:textId="77777777" w:rsidR="009C606A" w:rsidRDefault="009C606A" w:rsidP="009C606A">
      <w:pPr>
        <w:pStyle w:val="NormalWeb"/>
        <w:shd w:val="clear" w:color="auto" w:fill="FFFFFF"/>
        <w:ind w:left="144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b.</w:t>
      </w:r>
      <w:r>
        <w:rPr>
          <w:color w:val="222222"/>
          <w:sz w:val="14"/>
          <w:szCs w:val="14"/>
        </w:rPr>
        <w:t>     </w:t>
      </w:r>
      <w:r>
        <w:rPr>
          <w:rFonts w:ascii="Arial" w:hAnsi="Arial" w:cs="Arial"/>
          <w:b/>
          <w:bCs/>
          <w:color w:val="222222"/>
          <w:sz w:val="22"/>
          <w:szCs w:val="22"/>
        </w:rPr>
        <w:t>Report on Filing of Articles of Incorporation</w:t>
      </w:r>
    </w:p>
    <w:p w14:paraId="37572FD4" w14:textId="77777777" w:rsidR="009C606A" w:rsidRDefault="009C606A" w:rsidP="009C606A">
      <w:pPr>
        <w:pStyle w:val="NormalWeb"/>
        <w:shd w:val="clear" w:color="auto" w:fill="FFFFFF"/>
        <w:ind w:left="144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c.</w:t>
      </w:r>
      <w:r>
        <w:rPr>
          <w:color w:val="222222"/>
          <w:sz w:val="14"/>
          <w:szCs w:val="14"/>
        </w:rPr>
        <w:t>     </w:t>
      </w:r>
      <w:r>
        <w:rPr>
          <w:rFonts w:ascii="Arial" w:hAnsi="Arial" w:cs="Arial"/>
          <w:b/>
          <w:bCs/>
          <w:color w:val="222222"/>
          <w:sz w:val="22"/>
          <w:szCs w:val="22"/>
        </w:rPr>
        <w:t>Adopt of the Bylaws of This Organization Name</w:t>
      </w:r>
    </w:p>
    <w:p w14:paraId="527F6ED8" w14:textId="77777777" w:rsidR="009C606A" w:rsidRDefault="009C606A" w:rsidP="009C606A">
      <w:pPr>
        <w:pStyle w:val="NormalWeb"/>
        <w:shd w:val="clear" w:color="auto" w:fill="FFFFFF"/>
        <w:ind w:left="144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d.</w:t>
      </w:r>
      <w:r>
        <w:rPr>
          <w:color w:val="222222"/>
          <w:sz w:val="14"/>
          <w:szCs w:val="14"/>
        </w:rPr>
        <w:t>     </w:t>
      </w:r>
      <w:r>
        <w:rPr>
          <w:rFonts w:ascii="Arial" w:hAnsi="Arial" w:cs="Arial"/>
          <w:b/>
          <w:bCs/>
          <w:color w:val="222222"/>
          <w:sz w:val="22"/>
          <w:szCs w:val="22"/>
        </w:rPr>
        <w:t>Appointment of Officers</w:t>
      </w:r>
    </w:p>
    <w:p w14:paraId="2615A70F" w14:textId="77777777" w:rsidR="009C606A" w:rsidRDefault="009C606A" w:rsidP="009C606A">
      <w:pPr>
        <w:pStyle w:val="NormalWeb"/>
        <w:shd w:val="clear" w:color="auto" w:fill="FFFFFF"/>
        <w:ind w:left="144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e.</w:t>
      </w:r>
      <w:r>
        <w:rPr>
          <w:color w:val="222222"/>
          <w:sz w:val="14"/>
          <w:szCs w:val="14"/>
        </w:rPr>
        <w:t>      </w:t>
      </w:r>
      <w:r>
        <w:rPr>
          <w:rFonts w:ascii="Arial" w:hAnsi="Arial" w:cs="Arial"/>
          <w:b/>
          <w:bCs/>
          <w:color w:val="222222"/>
          <w:sz w:val="22"/>
          <w:szCs w:val="22"/>
        </w:rPr>
        <w:t>Corporate Bank Account </w:t>
      </w:r>
    </w:p>
    <w:p w14:paraId="2161A696" w14:textId="77777777" w:rsidR="009C606A" w:rsidRDefault="009C606A" w:rsidP="009C606A">
      <w:pPr>
        <w:pStyle w:val="NormalWeb"/>
        <w:shd w:val="clear" w:color="auto" w:fill="FFFFFF"/>
        <w:ind w:left="144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f.</w:t>
      </w:r>
      <w:r>
        <w:rPr>
          <w:color w:val="222222"/>
          <w:sz w:val="14"/>
          <w:szCs w:val="14"/>
        </w:rPr>
        <w:t>     </w:t>
      </w:r>
      <w:r>
        <w:rPr>
          <w:rFonts w:ascii="Arial" w:hAnsi="Arial" w:cs="Arial"/>
          <w:b/>
          <w:bCs/>
          <w:color w:val="222222"/>
          <w:sz w:val="22"/>
          <w:szCs w:val="22"/>
        </w:rPr>
        <w:t>File for Tax Exemption </w:t>
      </w:r>
    </w:p>
    <w:p w14:paraId="38D3659A" w14:textId="77777777" w:rsidR="009C606A" w:rsidRDefault="009C606A" w:rsidP="009C606A">
      <w:pPr>
        <w:pStyle w:val="NormalWeb"/>
        <w:shd w:val="clear" w:color="auto" w:fill="FFFFFF"/>
        <w:ind w:left="144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g.</w:t>
      </w:r>
      <w:r>
        <w:rPr>
          <w:color w:val="222222"/>
          <w:sz w:val="14"/>
          <w:szCs w:val="14"/>
        </w:rPr>
        <w:t>     </w:t>
      </w:r>
      <w:r>
        <w:rPr>
          <w:rFonts w:ascii="Arial" w:hAnsi="Arial" w:cs="Arial"/>
          <w:b/>
          <w:bCs/>
          <w:color w:val="222222"/>
          <w:sz w:val="22"/>
          <w:szCs w:val="22"/>
        </w:rPr>
        <w:t>File Required State Reports </w:t>
      </w:r>
    </w:p>
    <w:p w14:paraId="780A5D11" w14:textId="79AE8B5F" w:rsidR="009C606A" w:rsidRDefault="009C606A" w:rsidP="009C606A">
      <w:pPr>
        <w:pStyle w:val="NormalWeb"/>
        <w:shd w:val="clear" w:color="auto" w:fill="FFFFFF"/>
        <w:ind w:left="1080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V.</w:t>
      </w:r>
      <w:r>
        <w:rPr>
          <w:color w:val="222222"/>
          <w:sz w:val="14"/>
          <w:szCs w:val="14"/>
        </w:rPr>
        <w:t>              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Committees </w:t>
      </w:r>
    </w:p>
    <w:p w14:paraId="3825A576" w14:textId="27CFDA58" w:rsidR="009C606A" w:rsidRDefault="009C606A" w:rsidP="009C606A">
      <w:pPr>
        <w:pStyle w:val="NormalWeb"/>
        <w:shd w:val="clear" w:color="auto" w:fill="FFFFFF"/>
        <w:ind w:left="1080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ab/>
        <w:t>a.   Fundraising</w:t>
      </w:r>
    </w:p>
    <w:p w14:paraId="6BF832F7" w14:textId="1C7854DF" w:rsidR="009C606A" w:rsidRDefault="009C606A" w:rsidP="009C606A">
      <w:pPr>
        <w:pStyle w:val="NormalWeb"/>
        <w:shd w:val="clear" w:color="auto" w:fill="FFFFFF"/>
        <w:ind w:left="1080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ab/>
        <w:t>b.   Year End Banquet</w:t>
      </w:r>
    </w:p>
    <w:p w14:paraId="4F5CB85E" w14:textId="3F42F18C" w:rsidR="009C606A" w:rsidRDefault="009C606A" w:rsidP="009C606A">
      <w:pPr>
        <w:pStyle w:val="NormalWeb"/>
        <w:shd w:val="clear" w:color="auto" w:fill="FFFFFF"/>
        <w:ind w:left="1080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ab/>
        <w:t>c.   Other help needed</w:t>
      </w:r>
    </w:p>
    <w:p w14:paraId="2D5B07A3" w14:textId="107C408A" w:rsidR="009C606A" w:rsidRDefault="009C606A" w:rsidP="009C606A">
      <w:pPr>
        <w:pStyle w:val="NormalWeb"/>
        <w:shd w:val="clear" w:color="auto" w:fill="FFFFFF"/>
        <w:ind w:firstLine="72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color w:val="222222"/>
          <w:sz w:val="22"/>
          <w:szCs w:val="22"/>
        </w:rPr>
        <w:t>V</w:t>
      </w:r>
      <w:r>
        <w:rPr>
          <w:rFonts w:ascii="Arial" w:hAnsi="Arial" w:cs="Arial"/>
          <w:b/>
          <w:bCs/>
          <w:color w:val="222222"/>
          <w:sz w:val="22"/>
          <w:szCs w:val="22"/>
        </w:rPr>
        <w:t>I</w:t>
      </w:r>
      <w:r>
        <w:rPr>
          <w:rFonts w:ascii="Arial" w:hAnsi="Arial" w:cs="Arial"/>
          <w:b/>
          <w:bCs/>
          <w:color w:val="222222"/>
          <w:sz w:val="22"/>
          <w:szCs w:val="22"/>
        </w:rPr>
        <w:t>.</w:t>
      </w:r>
      <w:r>
        <w:rPr>
          <w:color w:val="222222"/>
          <w:sz w:val="14"/>
          <w:szCs w:val="14"/>
        </w:rPr>
        <w:t>  </w:t>
      </w:r>
      <w:r>
        <w:rPr>
          <w:color w:val="222222"/>
          <w:sz w:val="14"/>
          <w:szCs w:val="14"/>
        </w:rPr>
        <w:tab/>
        <w:t xml:space="preserve">         </w:t>
      </w:r>
      <w:r>
        <w:rPr>
          <w:rFonts w:ascii="Arial" w:hAnsi="Arial" w:cs="Arial"/>
          <w:b/>
          <w:bCs/>
          <w:color w:val="222222"/>
          <w:sz w:val="22"/>
          <w:szCs w:val="22"/>
        </w:rPr>
        <w:t>S</w:t>
      </w:r>
      <w:r>
        <w:rPr>
          <w:rFonts w:ascii="Arial" w:hAnsi="Arial" w:cs="Arial"/>
          <w:b/>
          <w:bCs/>
          <w:color w:val="222222"/>
          <w:sz w:val="22"/>
          <w:szCs w:val="22"/>
        </w:rPr>
        <w:t>et Meeting Dates</w:t>
      </w:r>
    </w:p>
    <w:p w14:paraId="1840C11F" w14:textId="09C498B2" w:rsidR="009C606A" w:rsidRDefault="009C606A" w:rsidP="009C606A">
      <w:pPr>
        <w:pStyle w:val="NormalWeb"/>
        <w:shd w:val="clear" w:color="auto" w:fill="FFFFFF"/>
        <w:ind w:left="108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VI</w:t>
      </w:r>
      <w:r>
        <w:rPr>
          <w:rFonts w:ascii="Arial" w:hAnsi="Arial" w:cs="Arial"/>
          <w:b/>
          <w:bCs/>
          <w:color w:val="222222"/>
          <w:sz w:val="22"/>
          <w:szCs w:val="22"/>
        </w:rPr>
        <w:t>I</w:t>
      </w:r>
      <w:r>
        <w:rPr>
          <w:rFonts w:ascii="Arial" w:hAnsi="Arial" w:cs="Arial"/>
          <w:b/>
          <w:bCs/>
          <w:color w:val="222222"/>
          <w:sz w:val="22"/>
          <w:szCs w:val="22"/>
        </w:rPr>
        <w:t>.</w:t>
      </w:r>
      <w:r>
        <w:rPr>
          <w:color w:val="222222"/>
          <w:sz w:val="14"/>
          <w:szCs w:val="14"/>
        </w:rPr>
        <w:t>           </w:t>
      </w:r>
      <w:r>
        <w:rPr>
          <w:rFonts w:ascii="Arial" w:hAnsi="Arial" w:cs="Arial"/>
          <w:b/>
          <w:bCs/>
          <w:color w:val="222222"/>
          <w:sz w:val="22"/>
          <w:szCs w:val="22"/>
        </w:rPr>
        <w:t>Member Comments/Announcements</w:t>
      </w:r>
    </w:p>
    <w:p w14:paraId="073D91FD" w14:textId="0930635F" w:rsidR="009C606A" w:rsidRDefault="009C606A" w:rsidP="009C606A">
      <w:pPr>
        <w:pStyle w:val="NormalWeb"/>
        <w:shd w:val="clear" w:color="auto" w:fill="FFFFFF"/>
        <w:ind w:left="108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VII</w:t>
      </w:r>
      <w:r>
        <w:rPr>
          <w:rFonts w:ascii="Arial" w:hAnsi="Arial" w:cs="Arial"/>
          <w:b/>
          <w:bCs/>
          <w:color w:val="222222"/>
          <w:sz w:val="22"/>
          <w:szCs w:val="22"/>
        </w:rPr>
        <w:t>I</w:t>
      </w:r>
      <w:r>
        <w:rPr>
          <w:rFonts w:ascii="Arial" w:hAnsi="Arial" w:cs="Arial"/>
          <w:b/>
          <w:bCs/>
          <w:color w:val="222222"/>
          <w:sz w:val="22"/>
          <w:szCs w:val="22"/>
        </w:rPr>
        <w:t>.</w:t>
      </w:r>
      <w:r>
        <w:rPr>
          <w:color w:val="222222"/>
          <w:sz w:val="14"/>
          <w:szCs w:val="14"/>
        </w:rPr>
        <w:t>         </w:t>
      </w:r>
      <w:r>
        <w:rPr>
          <w:rFonts w:ascii="Arial" w:hAnsi="Arial" w:cs="Arial"/>
          <w:b/>
          <w:bCs/>
          <w:color w:val="222222"/>
          <w:sz w:val="22"/>
          <w:szCs w:val="22"/>
        </w:rPr>
        <w:t>Adjournment</w:t>
      </w:r>
    </w:p>
    <w:p w14:paraId="30DD0F0B" w14:textId="5DDC2E4F" w:rsidR="00CA4449" w:rsidRDefault="00CA4449" w:rsidP="009C606A">
      <w:pPr>
        <w:shd w:val="clear" w:color="auto" w:fill="FFFFFF"/>
        <w:spacing w:before="280" w:after="280" w:line="240" w:lineRule="auto"/>
        <w:ind w:left="720"/>
        <w:rPr>
          <w:rFonts w:ascii="Merriweather" w:eastAsia="Merriweather" w:hAnsi="Merriweather" w:cs="Merriweather"/>
          <w:b/>
          <w:color w:val="222222"/>
          <w:sz w:val="20"/>
          <w:szCs w:val="20"/>
        </w:rPr>
      </w:pPr>
      <w:bookmarkStart w:id="0" w:name="_GoBack"/>
      <w:bookmarkEnd w:id="0"/>
    </w:p>
    <w:sectPr w:rsidR="00CA444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63F7A"/>
    <w:multiLevelType w:val="multilevel"/>
    <w:tmpl w:val="CEAE86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49"/>
    <w:rsid w:val="002136EF"/>
    <w:rsid w:val="006750F6"/>
    <w:rsid w:val="007F3D66"/>
    <w:rsid w:val="009C606A"/>
    <w:rsid w:val="00C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FDC21"/>
  <w15:docId w15:val="{EF6CFC69-AB97-454D-9DD0-A2614AB5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C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F82F3020A5F468E4EA2E3F27D1DFB" ma:contentTypeVersion="14" ma:contentTypeDescription="Create a new document." ma:contentTypeScope="" ma:versionID="24b5db1eb7a6580040f8836262df74bd">
  <xsd:schema xmlns:xsd="http://www.w3.org/2001/XMLSchema" xmlns:xs="http://www.w3.org/2001/XMLSchema" xmlns:p="http://schemas.microsoft.com/office/2006/metadata/properties" xmlns:ns3="5b752e0c-5974-430f-ba32-1b46608fd59d" xmlns:ns4="449c22e5-5303-4094-b64b-26d62deac91a" targetNamespace="http://schemas.microsoft.com/office/2006/metadata/properties" ma:root="true" ma:fieldsID="9385d6f97f47614ab04e585df207fa4c" ns3:_="" ns4:_="">
    <xsd:import namespace="5b752e0c-5974-430f-ba32-1b46608fd59d"/>
    <xsd:import namespace="449c22e5-5303-4094-b64b-26d62deac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52e0c-5974-430f-ba32-1b46608fd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c22e5-5303-4094-b64b-26d62deac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52e0c-5974-430f-ba32-1b46608fd59d" xsi:nil="true"/>
  </documentManagement>
</p:properties>
</file>

<file path=customXml/itemProps1.xml><?xml version="1.0" encoding="utf-8"?>
<ds:datastoreItem xmlns:ds="http://schemas.openxmlformats.org/officeDocument/2006/customXml" ds:itemID="{494BEEF7-A66D-4FD3-BB07-E548FFAD2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52e0c-5974-430f-ba32-1b46608fd59d"/>
    <ds:schemaRef ds:uri="449c22e5-5303-4094-b64b-26d62deac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6C5A6-3123-4D35-BB71-0A8B20379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A8EEB-F090-4EC0-ADB1-AA8937DD5A35}">
  <ds:schemaRefs>
    <ds:schemaRef ds:uri="449c22e5-5303-4094-b64b-26d62deac91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b752e0c-5974-430f-ba32-1b46608fd59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IMRIS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Branand</dc:creator>
  <cp:lastModifiedBy>Joanne Branand</cp:lastModifiedBy>
  <cp:revision>4</cp:revision>
  <dcterms:created xsi:type="dcterms:W3CDTF">2023-04-30T17:22:00Z</dcterms:created>
  <dcterms:modified xsi:type="dcterms:W3CDTF">2023-04-30T22:22:00Z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0x010100336F82F3020A5F468E4EA2E3F27D1DFB</vt:lpwstr>
  </property>
</Properties>
</file>