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B197" w14:textId="14CB0260" w:rsidR="00295A68" w:rsidRDefault="00295A68" w:rsidP="00295A68"/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 w:rsidTr="005B0094">
        <w:tc>
          <w:tcPr>
            <w:tcW w:w="4405" w:type="dxa"/>
          </w:tcPr>
          <w:p w14:paraId="2ECA2B3F" w14:textId="77777777" w:rsidR="00295A68" w:rsidRPr="00087BE3" w:rsidRDefault="00295A68" w:rsidP="005B0094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Simonelli</w:t>
            </w:r>
          </w:p>
        </w:tc>
        <w:tc>
          <w:tcPr>
            <w:tcW w:w="360" w:type="dxa"/>
          </w:tcPr>
          <w:p w14:paraId="1CE9DFEA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77777777" w:rsidR="00295A68" w:rsidRPr="00087BE3" w:rsidRDefault="00295A68" w:rsidP="005B0094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>
              <w:t>Stephanie Costello</w:t>
            </w:r>
          </w:p>
        </w:tc>
        <w:tc>
          <w:tcPr>
            <w:tcW w:w="360" w:type="dxa"/>
          </w:tcPr>
          <w:p w14:paraId="50C9323C" w14:textId="77777777" w:rsidR="00295A68" w:rsidRDefault="00295A68" w:rsidP="005B0094">
            <w:pPr>
              <w:rPr>
                <w:b/>
                <w:bCs/>
                <w:u w:val="single"/>
              </w:rPr>
            </w:pPr>
          </w:p>
        </w:tc>
      </w:tr>
      <w:tr w:rsidR="00295A68" w14:paraId="38C564A6" w14:textId="77777777" w:rsidTr="005B0094">
        <w:tc>
          <w:tcPr>
            <w:tcW w:w="4405" w:type="dxa"/>
          </w:tcPr>
          <w:p w14:paraId="7847C035" w14:textId="77777777" w:rsidR="00295A68" w:rsidRPr="00087BE3" w:rsidRDefault="00295A68" w:rsidP="005B0094">
            <w:r w:rsidRPr="00087BE3">
              <w:t>V.P</w:t>
            </w:r>
            <w:r>
              <w:t xml:space="preserve"> -</w:t>
            </w:r>
            <w:r w:rsidRPr="00087BE3">
              <w:t xml:space="preserve"> Kelly Cowan </w:t>
            </w:r>
          </w:p>
        </w:tc>
        <w:tc>
          <w:tcPr>
            <w:tcW w:w="360" w:type="dxa"/>
          </w:tcPr>
          <w:p w14:paraId="73A5B17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 w:rsidP="005B0094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 w:rsidTr="005B0094">
        <w:tc>
          <w:tcPr>
            <w:tcW w:w="4405" w:type="dxa"/>
          </w:tcPr>
          <w:p w14:paraId="07B2FC51" w14:textId="77777777" w:rsidR="00295A68" w:rsidRPr="00087BE3" w:rsidRDefault="00295A68" w:rsidP="005B0094">
            <w:r>
              <w:t xml:space="preserve">Treasurer - </w:t>
            </w:r>
            <w:proofErr w:type="spellStart"/>
            <w:r>
              <w:t>Alyza</w:t>
            </w:r>
            <w:proofErr w:type="spellEnd"/>
            <w:r>
              <w:t xml:space="preserve"> Bell</w:t>
            </w:r>
          </w:p>
        </w:tc>
        <w:tc>
          <w:tcPr>
            <w:tcW w:w="360" w:type="dxa"/>
          </w:tcPr>
          <w:p w14:paraId="788651E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77777777" w:rsidR="00295A68" w:rsidRPr="00087BE3" w:rsidRDefault="00295A68" w:rsidP="005B0094">
            <w:r w:rsidRPr="00087BE3">
              <w:t>Assistant Football- Ted Rousseau</w:t>
            </w:r>
          </w:p>
        </w:tc>
        <w:tc>
          <w:tcPr>
            <w:tcW w:w="360" w:type="dxa"/>
          </w:tcPr>
          <w:p w14:paraId="3345DA24" w14:textId="77777777" w:rsidR="00295A68" w:rsidRDefault="00295A68" w:rsidP="005B0094">
            <w:pPr>
              <w:rPr>
                <w:b/>
                <w:bCs/>
                <w:u w:val="single"/>
              </w:rPr>
            </w:pPr>
          </w:p>
        </w:tc>
      </w:tr>
      <w:tr w:rsidR="00295A68" w14:paraId="5A05DBE6" w14:textId="77777777" w:rsidTr="005B0094">
        <w:tc>
          <w:tcPr>
            <w:tcW w:w="4405" w:type="dxa"/>
          </w:tcPr>
          <w:p w14:paraId="1DDD6F6B" w14:textId="77777777" w:rsidR="00295A68" w:rsidRDefault="00295A68" w:rsidP="005B0094">
            <w:r>
              <w:t xml:space="preserve">Registrar - Taylor Boutin </w:t>
            </w:r>
          </w:p>
        </w:tc>
        <w:tc>
          <w:tcPr>
            <w:tcW w:w="360" w:type="dxa"/>
          </w:tcPr>
          <w:p w14:paraId="5308254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77777777" w:rsidR="00295A68" w:rsidRPr="00E40B5C" w:rsidRDefault="00295A68" w:rsidP="005B0094">
            <w:r w:rsidRPr="00E40B5C">
              <w:t>Communications – Michelle Coleman</w:t>
            </w:r>
          </w:p>
        </w:tc>
        <w:tc>
          <w:tcPr>
            <w:tcW w:w="360" w:type="dxa"/>
          </w:tcPr>
          <w:p w14:paraId="617B80B7" w14:textId="4B26D705" w:rsidR="00295A68" w:rsidRDefault="00963D92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 w:rsidTr="005B0094">
        <w:tc>
          <w:tcPr>
            <w:tcW w:w="4405" w:type="dxa"/>
          </w:tcPr>
          <w:p w14:paraId="2DD1E437" w14:textId="77777777" w:rsidR="00295A68" w:rsidRDefault="00295A68" w:rsidP="005B0094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77777777" w:rsidR="00295A68" w:rsidRPr="00E40B5C" w:rsidRDefault="00295A68" w:rsidP="005B0094">
            <w:r w:rsidRPr="00E40B5C">
              <w:t xml:space="preserve">Fundraising – Amanda </w:t>
            </w:r>
            <w:proofErr w:type="spellStart"/>
            <w:r w:rsidRPr="00E40B5C">
              <w:t>Genthner</w:t>
            </w:r>
            <w:proofErr w:type="spellEnd"/>
          </w:p>
        </w:tc>
        <w:tc>
          <w:tcPr>
            <w:tcW w:w="360" w:type="dxa"/>
          </w:tcPr>
          <w:p w14:paraId="0A087FEB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 w:rsidTr="005B0094">
        <w:tc>
          <w:tcPr>
            <w:tcW w:w="4405" w:type="dxa"/>
          </w:tcPr>
          <w:p w14:paraId="7F7832BC" w14:textId="562276BB" w:rsidR="00295A68" w:rsidRDefault="00295A68" w:rsidP="005B0094">
            <w:r>
              <w:t xml:space="preserve">Merchandise Coordinator – Chrystal Munoz </w:t>
            </w:r>
          </w:p>
        </w:tc>
        <w:tc>
          <w:tcPr>
            <w:tcW w:w="360" w:type="dxa"/>
          </w:tcPr>
          <w:p w14:paraId="413F49FD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77777777" w:rsidR="00295A68" w:rsidRPr="00E40B5C" w:rsidRDefault="00295A68" w:rsidP="005B0094">
            <w:r>
              <w:t xml:space="preserve">Volunteer Coordinator - Lyn </w:t>
            </w:r>
            <w:proofErr w:type="spellStart"/>
            <w:r>
              <w:t>Vercellone</w:t>
            </w:r>
            <w:proofErr w:type="spellEnd"/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 w:rsidP="005B009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3EB64214" w:rsidR="003C79A0" w:rsidRDefault="00295A68">
      <w:r>
        <w:t>Meeting called to order 6:</w:t>
      </w:r>
      <w:r w:rsidR="000D44E3">
        <w:t>48</w:t>
      </w:r>
      <w:r>
        <w:t xml:space="preserve"> by Dave Simonelli – notes recorded by Kelly Cowan</w:t>
      </w:r>
    </w:p>
    <w:p w14:paraId="75017F84" w14:textId="7111D832" w:rsidR="005C705B" w:rsidRDefault="00295A68" w:rsidP="005C705B">
      <w:pPr>
        <w:rPr>
          <w:b/>
          <w:bCs/>
        </w:rPr>
      </w:pPr>
      <w:r w:rsidRPr="00A632C8">
        <w:rPr>
          <w:b/>
          <w:bCs/>
        </w:rPr>
        <w:t xml:space="preserve">President’s report </w:t>
      </w:r>
    </w:p>
    <w:p w14:paraId="549FFBAF" w14:textId="3AF1AE89" w:rsidR="000D44E3" w:rsidRDefault="00A2040A" w:rsidP="005C705B">
      <w:r>
        <w:t xml:space="preserve">Dave motions that $225 stipend given be allotted to 9U, 10U, </w:t>
      </w:r>
      <w:r w:rsidR="001C1530">
        <w:t xml:space="preserve">&amp; </w:t>
      </w:r>
      <w:r>
        <w:t xml:space="preserve">11U for </w:t>
      </w:r>
      <w:r w:rsidR="001C1530">
        <w:t>indoor</w:t>
      </w:r>
      <w:r>
        <w:t xml:space="preserve"> field space</w:t>
      </w:r>
      <w:r w:rsidR="001C1530">
        <w:t xml:space="preserve"> rental</w:t>
      </w:r>
      <w:r>
        <w:t xml:space="preserve"> </w:t>
      </w:r>
      <w:r w:rsidR="001C1530">
        <w:t>in the case of field closures</w:t>
      </w:r>
      <w:r w:rsidR="000962C7">
        <w:t xml:space="preserve"> during in season play</w:t>
      </w:r>
      <w:r>
        <w:t xml:space="preserve">. Lyn seconds the motion. All in favor. </w:t>
      </w:r>
      <w:r w:rsidR="001C1530">
        <w:t>Motion passes.</w:t>
      </w:r>
    </w:p>
    <w:p w14:paraId="75385FA2" w14:textId="6FCC7DA8" w:rsidR="00A2040A" w:rsidRDefault="00A2040A" w:rsidP="005C705B">
      <w:r>
        <w:t xml:space="preserve">Crystal Morin motions to accept the </w:t>
      </w:r>
      <w:r w:rsidR="00935BF5">
        <w:t xml:space="preserve">$500.00 </w:t>
      </w:r>
      <w:r>
        <w:t xml:space="preserve">grant money from USA Football. </w:t>
      </w:r>
      <w:r w:rsidR="001C1530">
        <w:t xml:space="preserve">Taylor seconded the motions. </w:t>
      </w:r>
      <w:r>
        <w:t xml:space="preserve">All in favor Motion approved. </w:t>
      </w:r>
    </w:p>
    <w:p w14:paraId="04A15409" w14:textId="19259E80" w:rsidR="00A2040A" w:rsidRDefault="001C1530" w:rsidP="005C705B">
      <w:r>
        <w:t xml:space="preserve">Dream </w:t>
      </w:r>
      <w:r w:rsidR="00935BF5">
        <w:t>Foundation grant was</w:t>
      </w:r>
      <w:r w:rsidR="00A2040A">
        <w:t xml:space="preserve"> resubmitted. Determination will be made by The Dream Foundation Later this week. </w:t>
      </w:r>
    </w:p>
    <w:p w14:paraId="28B90F75" w14:textId="6B30E030" w:rsidR="00A2040A" w:rsidRPr="000D44E3" w:rsidRDefault="00A2040A" w:rsidP="005C705B">
      <w:r>
        <w:t xml:space="preserve">State meeting on 5/18/22 will determine if report cards will be a requirement. </w:t>
      </w:r>
      <w:r w:rsidR="00935BF5">
        <w:t xml:space="preserve">Derry Demons will continue to require report cards for this season. </w:t>
      </w:r>
    </w:p>
    <w:p w14:paraId="36DFF7B1" w14:textId="49F828F0" w:rsidR="003652A3" w:rsidRDefault="003652A3" w:rsidP="005C705B">
      <w:pPr>
        <w:rPr>
          <w:b/>
          <w:bCs/>
        </w:rPr>
      </w:pPr>
      <w:r w:rsidRPr="003652A3">
        <w:rPr>
          <w:b/>
          <w:bCs/>
        </w:rPr>
        <w:t xml:space="preserve">Secretaires Report </w:t>
      </w:r>
    </w:p>
    <w:p w14:paraId="504765B0" w14:textId="2266A45D" w:rsidR="003652A3" w:rsidRPr="003652A3" w:rsidRDefault="000C43F0" w:rsidP="005C705B">
      <w:r>
        <w:t xml:space="preserve">Meeting minutes for the </w:t>
      </w:r>
      <w:r w:rsidR="00963D92">
        <w:t>4</w:t>
      </w:r>
      <w:r>
        <w:t>/</w:t>
      </w:r>
      <w:r w:rsidR="00963D92">
        <w:t>18</w:t>
      </w:r>
      <w:r>
        <w:t xml:space="preserve"> were emailed out to all board members. </w:t>
      </w:r>
      <w:r w:rsidR="000E12C9">
        <w:t>Taylor</w:t>
      </w:r>
      <w:r w:rsidR="003652A3" w:rsidRPr="003652A3">
        <w:t xml:space="preserve"> motions to approve meeting minutes </w:t>
      </w:r>
      <w:r>
        <w:t xml:space="preserve">from </w:t>
      </w:r>
      <w:r w:rsidR="00963D92">
        <w:t>4/18</w:t>
      </w:r>
      <w:r w:rsidR="003652A3" w:rsidRPr="003652A3">
        <w:t xml:space="preserve">. </w:t>
      </w:r>
      <w:r w:rsidR="000E12C9">
        <w:t>Chrystal</w:t>
      </w:r>
      <w:r w:rsidR="003652A3" w:rsidRPr="003652A3">
        <w:t xml:space="preserve"> seconds the motion, motion passes</w:t>
      </w:r>
      <w:r>
        <w:t xml:space="preserve"> unanimously</w:t>
      </w:r>
      <w:r w:rsidR="003652A3" w:rsidRPr="003652A3">
        <w:t xml:space="preserve">. </w:t>
      </w:r>
    </w:p>
    <w:p w14:paraId="554C8848" w14:textId="77777777" w:rsidR="000E12C9" w:rsidRDefault="000E12C9">
      <w:pPr>
        <w:rPr>
          <w:b/>
          <w:bCs/>
        </w:rPr>
      </w:pPr>
      <w:r>
        <w:rPr>
          <w:b/>
          <w:bCs/>
        </w:rPr>
        <w:t>Registrars Report</w:t>
      </w:r>
    </w:p>
    <w:p w14:paraId="2AEF7FDA" w14:textId="60874C51" w:rsidR="000E12C9" w:rsidRDefault="00935BF5">
      <w:r>
        <w:t>Current t</w:t>
      </w:r>
      <w:r w:rsidR="000E12C9">
        <w:t xml:space="preserve">eam registration numbers reported </w:t>
      </w:r>
      <w:r>
        <w:t>by Taylor</w:t>
      </w:r>
      <w:r w:rsidR="000E12C9">
        <w:t xml:space="preserve">. </w:t>
      </w:r>
      <w:r>
        <w:t>A m</w:t>
      </w:r>
      <w:r w:rsidR="000E12C9">
        <w:t>eeting</w:t>
      </w:r>
      <w:r>
        <w:t xml:space="preserve"> was</w:t>
      </w:r>
      <w:r w:rsidR="000E12C9">
        <w:t xml:space="preserve"> held with Dave, Kelly, &amp; State on possibility of holding two 10U teams. Recommendation</w:t>
      </w:r>
      <w:r>
        <w:t xml:space="preserve"> by the state</w:t>
      </w:r>
      <w:r w:rsidR="000E12C9">
        <w:t xml:space="preserve"> is to host only one team based on field space, equipment, coaching staff. </w:t>
      </w:r>
      <w:r>
        <w:t xml:space="preserve">Board in agreement that we will only have one 10U team. </w:t>
      </w:r>
    </w:p>
    <w:p w14:paraId="5A001543" w14:textId="450C8668" w:rsidR="000E12C9" w:rsidRPr="000E12C9" w:rsidRDefault="000E12C9">
      <w:r>
        <w:t xml:space="preserve">Sibling discount promotion. </w:t>
      </w:r>
      <w:r w:rsidR="00A85599">
        <w:t xml:space="preserve">Lyn motions for a 10% off two or more sibling registrations to take effect 6/1/22 until 7/30/22. </w:t>
      </w:r>
      <w:r w:rsidR="00935BF5">
        <w:t xml:space="preserve">Motion approved. </w:t>
      </w:r>
    </w:p>
    <w:p w14:paraId="27C0F7E5" w14:textId="71E8CBAD" w:rsidR="00295A68" w:rsidRDefault="00295A68">
      <w:pPr>
        <w:rPr>
          <w:b/>
          <w:bCs/>
        </w:rPr>
      </w:pPr>
      <w:r w:rsidRPr="00295A68">
        <w:rPr>
          <w:b/>
          <w:bCs/>
        </w:rPr>
        <w:t>Treasurer’s Report</w:t>
      </w:r>
      <w:r w:rsidR="00A85599">
        <w:rPr>
          <w:b/>
          <w:bCs/>
        </w:rPr>
        <w:t>-</w:t>
      </w:r>
    </w:p>
    <w:p w14:paraId="17A3FDCC" w14:textId="6A00F04B" w:rsidR="006A1DA8" w:rsidRDefault="006A1DA8">
      <w:r w:rsidRPr="006A1DA8">
        <w:rPr>
          <w:b/>
          <w:bCs/>
        </w:rPr>
        <w:t>Football update</w:t>
      </w:r>
      <w:r w:rsidR="003F462F">
        <w:t xml:space="preserve"> Practice time </w:t>
      </w:r>
      <w:r w:rsidR="00935BF5">
        <w:t xml:space="preserve">has been </w:t>
      </w:r>
      <w:r w:rsidR="003F462F">
        <w:t xml:space="preserve">extended to </w:t>
      </w:r>
      <w:r w:rsidR="00935BF5">
        <w:t xml:space="preserve">up to </w:t>
      </w:r>
      <w:r w:rsidR="00846AE2">
        <w:t>10 hours per week until school starts</w:t>
      </w:r>
      <w:r w:rsidR="00935BF5">
        <w:t xml:space="preserve"> by NHAYF</w:t>
      </w:r>
      <w:r w:rsidR="00846AE2">
        <w:t>.</w:t>
      </w:r>
      <w:r w:rsidR="00935BF5">
        <w:t xml:space="preserve"> A</w:t>
      </w:r>
      <w:r w:rsidR="00846AE2">
        <w:t xml:space="preserve"> </w:t>
      </w:r>
      <w:proofErr w:type="gramStart"/>
      <w:r w:rsidR="00935BF5">
        <w:t>v</w:t>
      </w:r>
      <w:r w:rsidR="00846AE2">
        <w:t>otes</w:t>
      </w:r>
      <w:proofErr w:type="gramEnd"/>
      <w:r w:rsidR="00846AE2">
        <w:t xml:space="preserve"> on practice time</w:t>
      </w:r>
      <w:r w:rsidR="00935BF5">
        <w:t xml:space="preserve"> was</w:t>
      </w:r>
      <w:r w:rsidR="00846AE2">
        <w:t xml:space="preserve"> tabled until after coaches meeting. </w:t>
      </w:r>
    </w:p>
    <w:p w14:paraId="34C05951" w14:textId="1DBE7FCC" w:rsidR="00A85599" w:rsidRDefault="006A1DA8">
      <w:r w:rsidRPr="006A1DA8">
        <w:rPr>
          <w:b/>
          <w:bCs/>
        </w:rPr>
        <w:lastRenderedPageBreak/>
        <w:t>Cheer</w:t>
      </w:r>
      <w:r>
        <w:t>-</w:t>
      </w:r>
      <w:r w:rsidR="0041305E">
        <w:t xml:space="preserve"> </w:t>
      </w:r>
      <w:r w:rsidR="00A85599">
        <w:t>Cheer clinic 6:00 – 7:30 Board members will be there to help. D10 choreography</w:t>
      </w:r>
      <w:r w:rsidR="00935BF5">
        <w:t xml:space="preserve"> will be held on 8/27</w:t>
      </w:r>
      <w:r w:rsidR="00A85599">
        <w:t xml:space="preserve">. </w:t>
      </w:r>
    </w:p>
    <w:p w14:paraId="3B2E944E" w14:textId="4511F40F" w:rsidR="0041305E" w:rsidRDefault="00A85599">
      <w:r>
        <w:t xml:space="preserve">Chrystal is requesting a speaker for $170 for cheer comps &amp; practices.  Dave motions that cheer buys a speaker up to $200 for the cheer practice and comps. Amanda seconds the motion. </w:t>
      </w:r>
      <w:r w:rsidR="00935BF5">
        <w:t xml:space="preserve">Motion approved. </w:t>
      </w:r>
    </w:p>
    <w:p w14:paraId="3DC2CBB1" w14:textId="22D3B7A8" w:rsidR="003652A3" w:rsidRDefault="00295A68">
      <w:r w:rsidRPr="00295A68">
        <w:rPr>
          <w:b/>
          <w:bCs/>
        </w:rPr>
        <w:t xml:space="preserve">Merchandise Update </w:t>
      </w:r>
      <w:r w:rsidR="00943019" w:rsidRPr="00943019">
        <w:t>C</w:t>
      </w:r>
      <w:r w:rsidR="0058061A">
        <w:t>h</w:t>
      </w:r>
      <w:r w:rsidR="00943019" w:rsidRPr="00943019">
        <w:t>rystal</w:t>
      </w:r>
      <w:r w:rsidR="00935BF5">
        <w:t xml:space="preserve"> </w:t>
      </w:r>
      <w:r w:rsidR="00846AE2">
        <w:t>reviewed</w:t>
      </w:r>
      <w:r w:rsidR="00935BF5">
        <w:t xml:space="preserve"> easy up tent price</w:t>
      </w:r>
      <w:r w:rsidR="00846AE2">
        <w:t xml:space="preserve">. Wolverines easy up is $750. Easy up tabled. </w:t>
      </w:r>
    </w:p>
    <w:p w14:paraId="4345CE93" w14:textId="4EBEEAFC" w:rsidR="007C7827" w:rsidRDefault="00846AE2">
      <w:r>
        <w:t xml:space="preserve">Boston Collage game review. </w:t>
      </w:r>
      <w:r w:rsidR="007C7827">
        <w:t xml:space="preserve">Game date </w:t>
      </w:r>
      <w:r w:rsidR="00935BF5">
        <w:t xml:space="preserve">chosen is </w:t>
      </w:r>
      <w:r w:rsidR="007C7827">
        <w:t xml:space="preserve">9/17. Ticket price $10 per person. Fan Tunnel opportunity chosen by board. Chrystal will </w:t>
      </w:r>
      <w:r w:rsidR="00935BF5">
        <w:t>follow up and update the board</w:t>
      </w:r>
      <w:r w:rsidR="007C7827">
        <w:t xml:space="preserve">.  </w:t>
      </w:r>
    </w:p>
    <w:p w14:paraId="68DEA723" w14:textId="3AB37C48" w:rsidR="007C7827" w:rsidRDefault="007C7827">
      <w:r>
        <w:t xml:space="preserve">Rydell cheer &amp; football practice jerseys being priced out. Practice jerseys will be $15 each. No names on the back. </w:t>
      </w:r>
    </w:p>
    <w:p w14:paraId="46B01A0A" w14:textId="2A528ADB" w:rsidR="00F265E4" w:rsidRDefault="000E1B49">
      <w:r>
        <w:t>Game day m</w:t>
      </w:r>
      <w:r w:rsidR="007C7827">
        <w:t xml:space="preserve">agnets </w:t>
      </w:r>
      <w:r>
        <w:t xml:space="preserve">priced at </w:t>
      </w:r>
      <w:r w:rsidR="00F265E4">
        <w:t>78.47 for 175 magnets</w:t>
      </w:r>
      <w:r>
        <w:t>.</w:t>
      </w:r>
      <w:r w:rsidR="00F265E4">
        <w:t xml:space="preserve"> Kelly motions for Chrystal to spend up to $80 on </w:t>
      </w:r>
      <w:r>
        <w:t xml:space="preserve">magnets.  </w:t>
      </w:r>
      <w:r w:rsidR="00935BF5">
        <w:t xml:space="preserve">Taylor Seconds the motion. Motion approved. </w:t>
      </w:r>
    </w:p>
    <w:p w14:paraId="12B3B65E" w14:textId="5B5A79FC" w:rsidR="007C7827" w:rsidRPr="007C7827" w:rsidRDefault="00935BF5">
      <w:r>
        <w:t>Yard s</w:t>
      </w:r>
      <w:r w:rsidR="00F265E4">
        <w:t>igns are one side</w:t>
      </w:r>
      <w:r w:rsidR="007C7827">
        <w:t xml:space="preserve"> </w:t>
      </w:r>
      <w:r w:rsidR="00F265E4">
        <w:t xml:space="preserve">name included no number. $12 per sign threw quality graphics. Demons will charge $15. </w:t>
      </w:r>
    </w:p>
    <w:p w14:paraId="4783CE7D" w14:textId="1937A46C" w:rsidR="00295A68" w:rsidRDefault="00295A68">
      <w:pPr>
        <w:rPr>
          <w:b/>
          <w:bCs/>
        </w:rPr>
      </w:pPr>
      <w:r w:rsidRPr="00295A68">
        <w:rPr>
          <w:b/>
          <w:bCs/>
        </w:rPr>
        <w:t xml:space="preserve">Fundraising </w:t>
      </w:r>
    </w:p>
    <w:p w14:paraId="06AB8793" w14:textId="4FA009CE" w:rsidR="000E1B49" w:rsidRPr="000E1B49" w:rsidRDefault="000E1B49">
      <w:r>
        <w:t xml:space="preserve">Cash calendar we currently have 31 prizes with for the calendar. </w:t>
      </w:r>
      <w:proofErr w:type="spellStart"/>
      <w:r>
        <w:t>Alyza</w:t>
      </w:r>
      <w:proofErr w:type="spellEnd"/>
      <w:r>
        <w:t xml:space="preserve"> will do a </w:t>
      </w:r>
      <w:r w:rsidR="00935BF5">
        <w:t>mockup</w:t>
      </w:r>
      <w:r>
        <w:t xml:space="preserve"> calendar and send it to the board. </w:t>
      </w:r>
    </w:p>
    <w:p w14:paraId="21923DB8" w14:textId="459DB91B" w:rsidR="00295A68" w:rsidRPr="00295A68" w:rsidRDefault="00295A68">
      <w:pPr>
        <w:rPr>
          <w:b/>
          <w:bCs/>
        </w:rPr>
      </w:pPr>
      <w:r w:rsidRPr="00295A68">
        <w:rPr>
          <w:b/>
          <w:bCs/>
        </w:rPr>
        <w:t xml:space="preserve">Adjourn </w:t>
      </w:r>
      <w:r w:rsidR="00D65026">
        <w:rPr>
          <w:b/>
          <w:bCs/>
        </w:rPr>
        <w:t>8:30</w:t>
      </w:r>
    </w:p>
    <w:sectPr w:rsidR="00295A68" w:rsidRPr="0029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962C7"/>
    <w:rsid w:val="000C43F0"/>
    <w:rsid w:val="000D44E3"/>
    <w:rsid w:val="000E12C9"/>
    <w:rsid w:val="000E1B49"/>
    <w:rsid w:val="001A61A1"/>
    <w:rsid w:val="001C1530"/>
    <w:rsid w:val="0020404B"/>
    <w:rsid w:val="00295A68"/>
    <w:rsid w:val="003652A3"/>
    <w:rsid w:val="003F462F"/>
    <w:rsid w:val="0041305E"/>
    <w:rsid w:val="0058061A"/>
    <w:rsid w:val="0059558A"/>
    <w:rsid w:val="005C705B"/>
    <w:rsid w:val="006A1DA8"/>
    <w:rsid w:val="007C7827"/>
    <w:rsid w:val="00846AE2"/>
    <w:rsid w:val="00935BF5"/>
    <w:rsid w:val="00943019"/>
    <w:rsid w:val="00963D92"/>
    <w:rsid w:val="00A2040A"/>
    <w:rsid w:val="00A85599"/>
    <w:rsid w:val="00B10E40"/>
    <w:rsid w:val="00CB5CB2"/>
    <w:rsid w:val="00D65026"/>
    <w:rsid w:val="00E16B7E"/>
    <w:rsid w:val="00F2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chartTrackingRefBased/>
  <w15:docId w15:val="{E238DD1D-2CD2-488D-AF70-0BCC568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Kelly Cowan</cp:lastModifiedBy>
  <cp:revision>2</cp:revision>
  <dcterms:created xsi:type="dcterms:W3CDTF">2022-05-18T16:56:00Z</dcterms:created>
  <dcterms:modified xsi:type="dcterms:W3CDTF">2022-05-18T16:56:00Z</dcterms:modified>
</cp:coreProperties>
</file>