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C31B2B" w:rsidR="00C31B2B" w:rsidP="797A2BCB" w:rsidRDefault="00C31B2B" w14:paraId="397AAD26" w14:textId="78EF5CF6">
      <w:pPr/>
      <w:r w:rsidRPr="797A2BCB" w:rsidR="32D2D1A0">
        <w:rPr>
          <w:b w:val="1"/>
          <w:bCs w:val="1"/>
        </w:rPr>
        <w:t>ARTICLE 11:</w:t>
      </w:r>
      <w:r w:rsidR="00900885">
        <w:rPr/>
        <w:t xml:space="preserve"> </w:t>
      </w:r>
      <w:r w:rsidR="2FB2FC81">
        <w:rPr/>
        <w:t xml:space="preserve">Athletes’ Advisory </w:t>
      </w:r>
      <w:r w:rsidR="2FB2FC81">
        <w:rPr/>
        <w:t xml:space="preserve">Council </w:t>
      </w:r>
    </w:p>
    <w:p w:rsidRPr="00C31B2B" w:rsidR="00C31B2B" w:rsidRDefault="00C31B2B" w14:paraId="4F3CF74D" w14:textId="70E818D1">
      <w:pPr>
        <w:rPr>
          <w:b/>
          <w:bCs/>
        </w:rPr>
      </w:pPr>
    </w:p>
    <w:p w:rsidRPr="00C31B2B" w:rsidR="00C31B2B" w:rsidRDefault="00C31B2B" w14:paraId="130CED95" w14:textId="4207CBE5">
      <w:pPr>
        <w:rPr>
          <w:b/>
          <w:bCs/>
        </w:rPr>
      </w:pPr>
      <w:r w:rsidRPr="614F7461">
        <w:rPr>
          <w:b/>
          <w:bCs/>
        </w:rPr>
        <w:t>Proposed By:</w:t>
      </w:r>
      <w:r w:rsidRPr="614F7461" w:rsidR="00900885">
        <w:rPr>
          <w:b/>
          <w:bCs/>
        </w:rPr>
        <w:t xml:space="preserve"> </w:t>
      </w:r>
      <w:r w:rsidR="517576AD">
        <w:t>NWBA Management/Staff</w:t>
      </w:r>
    </w:p>
    <w:p w:rsidRPr="00C31B2B" w:rsidR="00C31B2B" w:rsidRDefault="00C31B2B" w14:paraId="6142C4DD" w14:textId="59872DD9">
      <w:pPr>
        <w:rPr>
          <w:b/>
          <w:bCs/>
        </w:rPr>
      </w:pPr>
    </w:p>
    <w:p w:rsidRPr="00900885" w:rsidR="00900885" w:rsidP="41D5FE26" w:rsidRDefault="00C31B2B" w14:paraId="3A3497D4" w14:textId="0E48412A">
      <w:pPr>
        <w:pStyle w:val="Normal"/>
      </w:pPr>
      <w:r w:rsidRPr="41D5FE26" w:rsidR="00C31B2B">
        <w:rPr>
          <w:b w:val="1"/>
          <w:bCs w:val="1"/>
        </w:rPr>
        <w:t>Summary of Proposed Change:</w:t>
      </w:r>
      <w:r w:rsidRPr="41D5FE26" w:rsidR="00900885">
        <w:rPr>
          <w:b w:val="1"/>
          <w:bCs w:val="1"/>
        </w:rPr>
        <w:t xml:space="preserve"> </w:t>
      </w:r>
      <w:r w:rsidR="2E417256">
        <w:rPr/>
        <w:t xml:space="preserve">Update </w:t>
      </w:r>
      <w:r w:rsidR="7C5B80D2">
        <w:rPr/>
        <w:t xml:space="preserve">NWBA </w:t>
      </w:r>
      <w:r w:rsidR="2E417256">
        <w:rPr/>
        <w:t xml:space="preserve">Bylaws to </w:t>
      </w:r>
      <w:r w:rsidR="00CB0ED6">
        <w:rPr/>
        <w:t xml:space="preserve">ensure they reflect the increased requirement for athlete representation, along with all other aspects related to their selection, appointment (including qualifications), tenure and terms related to the NWBA Athletes Advisory Council and various other levels of leadership in the governance hierarchy. </w:t>
      </w:r>
      <w:r w:rsidRPr="41D5FE26" w:rsidR="35361919">
        <w:rPr>
          <w:rFonts w:ascii="Calibri" w:hAnsi="Calibri" w:eastAsia="Calibri" w:cs="Calibri"/>
          <w:noProof w:val="0"/>
          <w:color w:val="000000" w:themeColor="text1" w:themeTint="FF" w:themeShade="FF"/>
          <w:sz w:val="24"/>
          <w:szCs w:val="24"/>
          <w:lang w:val="en-US"/>
        </w:rPr>
        <w:t xml:space="preserve">A distinct change in this language is that the USOPC AAC “Alternate” Representative will hold a seat on the NWBA Board of Directors (Athlete Director) as well as the NWBA AAC. </w:t>
      </w:r>
      <w:r w:rsidR="00CB0ED6">
        <w:rPr/>
        <w:t xml:space="preserve">This comprehensive amendment also includes operational factors such as meeting minutes to drive transparency across leadership. This language conforms with the </w:t>
      </w:r>
      <w:r w:rsidR="00900885">
        <w:rPr/>
        <w:t xml:space="preserve">Olympic &amp; Paralympic Committee (USOPC) </w:t>
      </w:r>
      <w:r w:rsidR="29106D49">
        <w:rPr/>
        <w:t>Bylaws Template</w:t>
      </w:r>
      <w:r w:rsidR="00900885">
        <w:rPr/>
        <w:t>.</w:t>
      </w:r>
    </w:p>
    <w:p w:rsidRPr="00C31B2B" w:rsidR="00C31B2B" w:rsidRDefault="00C31B2B" w14:paraId="31F6B653" w14:textId="0EB164BA">
      <w:pPr>
        <w:rPr>
          <w:b/>
          <w:bCs/>
        </w:rPr>
      </w:pPr>
    </w:p>
    <w:p w:rsidRPr="000F7C7E" w:rsidR="000F7C7E" w:rsidP="724F9D1B" w:rsidRDefault="000F7C7E" w14:paraId="11D89968" w14:textId="4C66CD36">
      <w:pPr>
        <w:rPr>
          <w:b/>
          <w:bCs/>
        </w:rPr>
      </w:pPr>
      <w:r w:rsidRPr="724F9D1B">
        <w:rPr>
          <w:b/>
          <w:bCs/>
        </w:rPr>
        <w:t xml:space="preserve">Current Bylaw: </w:t>
      </w:r>
      <w:r w:rsidR="00900885">
        <w:t xml:space="preserve">Current wording is included in the proposal </w:t>
      </w:r>
      <w:r w:rsidR="7D5C9B2C">
        <w:t>section</w:t>
      </w:r>
      <w:r w:rsidR="00900885">
        <w:t xml:space="preserve"> below.</w:t>
      </w:r>
    </w:p>
    <w:p w:rsidR="000F7C7E" w:rsidRDefault="000F7C7E" w14:paraId="3D81DE1C" w14:textId="77777777"/>
    <w:p w:rsidRPr="000F7C7E" w:rsidR="000F7C7E" w:rsidP="30D0977F" w:rsidRDefault="000F7C7E" w14:paraId="4127827C" w14:textId="29111221">
      <w:pPr>
        <w:rPr>
          <w:b/>
          <w:bCs/>
        </w:rPr>
      </w:pPr>
      <w:r w:rsidRPr="30D0977F">
        <w:rPr>
          <w:b/>
          <w:bCs/>
        </w:rPr>
        <w:t>Proposed Bylaw</w:t>
      </w:r>
      <w:r w:rsidRPr="30D0977F" w:rsidR="00900885">
        <w:rPr>
          <w:b/>
          <w:bCs/>
        </w:rPr>
        <w:t xml:space="preserve">: </w:t>
      </w:r>
      <w:r w:rsidR="6F6D5930">
        <w:t>Proposed c</w:t>
      </w:r>
      <w:r w:rsidR="00900885">
        <w:t xml:space="preserve">hanges are marked </w:t>
      </w:r>
      <w:r w:rsidR="2E1E2C30">
        <w:t xml:space="preserve">below with the track </w:t>
      </w:r>
      <w:proofErr w:type="gramStart"/>
      <w:r w:rsidR="2E1E2C30">
        <w:t>changes</w:t>
      </w:r>
      <w:proofErr w:type="gramEnd"/>
      <w:r w:rsidR="2E1E2C30">
        <w:t xml:space="preserve"> function</w:t>
      </w:r>
      <w:r w:rsidR="1402CBFA">
        <w:t xml:space="preserve"> </w:t>
      </w:r>
      <w:r w:rsidRPr="30D0977F" w:rsidR="1402CBFA">
        <w:rPr>
          <w:rFonts w:ascii="Calibri" w:hAnsi="Calibri" w:eastAsia="Calibri" w:cs="Calibri"/>
          <w:color w:val="000000" w:themeColor="text1"/>
        </w:rPr>
        <w:t>(deletions have a strikethrough and additions are underlined)</w:t>
      </w:r>
      <w:r w:rsidR="00900885">
        <w:t>.</w:t>
      </w:r>
    </w:p>
    <w:p w:rsidR="000F7C7E" w:rsidRDefault="000F7C7E" w14:paraId="23C5A1D8" w14:textId="62AF717D"/>
    <w:p w:rsidR="00CB0ED6" w:rsidP="41D5FE26" w:rsidRDefault="00CB0ED6" w14:paraId="09184F8A" w14:textId="18B81968">
      <w:pPr>
        <w:pStyle w:val="paragraph"/>
        <w:spacing w:before="0" w:beforeAutospacing="off" w:after="0" w:afterAutospacing="off"/>
        <w:jc w:val="center"/>
        <w:textAlignment w:val="baseline"/>
        <w:rPr>
          <w:rFonts w:ascii="Segoe UI" w:hAnsi="Segoe UI" w:cs="Segoe UI"/>
          <w:sz w:val="18"/>
          <w:szCs w:val="18"/>
        </w:rPr>
      </w:pPr>
      <w:r w:rsidRPr="41D5FE26" w:rsidR="00CB0ED6">
        <w:rPr>
          <w:rStyle w:val="normaltextrun"/>
          <w:b w:val="1"/>
          <w:bCs w:val="1"/>
          <w:u w:val="single"/>
        </w:rPr>
        <w:t>ARTICLE ELEVEN</w:t>
      </w:r>
      <w:r w:rsidRPr="41D5FE26" w:rsidR="00CB0ED6">
        <w:rPr>
          <w:rStyle w:val="scxw23292692"/>
        </w:rPr>
        <w:t> </w:t>
      </w:r>
      <w:r>
        <w:br/>
      </w:r>
      <w:r w:rsidRPr="41D5FE26" w:rsidR="1A362A3C">
        <w:rPr>
          <w:rStyle w:val="normaltextrun"/>
          <w:b w:val="1"/>
          <w:bCs w:val="1"/>
        </w:rPr>
        <w:t xml:space="preserve">NWBA </w:t>
      </w:r>
      <w:r w:rsidRPr="41D5FE26" w:rsidR="00CB0ED6">
        <w:rPr>
          <w:rStyle w:val="normaltextrun"/>
          <w:b w:val="1"/>
          <w:bCs w:val="1"/>
        </w:rPr>
        <w:t>Athlete</w:t>
      </w:r>
      <w:r w:rsidRPr="41D5FE26" w:rsidR="00CB0ED6">
        <w:rPr>
          <w:rStyle w:val="normaltextrun"/>
          <w:b w:val="1"/>
          <w:bCs w:val="1"/>
          <w:strike w:val="1"/>
          <w:color w:val="D13438"/>
        </w:rPr>
        <w:t>’</w:t>
      </w:r>
      <w:r w:rsidRPr="41D5FE26" w:rsidR="00CB0ED6">
        <w:rPr>
          <w:rStyle w:val="normaltextrun"/>
          <w:b w:val="1"/>
          <w:bCs w:val="1"/>
        </w:rPr>
        <w:t>s</w:t>
      </w:r>
      <w:r w:rsidRPr="41D5FE26" w:rsidR="00CB0ED6">
        <w:rPr>
          <w:rStyle w:val="normaltextrun"/>
          <w:b w:val="1"/>
          <w:bCs w:val="1"/>
          <w:color w:val="D13438"/>
          <w:u w:val="single"/>
        </w:rPr>
        <w:t>’</w:t>
      </w:r>
      <w:r w:rsidRPr="41D5FE26" w:rsidR="00CB0ED6">
        <w:rPr>
          <w:rStyle w:val="apple-converted-space"/>
          <w:b w:val="1"/>
          <w:bCs w:val="1"/>
        </w:rPr>
        <w:t> </w:t>
      </w:r>
      <w:r w:rsidRPr="41D5FE26" w:rsidR="00CB0ED6">
        <w:rPr>
          <w:rStyle w:val="normaltextrun"/>
          <w:b w:val="1"/>
          <w:bCs w:val="1"/>
        </w:rPr>
        <w:t>Advisory Council</w:t>
      </w:r>
      <w:r w:rsidRPr="41D5FE26" w:rsidR="00CB0ED6">
        <w:rPr>
          <w:rStyle w:val="eop"/>
        </w:rPr>
        <w:t> </w:t>
      </w:r>
    </w:p>
    <w:p w:rsidR="00CB0ED6" w:rsidP="00CB0ED6" w:rsidRDefault="00CB0ED6" w14:paraId="04B0067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FF42EC9"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11.1:</w:t>
      </w:r>
      <w:r>
        <w:rPr>
          <w:rStyle w:val="apple-converted-space"/>
          <w:b/>
          <w:bCs/>
          <w:u w:val="single"/>
        </w:rPr>
        <w:t> </w:t>
      </w:r>
      <w:r>
        <w:rPr>
          <w:rStyle w:val="normaltextrun"/>
          <w:b/>
          <w:bCs/>
          <w:u w:val="single"/>
        </w:rPr>
        <w:t>Designation.</w:t>
      </w:r>
      <w:r>
        <w:rPr>
          <w:rStyle w:val="eop"/>
        </w:rPr>
        <w:t> </w:t>
      </w:r>
    </w:p>
    <w:p w:rsidR="00CB0ED6" w:rsidP="00CB0ED6" w:rsidRDefault="00CB0ED6" w14:paraId="05B3BA0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41D5FE26" w:rsidRDefault="00CB0ED6" w14:paraId="5AF44C53" w14:textId="5F9A4808">
      <w:pPr>
        <w:pStyle w:val="paragraph"/>
        <w:spacing w:before="0" w:beforeAutospacing="off" w:after="0" w:afterAutospacing="off"/>
        <w:ind w:firstLine="720"/>
        <w:textAlignment w:val="baseline"/>
        <w:rPr>
          <w:rFonts w:ascii="Segoe UI" w:hAnsi="Segoe UI" w:cs="Segoe UI"/>
          <w:sz w:val="18"/>
          <w:szCs w:val="18"/>
        </w:rPr>
      </w:pPr>
      <w:r w:rsidRPr="41D5FE26" w:rsidR="00CB0ED6">
        <w:rPr>
          <w:rStyle w:val="normaltextrun"/>
          <w:b w:val="1"/>
          <w:bCs w:val="1"/>
          <w:u w:val="single"/>
        </w:rPr>
        <w:t>Objectives</w:t>
      </w:r>
      <w:r w:rsidRPr="41D5FE26" w:rsidR="00CB0ED6">
        <w:rPr>
          <w:rStyle w:val="normaltextrun"/>
          <w:b w:val="1"/>
          <w:bCs w:val="1"/>
        </w:rPr>
        <w:t>:</w:t>
      </w:r>
      <w:r w:rsidRPr="41D5FE26" w:rsidR="00CB0ED6">
        <w:rPr>
          <w:rStyle w:val="normaltextrun"/>
        </w:rPr>
        <w:t>  The purpose of the</w:t>
      </w:r>
      <w:r w:rsidRPr="41D5FE26" w:rsidR="00CB0ED6">
        <w:rPr>
          <w:rStyle w:val="apple-converted-space"/>
        </w:rPr>
        <w:t> </w:t>
      </w:r>
      <w:r w:rsidRPr="41D5FE26" w:rsidR="40F46FB4">
        <w:rPr>
          <w:rStyle w:val="apple-converted-space"/>
        </w:rPr>
        <w:t xml:space="preserve">NWBA </w:t>
      </w:r>
      <w:r w:rsidRPr="41D5FE26" w:rsidR="00CB0ED6">
        <w:rPr>
          <w:rStyle w:val="normaltextrun"/>
          <w:color w:val="D13438"/>
          <w:u w:val="single"/>
        </w:rPr>
        <w:t>Athletes’ Advisory Council (</w:t>
      </w:r>
      <w:r w:rsidRPr="41D5FE26" w:rsidR="00CB0ED6">
        <w:rPr>
          <w:rStyle w:val="normaltextrun"/>
        </w:rPr>
        <w:t>AAC</w:t>
      </w:r>
      <w:r w:rsidRPr="41D5FE26" w:rsidR="00CB0ED6">
        <w:rPr>
          <w:rStyle w:val="normaltextrun"/>
          <w:color w:val="D13438"/>
          <w:u w:val="single"/>
        </w:rPr>
        <w:t>)</w:t>
      </w:r>
      <w:r w:rsidRPr="41D5FE26" w:rsidR="00CB0ED6">
        <w:rPr>
          <w:rStyle w:val="apple-converted-space"/>
        </w:rPr>
        <w:t> </w:t>
      </w:r>
      <w:r w:rsidRPr="41D5FE26" w:rsidR="00CB0ED6">
        <w:rPr>
          <w:rStyle w:val="normaltextrun"/>
        </w:rPr>
        <w:t>is to advocate the interests of athletes in all areas of</w:t>
      </w:r>
      <w:r w:rsidRPr="41D5FE26" w:rsidR="00CB0ED6">
        <w:rPr>
          <w:rStyle w:val="apple-converted-space"/>
        </w:rPr>
        <w:t> </w:t>
      </w:r>
      <w:r w:rsidRPr="41D5FE26" w:rsidR="00CB0ED6">
        <w:rPr>
          <w:rStyle w:val="normaltextrun"/>
        </w:rPr>
        <w:t>wheelchair basketball. The AAC shall</w:t>
      </w:r>
      <w:r w:rsidRPr="41D5FE26" w:rsidR="00CB0ED6">
        <w:rPr>
          <w:rStyle w:val="apple-converted-space"/>
        </w:rPr>
        <w:t> </w:t>
      </w:r>
      <w:r w:rsidRPr="41D5FE26" w:rsidR="00CB0ED6">
        <w:rPr>
          <w:rStyle w:val="normaltextrun"/>
          <w:color w:val="E3008C"/>
          <w:u w:val="single"/>
        </w:rPr>
        <w:t>partner with the Board</w:t>
      </w:r>
      <w:r w:rsidRPr="41D5FE26" w:rsidR="00CB0ED6">
        <w:rPr>
          <w:rStyle w:val="apple-converted-space"/>
          <w:color w:val="E3008C"/>
          <w:u w:val="single"/>
        </w:rPr>
        <w:t> </w:t>
      </w:r>
      <w:r w:rsidRPr="41D5FE26" w:rsidR="00CB0ED6">
        <w:rPr>
          <w:rStyle w:val="normaltextrun"/>
          <w:color w:val="E3008C"/>
          <w:u w:val="single"/>
        </w:rPr>
        <w:t>of Directors to</w:t>
      </w:r>
      <w:r w:rsidRPr="41D5FE26" w:rsidR="00CB0ED6">
        <w:rPr>
          <w:rStyle w:val="apple-converted-space"/>
          <w:color w:val="E3008C"/>
          <w:u w:val="single"/>
        </w:rPr>
        <w:t> </w:t>
      </w:r>
      <w:r w:rsidRPr="41D5FE26" w:rsidR="00CB0ED6">
        <w:rPr>
          <w:rStyle w:val="normaltextrun"/>
        </w:rPr>
        <w:t>ensure</w:t>
      </w:r>
      <w:r w:rsidRPr="41D5FE26" w:rsidR="00CB0ED6">
        <w:rPr>
          <w:rStyle w:val="apple-converted-space"/>
        </w:rPr>
        <w:t> </w:t>
      </w:r>
      <w:r w:rsidRPr="41D5FE26" w:rsidR="00CB0ED6">
        <w:rPr>
          <w:rStyle w:val="normaltextrun"/>
          <w:strike w:val="1"/>
          <w:color w:val="881798"/>
        </w:rPr>
        <w:t>twenty (20)</w:t>
      </w:r>
      <w:r w:rsidRPr="41D5FE26" w:rsidR="00CB0ED6">
        <w:rPr>
          <w:rStyle w:val="apple-converted-space"/>
          <w:strike w:val="1"/>
          <w:color w:val="881798"/>
        </w:rPr>
        <w:t> </w:t>
      </w:r>
      <w:r w:rsidRPr="41D5FE26" w:rsidR="00CB0ED6">
        <w:rPr>
          <w:rStyle w:val="normaltextrun"/>
          <w:color w:val="881798"/>
          <w:u w:val="single"/>
        </w:rPr>
        <w:t>thirty-three</w:t>
      </w:r>
      <w:r w:rsidRPr="41D5FE26" w:rsidR="00CB0ED6">
        <w:rPr>
          <w:rStyle w:val="apple-converted-space"/>
          <w:color w:val="881798"/>
          <w:u w:val="single"/>
        </w:rPr>
        <w:t> </w:t>
      </w:r>
      <w:r w:rsidRPr="41D5FE26" w:rsidR="00CB0ED6">
        <w:rPr>
          <w:rStyle w:val="normaltextrun"/>
        </w:rPr>
        <w:t>percent</w:t>
      </w:r>
      <w:r w:rsidRPr="41D5FE26" w:rsidR="00CB0ED6">
        <w:rPr>
          <w:rStyle w:val="apple-converted-space"/>
          <w:color w:val="881798"/>
          <w:u w:val="single"/>
        </w:rPr>
        <w:t> </w:t>
      </w:r>
      <w:r w:rsidRPr="41D5FE26" w:rsidR="00CB0ED6">
        <w:rPr>
          <w:rStyle w:val="normaltextrun"/>
          <w:color w:val="881798"/>
          <w:u w:val="single"/>
        </w:rPr>
        <w:t>(33%)</w:t>
      </w:r>
      <w:r w:rsidRPr="41D5FE26" w:rsidR="00CB0ED6">
        <w:rPr>
          <w:rStyle w:val="apple-converted-space"/>
        </w:rPr>
        <w:t> </w:t>
      </w:r>
      <w:r w:rsidRPr="41D5FE26" w:rsidR="00CB0ED6">
        <w:rPr>
          <w:rStyle w:val="normaltextrun"/>
        </w:rPr>
        <w:t>athlete representation in all decision-making bodies of</w:t>
      </w:r>
      <w:r w:rsidRPr="41D5FE26" w:rsidR="00CB0ED6">
        <w:rPr>
          <w:rStyle w:val="apple-converted-space"/>
        </w:rPr>
        <w:t> </w:t>
      </w:r>
      <w:r w:rsidRPr="41D5FE26" w:rsidR="00CB0ED6">
        <w:rPr>
          <w:rStyle w:val="normaltextrun"/>
        </w:rPr>
        <w:t>the NWBA</w:t>
      </w:r>
      <w:r w:rsidRPr="41D5FE26" w:rsidR="00CB0ED6">
        <w:rPr>
          <w:rStyle w:val="apple-converted-space"/>
        </w:rPr>
        <w:t> </w:t>
      </w:r>
      <w:r w:rsidRPr="41D5FE26" w:rsidR="00CB0ED6">
        <w:rPr>
          <w:rStyle w:val="normaltextrun"/>
        </w:rPr>
        <w:t>including the Board of Directors and any Committees.</w:t>
      </w:r>
      <w:r w:rsidRPr="41D5FE26" w:rsidR="00CB0ED6">
        <w:rPr>
          <w:rStyle w:val="eop"/>
        </w:rPr>
        <w:t> </w:t>
      </w:r>
    </w:p>
    <w:p w:rsidR="00CB0ED6" w:rsidP="00CB0ED6" w:rsidRDefault="00CB0ED6" w14:paraId="6920E551"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2E0A341C" w14:textId="77777777">
      <w:pPr>
        <w:pStyle w:val="paragraph"/>
        <w:spacing w:before="0" w:beforeAutospacing="0" w:after="0" w:afterAutospacing="0"/>
        <w:ind w:left="720"/>
        <w:textAlignment w:val="baseline"/>
        <w:rPr>
          <w:rFonts w:ascii="Segoe UI" w:hAnsi="Segoe UI" w:cs="Segoe UI"/>
          <w:sz w:val="18"/>
          <w:szCs w:val="18"/>
        </w:rPr>
      </w:pPr>
      <w:r>
        <w:rPr>
          <w:rStyle w:val="normaltextrun"/>
          <w:b/>
          <w:bCs/>
          <w:color w:val="D13438"/>
          <w:u w:val="single"/>
        </w:rPr>
        <w:t>Responsibilities:</w:t>
      </w:r>
      <w:r>
        <w:rPr>
          <w:rStyle w:val="apple-converted-space"/>
          <w:b/>
          <w:bCs/>
          <w:color w:val="D13438"/>
          <w:u w:val="single"/>
        </w:rPr>
        <w:t> </w:t>
      </w:r>
      <w:r>
        <w:rPr>
          <w:rStyle w:val="normaltextrun"/>
          <w:color w:val="D13438"/>
          <w:u w:val="single"/>
        </w:rPr>
        <w:t>The NWBA AAC shall have the following responsibilities:</w:t>
      </w:r>
      <w:r>
        <w:rPr>
          <w:rStyle w:val="eop"/>
        </w:rPr>
        <w:t> </w:t>
      </w:r>
    </w:p>
    <w:p w:rsidR="00CB0ED6" w:rsidP="00CB0ED6" w:rsidRDefault="00CB0ED6" w14:paraId="587DEE49"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CB0ED6" w:rsidP="00CB0ED6" w:rsidRDefault="00CB0ED6" w14:paraId="722B57BC" w14:textId="77777777">
      <w:pPr>
        <w:pStyle w:val="paragraph"/>
        <w:spacing w:before="0" w:beforeAutospacing="0" w:after="0" w:afterAutospacing="0"/>
        <w:ind w:left="1080"/>
        <w:textAlignment w:val="baseline"/>
        <w:rPr>
          <w:rFonts w:ascii="Segoe UI" w:hAnsi="Segoe UI" w:cs="Segoe UI"/>
          <w:sz w:val="18"/>
          <w:szCs w:val="18"/>
        </w:rPr>
      </w:pPr>
      <w:r>
        <w:rPr>
          <w:rStyle w:val="eop"/>
        </w:rPr>
        <w:t> </w:t>
      </w:r>
    </w:p>
    <w:p w:rsidR="00CB0ED6" w:rsidP="00CB0ED6" w:rsidRDefault="00CB0ED6" w14:paraId="03D1B2C0" w14:textId="77777777">
      <w:pPr>
        <w:pStyle w:val="paragraph"/>
        <w:numPr>
          <w:ilvl w:val="0"/>
          <w:numId w:val="3"/>
        </w:numPr>
        <w:spacing w:before="0" w:beforeAutospacing="0" w:after="0" w:afterAutospacing="0"/>
        <w:ind w:left="1440" w:firstLine="0"/>
        <w:textAlignment w:val="baseline"/>
      </w:pPr>
      <w:r>
        <w:rPr>
          <w:rStyle w:val="normaltextrun"/>
          <w:color w:val="D13438"/>
          <w:u w:val="single"/>
        </w:rPr>
        <w:t>Serve as a vehicle for athlete</w:t>
      </w:r>
      <w:r>
        <w:rPr>
          <w:rStyle w:val="apple-converted-space"/>
          <w:color w:val="D13438"/>
          <w:u w:val="single"/>
        </w:rPr>
        <w:t> </w:t>
      </w:r>
      <w:proofErr w:type="gramStart"/>
      <w:r>
        <w:rPr>
          <w:rStyle w:val="normaltextrun"/>
          <w:color w:val="D13438"/>
          <w:u w:val="single"/>
        </w:rPr>
        <w:t>engagement;</w:t>
      </w:r>
      <w:proofErr w:type="gramEnd"/>
      <w:r>
        <w:rPr>
          <w:rStyle w:val="eop"/>
        </w:rPr>
        <w:t> </w:t>
      </w:r>
    </w:p>
    <w:p w:rsidR="00CB0ED6" w:rsidP="00CB0ED6" w:rsidRDefault="00CB0ED6" w14:paraId="1EC30F26" w14:textId="77777777">
      <w:pPr>
        <w:pStyle w:val="paragraph"/>
        <w:numPr>
          <w:ilvl w:val="0"/>
          <w:numId w:val="3"/>
        </w:numPr>
        <w:spacing w:before="0" w:beforeAutospacing="0" w:after="0" w:afterAutospacing="0"/>
        <w:ind w:left="1440" w:firstLine="0"/>
        <w:textAlignment w:val="baseline"/>
      </w:pPr>
      <w:r>
        <w:rPr>
          <w:rStyle w:val="normaltextrun"/>
          <w:color w:val="D13438"/>
          <w:u w:val="single"/>
        </w:rPr>
        <w:t>Endeavor to protect the rights of</w:t>
      </w:r>
      <w:r>
        <w:rPr>
          <w:rStyle w:val="apple-converted-space"/>
          <w:color w:val="D13438"/>
          <w:u w:val="single"/>
        </w:rPr>
        <w:t> </w:t>
      </w:r>
      <w:proofErr w:type="gramStart"/>
      <w:r>
        <w:rPr>
          <w:rStyle w:val="normaltextrun"/>
          <w:color w:val="D13438"/>
          <w:u w:val="single"/>
        </w:rPr>
        <w:t>athletes;</w:t>
      </w:r>
      <w:proofErr w:type="gramEnd"/>
      <w:r>
        <w:rPr>
          <w:rStyle w:val="eop"/>
        </w:rPr>
        <w:t> </w:t>
      </w:r>
    </w:p>
    <w:p w:rsidR="00CB0ED6" w:rsidP="00CB0ED6" w:rsidRDefault="00CB0ED6" w14:paraId="3C28DC67" w14:textId="77777777">
      <w:pPr>
        <w:pStyle w:val="paragraph"/>
        <w:numPr>
          <w:ilvl w:val="0"/>
          <w:numId w:val="3"/>
        </w:numPr>
        <w:spacing w:before="0" w:beforeAutospacing="0" w:after="0" w:afterAutospacing="0"/>
        <w:ind w:left="1440" w:firstLine="0"/>
        <w:textAlignment w:val="baseline"/>
      </w:pPr>
      <w:r>
        <w:rPr>
          <w:rStyle w:val="normaltextrun"/>
          <w:color w:val="D13438"/>
          <w:u w:val="single"/>
        </w:rPr>
        <w:t>Provide athlete</w:t>
      </w:r>
      <w:r>
        <w:rPr>
          <w:rStyle w:val="apple-converted-space"/>
          <w:color w:val="D13438"/>
          <w:u w:val="single"/>
        </w:rPr>
        <w:t> </w:t>
      </w:r>
      <w:proofErr w:type="gramStart"/>
      <w:r>
        <w:rPr>
          <w:rStyle w:val="normaltextrun"/>
          <w:color w:val="D13438"/>
          <w:u w:val="single"/>
        </w:rPr>
        <w:t>feedback;</w:t>
      </w:r>
      <w:proofErr w:type="gramEnd"/>
      <w:r>
        <w:rPr>
          <w:rStyle w:val="eop"/>
        </w:rPr>
        <w:t> </w:t>
      </w:r>
    </w:p>
    <w:p w:rsidR="00CB0ED6" w:rsidP="00CB0ED6" w:rsidRDefault="00CB0ED6" w14:paraId="069C2CB8" w14:textId="77777777">
      <w:pPr>
        <w:pStyle w:val="paragraph"/>
        <w:numPr>
          <w:ilvl w:val="0"/>
          <w:numId w:val="3"/>
        </w:numPr>
        <w:spacing w:before="0" w:beforeAutospacing="0" w:after="0" w:afterAutospacing="0"/>
        <w:ind w:left="1440" w:firstLine="0"/>
        <w:textAlignment w:val="baseline"/>
      </w:pPr>
      <w:r>
        <w:rPr>
          <w:rStyle w:val="normaltextrun"/>
          <w:color w:val="D13438"/>
          <w:u w:val="single"/>
        </w:rPr>
        <w:t>Build and establish relationships among</w:t>
      </w:r>
      <w:r>
        <w:rPr>
          <w:rStyle w:val="apple-converted-space"/>
          <w:color w:val="D13438"/>
          <w:u w:val="single"/>
        </w:rPr>
        <w:t> </w:t>
      </w:r>
      <w:r>
        <w:rPr>
          <w:rStyle w:val="normaltextrun"/>
          <w:color w:val="D13438"/>
          <w:u w:val="single"/>
        </w:rPr>
        <w:t>all</w:t>
      </w:r>
      <w:r>
        <w:rPr>
          <w:rStyle w:val="apple-converted-space"/>
          <w:color w:val="D13438"/>
          <w:u w:val="single"/>
        </w:rPr>
        <w:t> </w:t>
      </w:r>
      <w:r>
        <w:rPr>
          <w:rStyle w:val="normaltextrun"/>
          <w:color w:val="D13438"/>
          <w:u w:val="single"/>
        </w:rPr>
        <w:t>the athletes of</w:t>
      </w:r>
      <w:r>
        <w:rPr>
          <w:rStyle w:val="apple-converted-space"/>
          <w:color w:val="D13438"/>
          <w:u w:val="single"/>
        </w:rPr>
        <w:t> </w:t>
      </w:r>
      <w:r>
        <w:rPr>
          <w:rStyle w:val="normaltextrun"/>
          <w:color w:val="D13438"/>
          <w:u w:val="single"/>
        </w:rPr>
        <w:t>the</w:t>
      </w:r>
      <w:r>
        <w:rPr>
          <w:rStyle w:val="apple-converted-space"/>
          <w:color w:val="D13438"/>
          <w:u w:val="single"/>
        </w:rPr>
        <w:t> </w:t>
      </w:r>
      <w:proofErr w:type="gramStart"/>
      <w:r>
        <w:rPr>
          <w:rStyle w:val="normaltextrun"/>
          <w:color w:val="D13438"/>
          <w:u w:val="single"/>
        </w:rPr>
        <w:t>NWBA;</w:t>
      </w:r>
      <w:proofErr w:type="gramEnd"/>
      <w:r>
        <w:rPr>
          <w:rStyle w:val="eop"/>
        </w:rPr>
        <w:t> </w:t>
      </w:r>
    </w:p>
    <w:p w:rsidR="00CB0ED6" w:rsidP="00CB0ED6" w:rsidRDefault="00CB0ED6" w14:paraId="306C4565" w14:textId="77777777">
      <w:pPr>
        <w:pStyle w:val="paragraph"/>
        <w:numPr>
          <w:ilvl w:val="0"/>
          <w:numId w:val="3"/>
        </w:numPr>
        <w:spacing w:before="0" w:beforeAutospacing="0" w:after="0" w:afterAutospacing="0"/>
        <w:ind w:left="1440" w:firstLine="0"/>
        <w:textAlignment w:val="baseline"/>
      </w:pPr>
      <w:r>
        <w:rPr>
          <w:rStyle w:val="normaltextrun"/>
          <w:color w:val="D13438"/>
          <w:u w:val="single"/>
        </w:rPr>
        <w:lastRenderedPageBreak/>
        <w:t>Assist in identifying potential future athlete board representative candidates and introduce athletes to</w:t>
      </w:r>
      <w:r>
        <w:rPr>
          <w:rStyle w:val="apple-converted-space"/>
          <w:color w:val="D13438"/>
          <w:u w:val="single"/>
        </w:rPr>
        <w:t> </w:t>
      </w:r>
      <w:r>
        <w:rPr>
          <w:rStyle w:val="normaltextrun"/>
          <w:color w:val="D13438"/>
          <w:u w:val="single"/>
        </w:rPr>
        <w:t>the NWBA’s</w:t>
      </w:r>
      <w:r>
        <w:rPr>
          <w:rStyle w:val="apple-converted-space"/>
          <w:color w:val="D13438"/>
          <w:u w:val="single"/>
        </w:rPr>
        <w:t> </w:t>
      </w:r>
      <w:r>
        <w:rPr>
          <w:rStyle w:val="normaltextrun"/>
          <w:color w:val="D13438"/>
          <w:u w:val="single"/>
        </w:rPr>
        <w:t>governance</w:t>
      </w:r>
      <w:r>
        <w:rPr>
          <w:rStyle w:val="apple-converted-space"/>
          <w:color w:val="D13438"/>
          <w:u w:val="single"/>
        </w:rPr>
        <w:t> </w:t>
      </w:r>
      <w:proofErr w:type="gramStart"/>
      <w:r>
        <w:rPr>
          <w:rStyle w:val="normaltextrun"/>
          <w:color w:val="D13438"/>
          <w:u w:val="single"/>
        </w:rPr>
        <w:t>structure;</w:t>
      </w:r>
      <w:proofErr w:type="gramEnd"/>
      <w:r>
        <w:rPr>
          <w:rStyle w:val="eop"/>
        </w:rPr>
        <w:t> </w:t>
      </w:r>
    </w:p>
    <w:p w:rsidR="00CB0ED6" w:rsidP="00CB0ED6" w:rsidRDefault="00CB0ED6" w14:paraId="44AEF029" w14:textId="77777777">
      <w:pPr>
        <w:pStyle w:val="paragraph"/>
        <w:numPr>
          <w:ilvl w:val="0"/>
          <w:numId w:val="4"/>
        </w:numPr>
        <w:spacing w:before="0" w:beforeAutospacing="0" w:after="0" w:afterAutospacing="0"/>
        <w:ind w:left="1440" w:firstLine="0"/>
        <w:textAlignment w:val="baseline"/>
      </w:pPr>
      <w:r>
        <w:rPr>
          <w:rStyle w:val="normaltextrun"/>
          <w:color w:val="D13438"/>
          <w:u w:val="single"/>
        </w:rPr>
        <w:t>Serve as SafeSport and USADA ambassadors and advocates; and</w:t>
      </w:r>
      <w:r>
        <w:rPr>
          <w:rStyle w:val="eop"/>
        </w:rPr>
        <w:t> </w:t>
      </w:r>
    </w:p>
    <w:p w:rsidR="00CB0ED6" w:rsidP="00CB0ED6" w:rsidRDefault="00CB0ED6" w14:paraId="06401EC7" w14:textId="77777777">
      <w:pPr>
        <w:pStyle w:val="paragraph"/>
        <w:numPr>
          <w:ilvl w:val="0"/>
          <w:numId w:val="4"/>
        </w:numPr>
        <w:spacing w:before="0" w:beforeAutospacing="0" w:after="0" w:afterAutospacing="0"/>
        <w:ind w:left="1440" w:firstLine="0"/>
        <w:textAlignment w:val="baseline"/>
      </w:pPr>
      <w:r>
        <w:rPr>
          <w:rStyle w:val="normaltextrun"/>
          <w:color w:val="D13438"/>
          <w:u w:val="single"/>
        </w:rPr>
        <w:t>Develop pathways for athletes within the structure of</w:t>
      </w:r>
      <w:r>
        <w:rPr>
          <w:rStyle w:val="apple-converted-space"/>
          <w:color w:val="D13438"/>
          <w:u w:val="single"/>
        </w:rPr>
        <w:t> </w:t>
      </w:r>
      <w:r>
        <w:rPr>
          <w:rStyle w:val="normaltextrun"/>
          <w:color w:val="D13438"/>
          <w:u w:val="single"/>
        </w:rPr>
        <w:t>the NWBA.</w:t>
      </w:r>
      <w:r>
        <w:rPr>
          <w:rStyle w:val="eop"/>
        </w:rPr>
        <w:t> </w:t>
      </w:r>
    </w:p>
    <w:p w:rsidR="00CB0ED6" w:rsidP="00CB0ED6" w:rsidRDefault="00CB0ED6" w14:paraId="64E96F8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A67EFC5"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11.2:</w:t>
      </w:r>
      <w:r>
        <w:rPr>
          <w:rStyle w:val="apple-converted-space"/>
          <w:b/>
          <w:bCs/>
          <w:u w:val="single"/>
        </w:rPr>
        <w:t> </w:t>
      </w:r>
      <w:r>
        <w:rPr>
          <w:rStyle w:val="normaltextrun"/>
          <w:b/>
          <w:bCs/>
          <w:u w:val="single"/>
        </w:rPr>
        <w:t>Qualifications.</w:t>
      </w:r>
      <w:r>
        <w:rPr>
          <w:rStyle w:val="eop"/>
        </w:rPr>
        <w:t> </w:t>
      </w:r>
    </w:p>
    <w:p w:rsidR="00CB0ED6" w:rsidP="00CB0ED6" w:rsidRDefault="00CB0ED6" w14:paraId="30664A16"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5F34E896"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Those individuals</w:t>
      </w:r>
      <w:r>
        <w:rPr>
          <w:rStyle w:val="apple-converted-space"/>
          <w:color w:val="E3008C"/>
          <w:u w:val="single"/>
        </w:rPr>
        <w:t> </w:t>
      </w:r>
      <w:r>
        <w:rPr>
          <w:rStyle w:val="normaltextrun"/>
          <w:color w:val="E3008C"/>
          <w:u w:val="single"/>
        </w:rPr>
        <w:t>who meet</w:t>
      </w:r>
      <w:r>
        <w:rPr>
          <w:rStyle w:val="apple-converted-space"/>
          <w:color w:val="E3008C"/>
          <w:u w:val="single"/>
        </w:rPr>
        <w:t> </w:t>
      </w:r>
      <w:r>
        <w:rPr>
          <w:rStyle w:val="normaltextrun"/>
          <w:color w:val="E3008C"/>
          <w:u w:val="single"/>
        </w:rPr>
        <w:t>one of</w:t>
      </w:r>
      <w:r>
        <w:rPr>
          <w:rStyle w:val="apple-converted-space"/>
          <w:color w:val="E3008C"/>
          <w:u w:val="single"/>
        </w:rPr>
        <w:t> </w:t>
      </w:r>
      <w:r>
        <w:rPr>
          <w:rStyle w:val="normaltextrun"/>
          <w:color w:val="E3008C"/>
          <w:u w:val="single"/>
        </w:rPr>
        <w:t>the</w:t>
      </w:r>
      <w:r>
        <w:rPr>
          <w:rStyle w:val="apple-converted-space"/>
          <w:color w:val="E3008C"/>
          <w:u w:val="single"/>
        </w:rPr>
        <w:t> </w:t>
      </w:r>
      <w:r>
        <w:rPr>
          <w:rStyle w:val="normaltextrun"/>
          <w:color w:val="E3008C"/>
          <w:u w:val="single"/>
        </w:rPr>
        <w:t>following</w:t>
      </w:r>
      <w:r>
        <w:rPr>
          <w:rStyle w:val="apple-converted-space"/>
          <w:color w:val="E3008C"/>
          <w:u w:val="single"/>
        </w:rPr>
        <w:t> </w:t>
      </w:r>
      <w:r>
        <w:rPr>
          <w:rStyle w:val="normaltextrun"/>
          <w:color w:val="E3008C"/>
          <w:u w:val="single"/>
        </w:rPr>
        <w:t>definitions (</w:t>
      </w:r>
      <w:proofErr w:type="spellStart"/>
      <w:r>
        <w:rPr>
          <w:rStyle w:val="normaltextrun"/>
          <w:color w:val="E3008C"/>
          <w:u w:val="single"/>
        </w:rPr>
        <w:t>i</w:t>
      </w:r>
      <w:proofErr w:type="spellEnd"/>
      <w:r>
        <w:rPr>
          <w:rStyle w:val="normaltextrun"/>
          <w:color w:val="E3008C"/>
          <w:u w:val="single"/>
        </w:rPr>
        <w:t>):</w:t>
      </w:r>
      <w:r>
        <w:rPr>
          <w:rStyle w:val="apple-converted-space"/>
          <w:color w:val="E3008C"/>
          <w:u w:val="single"/>
        </w:rPr>
        <w:t> </w:t>
      </w:r>
      <w:r>
        <w:rPr>
          <w:rStyle w:val="normaltextrun"/>
          <w:color w:val="E3008C"/>
          <w:u w:val="single"/>
        </w:rPr>
        <w:t>10 Year Athlete Representative</w:t>
      </w:r>
      <w:r>
        <w:rPr>
          <w:rStyle w:val="normaltextrun"/>
        </w:rPr>
        <w:t>:</w:t>
      </w:r>
      <w:r>
        <w:rPr>
          <w:rStyle w:val="apple-converted-space"/>
        </w:rPr>
        <w:t> </w:t>
      </w:r>
      <w:r>
        <w:rPr>
          <w:rStyle w:val="normaltextrun"/>
          <w:strike/>
          <w:color w:val="E3008C"/>
        </w:rPr>
        <w:t>(</w:t>
      </w:r>
      <w:proofErr w:type="spellStart"/>
      <w:r>
        <w:rPr>
          <w:rStyle w:val="normaltextrun"/>
          <w:strike/>
          <w:color w:val="E3008C"/>
        </w:rPr>
        <w:t>i</w:t>
      </w:r>
      <w:proofErr w:type="spellEnd"/>
      <w:r>
        <w:rPr>
          <w:rStyle w:val="normaltextrun"/>
          <w:strike/>
          <w:color w:val="E3008C"/>
        </w:rPr>
        <w:t>)</w:t>
      </w:r>
      <w:r>
        <w:rPr>
          <w:rStyle w:val="apple-converted-space"/>
          <w:strike/>
          <w:color w:val="E3008C"/>
        </w:rPr>
        <w:t> </w:t>
      </w:r>
      <w:r>
        <w:rPr>
          <w:rStyle w:val="normaltextrun"/>
          <w:color w:val="E3008C"/>
          <w:u w:val="single"/>
        </w:rPr>
        <w:t>athletes</w:t>
      </w:r>
      <w:r>
        <w:rPr>
          <w:rStyle w:val="apple-converted-space"/>
          <w:color w:val="E3008C"/>
          <w:u w:val="single"/>
        </w:rPr>
        <w:t> </w:t>
      </w:r>
      <w:r>
        <w:rPr>
          <w:rStyle w:val="normaltextrun"/>
        </w:rPr>
        <w:t>who have represented the United States as athletes in</w:t>
      </w:r>
      <w:r>
        <w:rPr>
          <w:rStyle w:val="apple-converted-space"/>
        </w:rPr>
        <w:t> </w:t>
      </w:r>
      <w:r>
        <w:rPr>
          <w:rStyle w:val="normaltextrun"/>
          <w:color w:val="E3008C"/>
          <w:u w:val="single"/>
        </w:rPr>
        <w:t>a</w:t>
      </w:r>
      <w:r>
        <w:rPr>
          <w:rStyle w:val="apple-converted-space"/>
          <w:color w:val="E3008C"/>
          <w:u w:val="single"/>
        </w:rPr>
        <w:t> </w:t>
      </w:r>
      <w:r>
        <w:rPr>
          <w:rStyle w:val="normaltextrun"/>
          <w:color w:val="E3008C"/>
          <w:u w:val="single"/>
        </w:rPr>
        <w:t>delegation event--</w:t>
      </w:r>
      <w:r>
        <w:rPr>
          <w:rStyle w:val="normaltextrun"/>
        </w:rPr>
        <w:t>the</w:t>
      </w:r>
      <w:r>
        <w:rPr>
          <w:rStyle w:val="apple-converted-space"/>
        </w:rPr>
        <w:t> </w:t>
      </w:r>
      <w:r>
        <w:rPr>
          <w:rStyle w:val="normaltextrun"/>
        </w:rPr>
        <w:t>Paralympic Games</w:t>
      </w:r>
      <w:r>
        <w:rPr>
          <w:rStyle w:val="apple-converted-space"/>
          <w:color w:val="E3008C"/>
          <w:u w:val="single"/>
        </w:rPr>
        <w:t> </w:t>
      </w:r>
      <w:r>
        <w:rPr>
          <w:rStyle w:val="normaltextrun"/>
          <w:color w:val="E3008C"/>
          <w:u w:val="single"/>
        </w:rPr>
        <w:t>or</w:t>
      </w:r>
      <w:r>
        <w:rPr>
          <w:rStyle w:val="normaltextrun"/>
          <w:strike/>
          <w:color w:val="E3008C"/>
        </w:rPr>
        <w:t>,</w:t>
      </w:r>
      <w:r>
        <w:rPr>
          <w:rStyle w:val="apple-converted-space"/>
        </w:rPr>
        <w:t> </w:t>
      </w:r>
      <w:r>
        <w:rPr>
          <w:rStyle w:val="normaltextrun"/>
        </w:rPr>
        <w:t>the</w:t>
      </w:r>
      <w:r>
        <w:rPr>
          <w:rStyle w:val="apple-converted-space"/>
        </w:rPr>
        <w:t> </w:t>
      </w:r>
      <w:r>
        <w:rPr>
          <w:rStyle w:val="normaltextrun"/>
        </w:rPr>
        <w:t>ParaPan</w:t>
      </w:r>
      <w:r>
        <w:rPr>
          <w:rStyle w:val="apple-converted-space"/>
        </w:rPr>
        <w:t> </w:t>
      </w:r>
      <w:r>
        <w:rPr>
          <w:rStyle w:val="normaltextrun"/>
        </w:rPr>
        <w:t>American Games,</w:t>
      </w:r>
      <w:r>
        <w:rPr>
          <w:rStyle w:val="apple-converted-space"/>
        </w:rPr>
        <w:t> </w:t>
      </w:r>
      <w:r>
        <w:rPr>
          <w:rStyle w:val="normaltextrun"/>
          <w:color w:val="E3008C"/>
          <w:u w:val="single"/>
        </w:rPr>
        <w:t>or</w:t>
      </w:r>
      <w:r>
        <w:rPr>
          <w:rStyle w:val="apple-converted-space"/>
          <w:color w:val="E3008C"/>
          <w:u w:val="single"/>
        </w:rPr>
        <w:t> </w:t>
      </w:r>
      <w:r>
        <w:rPr>
          <w:rStyle w:val="normaltextrun"/>
          <w:color w:val="E3008C"/>
          <w:u w:val="single"/>
        </w:rPr>
        <w:t>an</w:t>
      </w:r>
      <w:r>
        <w:rPr>
          <w:rStyle w:val="apple-converted-space"/>
          <w:color w:val="E3008C"/>
          <w:u w:val="single"/>
        </w:rPr>
        <w:t> </w:t>
      </w:r>
      <w:r>
        <w:rPr>
          <w:rStyle w:val="normaltextrun"/>
          <w:color w:val="E3008C"/>
          <w:u w:val="single"/>
        </w:rPr>
        <w:t>elite</w:t>
      </w:r>
      <w:r>
        <w:rPr>
          <w:rStyle w:val="apple-converted-space"/>
          <w:color w:val="E3008C"/>
          <w:u w:val="single"/>
        </w:rPr>
        <w:t> </w:t>
      </w:r>
      <w:r>
        <w:rPr>
          <w:rStyle w:val="normaltextrun"/>
          <w:color w:val="E3008C"/>
          <w:u w:val="single"/>
        </w:rPr>
        <w:t>protected</w:t>
      </w:r>
      <w:r>
        <w:rPr>
          <w:rStyle w:val="apple-converted-space"/>
          <w:color w:val="E3008C"/>
          <w:u w:val="single"/>
        </w:rPr>
        <w:t> </w:t>
      </w:r>
      <w:r>
        <w:rPr>
          <w:rStyle w:val="normaltextrun"/>
          <w:color w:val="E3008C"/>
          <w:u w:val="single"/>
        </w:rPr>
        <w:t>competition--</w:t>
      </w:r>
      <w:r>
        <w:rPr>
          <w:rStyle w:val="normaltextrun"/>
        </w:rPr>
        <w:t>World Championships</w:t>
      </w:r>
      <w:r>
        <w:rPr>
          <w:rStyle w:val="apple-converted-space"/>
        </w:rPr>
        <w:t> </w:t>
      </w:r>
      <w:r>
        <w:rPr>
          <w:rStyle w:val="normaltextrun"/>
          <w:color w:val="E3008C"/>
          <w:u w:val="single"/>
        </w:rPr>
        <w:t>(excludes</w:t>
      </w:r>
      <w:r>
        <w:rPr>
          <w:rStyle w:val="apple-converted-space"/>
          <w:color w:val="E3008C"/>
          <w:u w:val="single"/>
        </w:rPr>
        <w:t> </w:t>
      </w:r>
      <w:r>
        <w:rPr>
          <w:rStyle w:val="normaltextrun"/>
          <w:color w:val="E3008C"/>
          <w:u w:val="single"/>
        </w:rPr>
        <w:t>age-restricted competitions, e.g.,</w:t>
      </w:r>
      <w:r>
        <w:rPr>
          <w:rStyle w:val="apple-converted-space"/>
          <w:color w:val="E3008C"/>
          <w:u w:val="single"/>
        </w:rPr>
        <w:t> </w:t>
      </w:r>
      <w:r>
        <w:rPr>
          <w:rStyle w:val="normaltextrun"/>
          <w:color w:val="E3008C"/>
          <w:u w:val="single"/>
        </w:rPr>
        <w:t>U25</w:t>
      </w:r>
      <w:r>
        <w:rPr>
          <w:rStyle w:val="apple-converted-space"/>
          <w:color w:val="E3008C"/>
          <w:u w:val="single"/>
        </w:rPr>
        <w:t> </w:t>
      </w:r>
      <w:r>
        <w:rPr>
          <w:rStyle w:val="normaltextrun"/>
          <w:color w:val="E3008C"/>
          <w:u w:val="single"/>
        </w:rPr>
        <w:t>and U23 World Championships)</w:t>
      </w:r>
      <w:r>
        <w:rPr>
          <w:rStyle w:val="apple-converted-space"/>
          <w:color w:val="E3008C"/>
          <w:u w:val="single"/>
        </w:rPr>
        <w:t> </w:t>
      </w:r>
      <w:r>
        <w:rPr>
          <w:rStyle w:val="normaltextrun"/>
        </w:rPr>
        <w:t>or</w:t>
      </w:r>
      <w:r>
        <w:rPr>
          <w:rStyle w:val="apple-converted-space"/>
        </w:rPr>
        <w:t> </w:t>
      </w:r>
      <w:r>
        <w:rPr>
          <w:rStyle w:val="normaltextrun"/>
          <w:strike/>
          <w:color w:val="E3008C"/>
        </w:rPr>
        <w:t>other major international</w:t>
      </w:r>
      <w:r>
        <w:rPr>
          <w:rStyle w:val="apple-converted-space"/>
          <w:strike/>
          <w:color w:val="E3008C"/>
        </w:rPr>
        <w:t> </w:t>
      </w:r>
      <w:r>
        <w:rPr>
          <w:rStyle w:val="normaltextrun"/>
          <w:strike/>
          <w:color w:val="E3008C"/>
        </w:rPr>
        <w:t>competitions</w:t>
      </w:r>
      <w:r>
        <w:rPr>
          <w:rStyle w:val="apple-converted-space"/>
          <w:color w:val="E3008C"/>
          <w:u w:val="single"/>
        </w:rPr>
        <w:t> </w:t>
      </w:r>
      <w:r>
        <w:rPr>
          <w:rStyle w:val="normaltextrun"/>
          <w:color w:val="E3008C"/>
          <w:u w:val="single"/>
        </w:rPr>
        <w:t>Zonal Qualifier</w:t>
      </w:r>
      <w:r>
        <w:rPr>
          <w:rStyle w:val="apple-converted-space"/>
        </w:rPr>
        <w:t> </w:t>
      </w:r>
      <w:r>
        <w:rPr>
          <w:rStyle w:val="normaltextrun"/>
        </w:rPr>
        <w:t>in the sport of</w:t>
      </w:r>
      <w:r>
        <w:rPr>
          <w:rStyle w:val="apple-converted-space"/>
        </w:rPr>
        <w:t> </w:t>
      </w:r>
      <w:r>
        <w:rPr>
          <w:rStyle w:val="normaltextrun"/>
        </w:rPr>
        <w:t>wheelchair basketball</w:t>
      </w:r>
      <w:r>
        <w:rPr>
          <w:rStyle w:val="apple-converted-space"/>
        </w:rPr>
        <w:t> </w:t>
      </w:r>
      <w:r>
        <w:rPr>
          <w:rStyle w:val="normaltextrun"/>
        </w:rPr>
        <w:t>within the ten</w:t>
      </w:r>
      <w:r>
        <w:rPr>
          <w:rStyle w:val="apple-converted-space"/>
        </w:rPr>
        <w:t> </w:t>
      </w:r>
      <w:r>
        <w:rPr>
          <w:rStyle w:val="normaltextrun"/>
        </w:rPr>
        <w:t>(10)</w:t>
      </w:r>
      <w:r>
        <w:rPr>
          <w:rStyle w:val="apple-converted-space"/>
        </w:rPr>
        <w:t> </w:t>
      </w:r>
      <w:r>
        <w:rPr>
          <w:rStyle w:val="normaltextrun"/>
        </w:rPr>
        <w:t>year period prior to December 31 of</w:t>
      </w:r>
      <w:r>
        <w:rPr>
          <w:rStyle w:val="apple-converted-space"/>
        </w:rPr>
        <w:t> </w:t>
      </w:r>
      <w:r>
        <w:rPr>
          <w:rStyle w:val="normaltextrun"/>
        </w:rPr>
        <w:t>the year in which the election is held, or</w:t>
      </w:r>
      <w:r>
        <w:rPr>
          <w:rStyle w:val="apple-converted-space"/>
        </w:rPr>
        <w:t> </w:t>
      </w:r>
      <w:r>
        <w:rPr>
          <w:rStyle w:val="normaltextrun"/>
          <w:color w:val="E3008C"/>
          <w:u w:val="single"/>
        </w:rPr>
        <w:t>(ii):</w:t>
      </w:r>
      <w:r>
        <w:rPr>
          <w:rStyle w:val="apple-converted-space"/>
          <w:color w:val="E3008C"/>
          <w:u w:val="single"/>
        </w:rPr>
        <w:t> </w:t>
      </w:r>
      <w:r>
        <w:rPr>
          <w:rStyle w:val="normaltextrun"/>
          <w:color w:val="E3008C"/>
          <w:u w:val="single"/>
        </w:rPr>
        <w:t>Actively</w:t>
      </w:r>
      <w:r>
        <w:rPr>
          <w:rStyle w:val="apple-converted-space"/>
          <w:color w:val="E3008C"/>
          <w:u w:val="single"/>
        </w:rPr>
        <w:t> </w:t>
      </w:r>
      <w:r>
        <w:rPr>
          <w:rStyle w:val="normaltextrun"/>
          <w:color w:val="E3008C"/>
          <w:u w:val="single"/>
        </w:rPr>
        <w:t>Engaged</w:t>
      </w:r>
      <w:r>
        <w:rPr>
          <w:rStyle w:val="apple-converted-space"/>
          <w:color w:val="E3008C"/>
          <w:u w:val="single"/>
        </w:rPr>
        <w:t> </w:t>
      </w:r>
      <w:r>
        <w:rPr>
          <w:rStyle w:val="normaltextrun"/>
          <w:color w:val="E3008C"/>
          <w:u w:val="single"/>
        </w:rPr>
        <w:t>Athlete Representative:</w:t>
      </w:r>
      <w:r>
        <w:rPr>
          <w:rStyle w:val="apple-converted-space"/>
          <w:color w:val="E3008C"/>
          <w:u w:val="single"/>
        </w:rPr>
        <w:t> </w:t>
      </w:r>
      <w:r>
        <w:rPr>
          <w:rStyle w:val="normaltextrun"/>
          <w:strike/>
          <w:color w:val="E3008C"/>
        </w:rPr>
        <w:t>(ii)</w:t>
      </w:r>
      <w:r>
        <w:rPr>
          <w:rStyle w:val="apple-converted-space"/>
        </w:rPr>
        <w:t> </w:t>
      </w:r>
      <w:r>
        <w:rPr>
          <w:rStyle w:val="normaltextrun"/>
          <w:color w:val="E3008C"/>
          <w:u w:val="single"/>
        </w:rPr>
        <w:t>athletes</w:t>
      </w:r>
      <w:r>
        <w:rPr>
          <w:rStyle w:val="apple-converted-space"/>
          <w:color w:val="E3008C"/>
          <w:u w:val="single"/>
        </w:rPr>
        <w:t> </w:t>
      </w:r>
      <w:r>
        <w:rPr>
          <w:rStyle w:val="normaltextrun"/>
        </w:rPr>
        <w:t>who have competed in</w:t>
      </w:r>
      <w:r>
        <w:rPr>
          <w:rStyle w:val="apple-converted-space"/>
        </w:rPr>
        <w:t> </w:t>
      </w:r>
      <w:r>
        <w:rPr>
          <w:rStyle w:val="normaltextrun"/>
          <w:color w:val="E3008C"/>
          <w:u w:val="single"/>
        </w:rPr>
        <w:t>an</w:t>
      </w:r>
      <w:r>
        <w:rPr>
          <w:rStyle w:val="apple-converted-space"/>
          <w:color w:val="E3008C"/>
          <w:u w:val="single"/>
        </w:rPr>
        <w:t> </w:t>
      </w:r>
      <w:r>
        <w:rPr>
          <w:rStyle w:val="normaltextrun"/>
          <w:color w:val="E3008C"/>
          <w:u w:val="single"/>
        </w:rPr>
        <w:t>NWBA</w:t>
      </w:r>
      <w:r>
        <w:rPr>
          <w:rStyle w:val="apple-converted-space"/>
          <w:color w:val="E3008C"/>
          <w:u w:val="single"/>
        </w:rPr>
        <w:t> </w:t>
      </w:r>
      <w:r>
        <w:rPr>
          <w:rStyle w:val="normaltextrun"/>
          <w:color w:val="E3008C"/>
          <w:u w:val="single"/>
        </w:rPr>
        <w:t>sanctioned</w:t>
      </w:r>
      <w:r>
        <w:rPr>
          <w:rStyle w:val="scxw23292692"/>
          <w:rFonts w:ascii="Helvetica" w:hAnsi="Helvetica" w:cs="Segoe UI"/>
          <w:sz w:val="18"/>
          <w:szCs w:val="18"/>
        </w:rPr>
        <w:t> </w:t>
      </w:r>
      <w:r>
        <w:rPr>
          <w:rFonts w:ascii="Helvetica" w:hAnsi="Helvetica" w:cs="Segoe UI"/>
          <w:sz w:val="18"/>
          <w:szCs w:val="18"/>
        </w:rPr>
        <w:br/>
      </w:r>
      <w:r>
        <w:rPr>
          <w:rStyle w:val="normaltextrun"/>
          <w:color w:val="E3008C"/>
          <w:u w:val="single"/>
        </w:rPr>
        <w:t>competition (as defined by the</w:t>
      </w:r>
      <w:r>
        <w:rPr>
          <w:rStyle w:val="apple-converted-space"/>
          <w:color w:val="E3008C"/>
          <w:u w:val="single"/>
        </w:rPr>
        <w:t> </w:t>
      </w:r>
      <w:r>
        <w:rPr>
          <w:rStyle w:val="normaltextrun"/>
          <w:color w:val="E3008C"/>
          <w:u w:val="single"/>
        </w:rPr>
        <w:t>NWBA</w:t>
      </w:r>
      <w:r>
        <w:rPr>
          <w:rStyle w:val="apple-converted-space"/>
          <w:color w:val="E3008C"/>
          <w:u w:val="single"/>
        </w:rPr>
        <w:t> </w:t>
      </w:r>
      <w:r>
        <w:rPr>
          <w:rStyle w:val="normaltextrun"/>
          <w:color w:val="E3008C"/>
          <w:u w:val="single"/>
        </w:rPr>
        <w:t>AAC)</w:t>
      </w:r>
      <w:r>
        <w:rPr>
          <w:rStyle w:val="apple-converted-space"/>
          <w:color w:val="E3008C"/>
          <w:u w:val="single"/>
        </w:rPr>
        <w:t> </w:t>
      </w:r>
      <w:r>
        <w:rPr>
          <w:rStyle w:val="normaltextrun"/>
          <w:strike/>
          <w:color w:val="E3008C"/>
        </w:rPr>
        <w:t>and finished in the top</w:t>
      </w:r>
      <w:r>
        <w:rPr>
          <w:rStyle w:val="apple-converted-space"/>
          <w:strike/>
          <w:color w:val="E3008C"/>
        </w:rPr>
        <w:t> </w:t>
      </w:r>
      <w:r>
        <w:rPr>
          <w:rStyle w:val="normaltextrun"/>
          <w:strike/>
          <w:color w:val="E3008C"/>
        </w:rPr>
        <w:t>half</w:t>
      </w:r>
      <w:r>
        <w:rPr>
          <w:rStyle w:val="apple-converted-space"/>
          <w:strike/>
          <w:color w:val="E3008C"/>
        </w:rPr>
        <w:t> </w:t>
      </w:r>
      <w:r>
        <w:rPr>
          <w:rStyle w:val="normaltextrun"/>
          <w:strike/>
          <w:color w:val="E3008C"/>
        </w:rPr>
        <w:t>of</w:t>
      </w:r>
      <w:r>
        <w:rPr>
          <w:rStyle w:val="apple-converted-space"/>
          <w:strike/>
          <w:color w:val="E3008C"/>
        </w:rPr>
        <w:t> </w:t>
      </w:r>
      <w:r>
        <w:rPr>
          <w:rStyle w:val="normaltextrun"/>
          <w:strike/>
          <w:color w:val="E3008C"/>
          <w:u w:val="single"/>
        </w:rPr>
        <w:t>their respective</w:t>
      </w:r>
      <w:r>
        <w:rPr>
          <w:rStyle w:val="apple-converted-space"/>
          <w:strike/>
          <w:color w:val="E3008C"/>
          <w:u w:val="single"/>
        </w:rPr>
        <w:t> </w:t>
      </w:r>
      <w:r>
        <w:rPr>
          <w:rStyle w:val="normaltextrun"/>
          <w:strike/>
          <w:color w:val="E3008C"/>
          <w:u w:val="single"/>
        </w:rPr>
        <w:t>division at the</w:t>
      </w:r>
      <w:r>
        <w:rPr>
          <w:rStyle w:val="apple-converted-space"/>
          <w:strike/>
          <w:color w:val="E3008C"/>
          <w:u w:val="single"/>
        </w:rPr>
        <w:t> </w:t>
      </w:r>
      <w:r>
        <w:rPr>
          <w:rStyle w:val="normaltextrun"/>
          <w:strike/>
          <w:color w:val="E3008C"/>
        </w:rPr>
        <w:t>National Wheelchair Basketball Tournament in Adult and Collegiate Divisions</w:t>
      </w:r>
      <w:r>
        <w:rPr>
          <w:rStyle w:val="apple-converted-space"/>
          <w:strike/>
          <w:color w:val="E3008C"/>
        </w:rPr>
        <w:t> </w:t>
      </w:r>
      <w:r>
        <w:rPr>
          <w:rStyle w:val="normaltextrun"/>
          <w:strike/>
          <w:color w:val="E3008C"/>
        </w:rPr>
        <w:t>as athletes</w:t>
      </w:r>
      <w:r>
        <w:rPr>
          <w:rStyle w:val="apple-converted-space"/>
          <w:strike/>
          <w:color w:val="E3008C"/>
        </w:rPr>
        <w:t> </w:t>
      </w:r>
      <w:r>
        <w:rPr>
          <w:rStyle w:val="normaltextrun"/>
        </w:rPr>
        <w:t>within the two year</w:t>
      </w:r>
      <w:r>
        <w:rPr>
          <w:rStyle w:val="apple-converted-space"/>
        </w:rPr>
        <w:t> </w:t>
      </w:r>
      <w:r>
        <w:rPr>
          <w:rStyle w:val="normaltextrun"/>
        </w:rPr>
        <w:t>period prior to December 31 of the year in which the election is held shall be eligible to</w:t>
      </w:r>
      <w:r>
        <w:rPr>
          <w:rStyle w:val="apple-converted-space"/>
        </w:rPr>
        <w:t> </w:t>
      </w:r>
      <w:r>
        <w:rPr>
          <w:rStyle w:val="normaltextrun"/>
        </w:rPr>
        <w:t>run for election to the Athletes’ Advisory Council</w:t>
      </w:r>
      <w:r>
        <w:rPr>
          <w:rStyle w:val="apple-converted-space"/>
          <w:color w:val="E3008C"/>
          <w:u w:val="single"/>
        </w:rPr>
        <w:t> </w:t>
      </w:r>
      <w:r>
        <w:rPr>
          <w:rStyle w:val="normaltextrun"/>
          <w:color w:val="E3008C"/>
          <w:u w:val="single"/>
        </w:rPr>
        <w:t>(which</w:t>
      </w:r>
      <w:r>
        <w:rPr>
          <w:rStyle w:val="apple-converted-space"/>
          <w:color w:val="E3008C"/>
          <w:u w:val="single"/>
        </w:rPr>
        <w:t> </w:t>
      </w:r>
      <w:r>
        <w:rPr>
          <w:rStyle w:val="normaltextrun"/>
          <w:color w:val="E3008C"/>
          <w:u w:val="single"/>
        </w:rPr>
        <w:t>may include events that categorize entrants in age-restricted</w:t>
      </w:r>
      <w:r>
        <w:rPr>
          <w:rStyle w:val="scxw23292692"/>
          <w:rFonts w:ascii="Helvetica" w:hAnsi="Helvetica" w:cs="Segoe UI"/>
          <w:sz w:val="18"/>
          <w:szCs w:val="18"/>
        </w:rPr>
        <w:t> </w:t>
      </w:r>
      <w:r>
        <w:rPr>
          <w:rFonts w:ascii="Helvetica" w:hAnsi="Helvetica" w:cs="Segoe UI"/>
          <w:sz w:val="18"/>
          <w:szCs w:val="18"/>
        </w:rPr>
        <w:br/>
      </w:r>
      <w:r>
        <w:rPr>
          <w:rStyle w:val="normaltextrun"/>
          <w:color w:val="E3008C"/>
          <w:u w:val="single"/>
        </w:rPr>
        <w:t>classifications)</w:t>
      </w:r>
      <w:r>
        <w:rPr>
          <w:rStyle w:val="normaltextrun"/>
        </w:rPr>
        <w:t>. Additionally,</w:t>
      </w:r>
      <w:r>
        <w:rPr>
          <w:rStyle w:val="apple-converted-space"/>
        </w:rPr>
        <w:t> </w:t>
      </w:r>
      <w:r>
        <w:rPr>
          <w:rStyle w:val="normaltextrun"/>
        </w:rPr>
        <w:t>in order to</w:t>
      </w:r>
      <w:r>
        <w:rPr>
          <w:rStyle w:val="apple-converted-space"/>
        </w:rPr>
        <w:t> </w:t>
      </w:r>
      <w:r>
        <w:rPr>
          <w:rStyle w:val="normaltextrun"/>
        </w:rPr>
        <w:t>be eligible to</w:t>
      </w:r>
      <w:r>
        <w:rPr>
          <w:rStyle w:val="apple-converted-space"/>
        </w:rPr>
        <w:t> </w:t>
      </w:r>
      <w:r>
        <w:rPr>
          <w:rStyle w:val="normaltextrun"/>
        </w:rPr>
        <w:t>run for election, an individual shall be a citizen of the United States and eighteen</w:t>
      </w:r>
      <w:r>
        <w:rPr>
          <w:rStyle w:val="apple-converted-space"/>
        </w:rPr>
        <w:t> </w:t>
      </w:r>
      <w:r>
        <w:rPr>
          <w:rStyle w:val="normaltextrun"/>
        </w:rPr>
        <w:t>(18)</w:t>
      </w:r>
      <w:r>
        <w:rPr>
          <w:rStyle w:val="apple-converted-space"/>
        </w:rPr>
        <w:t> </w:t>
      </w:r>
      <w:r>
        <w:rPr>
          <w:rStyle w:val="normaltextrun"/>
        </w:rPr>
        <w:t>years of</w:t>
      </w:r>
      <w:r>
        <w:rPr>
          <w:rStyle w:val="apple-converted-space"/>
        </w:rPr>
        <w:t> </w:t>
      </w:r>
      <w:r>
        <w:rPr>
          <w:rStyle w:val="normaltextrun"/>
        </w:rPr>
        <w:t>age or older by December 31 of the year in which the election is held.</w:t>
      </w:r>
      <w:r>
        <w:rPr>
          <w:rStyle w:val="eop"/>
        </w:rPr>
        <w:t> </w:t>
      </w:r>
    </w:p>
    <w:p w:rsidR="00CB0ED6" w:rsidP="00CB0ED6" w:rsidRDefault="00CB0ED6" w14:paraId="0BCB9DF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1D7877B5"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11.3:</w:t>
      </w:r>
      <w:r>
        <w:rPr>
          <w:rStyle w:val="apple-converted-space"/>
          <w:b/>
          <w:bCs/>
          <w:u w:val="single"/>
        </w:rPr>
        <w:t> </w:t>
      </w:r>
      <w:r>
        <w:rPr>
          <w:rStyle w:val="normaltextrun"/>
          <w:b/>
          <w:bCs/>
          <w:u w:val="single"/>
        </w:rPr>
        <w:t>Election/Selection.</w:t>
      </w:r>
      <w:r>
        <w:rPr>
          <w:rStyle w:val="eop"/>
        </w:rPr>
        <w:t> </w:t>
      </w:r>
    </w:p>
    <w:p w:rsidR="00CB0ED6" w:rsidP="00CB0ED6" w:rsidRDefault="00CB0ED6" w14:paraId="3195263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41E795B9"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D13438"/>
        </w:rPr>
        <w:t>Six</w:t>
      </w:r>
      <w:r>
        <w:rPr>
          <w:rStyle w:val="apple-converted-space"/>
          <w:strike/>
          <w:color w:val="D13438"/>
        </w:rPr>
        <w:t> </w:t>
      </w:r>
      <w:r>
        <w:rPr>
          <w:rStyle w:val="normaltextrun"/>
          <w:strike/>
          <w:color w:val="D13438"/>
        </w:rPr>
        <w:t>individuals shall be elected to the Athletes Advisory Council</w:t>
      </w:r>
      <w:r>
        <w:rPr>
          <w:rStyle w:val="apple-converted-space"/>
          <w:strike/>
          <w:color w:val="D13438"/>
        </w:rPr>
        <w:t> </w:t>
      </w:r>
      <w:r>
        <w:rPr>
          <w:rStyle w:val="normaltextrun"/>
          <w:strike/>
          <w:color w:val="D13438"/>
        </w:rPr>
        <w:t xml:space="preserve">as </w:t>
      </w:r>
      <w:proofErr w:type="gramStart"/>
      <w:r>
        <w:rPr>
          <w:rStyle w:val="normaltextrun"/>
          <w:strike/>
          <w:color w:val="D13438"/>
        </w:rPr>
        <w:t>follows</w:t>
      </w:r>
      <w:r>
        <w:rPr>
          <w:rStyle w:val="normaltextrun"/>
          <w:strike/>
          <w:color w:val="D13438"/>
          <w:u w:val="single"/>
        </w:rPr>
        <w:t>:</w:t>
      </w:r>
      <w:r>
        <w:rPr>
          <w:rStyle w:val="normaltextrun"/>
          <w:strike/>
          <w:color w:val="D13438"/>
        </w:rPr>
        <w:t>.</w:t>
      </w:r>
      <w:proofErr w:type="gramEnd"/>
      <w:r>
        <w:rPr>
          <w:rStyle w:val="normaltextrun"/>
          <w:strike/>
          <w:color w:val="D13438"/>
        </w:rPr>
        <w:t> </w:t>
      </w:r>
      <w:r>
        <w:rPr>
          <w:rStyle w:val="eop"/>
        </w:rPr>
        <w:t> </w:t>
      </w:r>
    </w:p>
    <w:p w:rsidR="00CB0ED6" w:rsidP="00CB0ED6" w:rsidRDefault="00CB0ED6" w14:paraId="6C67A535"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5F39DBA3"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D13438"/>
        </w:rPr>
        <w:t>Those</w:t>
      </w:r>
      <w:r>
        <w:rPr>
          <w:rStyle w:val="apple-converted-space"/>
          <w:strike/>
          <w:color w:val="D13438"/>
        </w:rPr>
        <w:t> </w:t>
      </w:r>
      <w:r>
        <w:rPr>
          <w:rStyle w:val="normaltextrun"/>
          <w:strike/>
          <w:color w:val="D13438"/>
        </w:rPr>
        <w:t>individuals: </w:t>
      </w:r>
      <w:r>
        <w:rPr>
          <w:rStyle w:val="eop"/>
        </w:rPr>
        <w:t> </w:t>
      </w:r>
    </w:p>
    <w:p w:rsidR="00CB0ED6" w:rsidP="00CB0ED6" w:rsidRDefault="00CB0ED6" w14:paraId="49ABDFF2" w14:textId="77777777">
      <w:pPr>
        <w:pStyle w:val="paragraph"/>
        <w:numPr>
          <w:ilvl w:val="0"/>
          <w:numId w:val="5"/>
        </w:numPr>
        <w:spacing w:before="0" w:beforeAutospacing="0" w:after="0" w:afterAutospacing="0"/>
        <w:ind w:left="1440" w:firstLine="0"/>
        <w:textAlignment w:val="baseline"/>
      </w:pPr>
      <w:r>
        <w:rPr>
          <w:rStyle w:val="normaltextrun"/>
          <w:strike/>
          <w:color w:val="D13438"/>
        </w:rPr>
        <w:t>Who have represented the United States as athletes in the</w:t>
      </w:r>
      <w:r>
        <w:rPr>
          <w:rStyle w:val="apple-converted-space"/>
          <w:strike/>
          <w:color w:val="D13438"/>
        </w:rPr>
        <w:t> </w:t>
      </w:r>
      <w:r>
        <w:rPr>
          <w:rStyle w:val="normaltextrun"/>
          <w:strike/>
          <w:color w:val="D13438"/>
        </w:rPr>
        <w:t>Paralympic</w:t>
      </w:r>
      <w:r>
        <w:rPr>
          <w:rStyle w:val="apple-converted-space"/>
          <w:strike/>
          <w:color w:val="D13438"/>
        </w:rPr>
        <w:t> </w:t>
      </w:r>
      <w:r>
        <w:rPr>
          <w:rStyle w:val="normaltextrun"/>
          <w:strike/>
          <w:color w:val="D13438"/>
        </w:rPr>
        <w:t>Games, the</w:t>
      </w:r>
      <w:r>
        <w:rPr>
          <w:rStyle w:val="apple-converted-space"/>
          <w:strike/>
          <w:color w:val="D13438"/>
        </w:rPr>
        <w:t> </w:t>
      </w:r>
      <w:r>
        <w:rPr>
          <w:rStyle w:val="normaltextrun"/>
          <w:strike/>
          <w:color w:val="D13438"/>
        </w:rPr>
        <w:t>ParaPan American Games, World Championships or other major international</w:t>
      </w:r>
      <w:r>
        <w:rPr>
          <w:rStyle w:val="apple-converted-space"/>
          <w:strike/>
          <w:color w:val="D13438"/>
        </w:rPr>
        <w:t> </w:t>
      </w:r>
      <w:r>
        <w:rPr>
          <w:rStyle w:val="normaltextrun"/>
          <w:strike/>
          <w:color w:val="D13438"/>
        </w:rPr>
        <w:t>competitions in the sport of</w:t>
      </w:r>
      <w:r>
        <w:rPr>
          <w:rStyle w:val="apple-converted-space"/>
          <w:strike/>
          <w:color w:val="D13438"/>
        </w:rPr>
        <w:t> </w:t>
      </w:r>
      <w:r>
        <w:rPr>
          <w:rStyle w:val="normaltextrun"/>
          <w:strike/>
          <w:color w:val="D13438"/>
        </w:rPr>
        <w:t>wheelchair basketball</w:t>
      </w:r>
      <w:r>
        <w:rPr>
          <w:rStyle w:val="apple-converted-space"/>
          <w:strike/>
          <w:color w:val="D13438"/>
        </w:rPr>
        <w:t> </w:t>
      </w:r>
      <w:r>
        <w:rPr>
          <w:rStyle w:val="normaltextrun"/>
          <w:strike/>
          <w:color w:val="D13438"/>
        </w:rPr>
        <w:t>within the ten</w:t>
      </w:r>
      <w:r>
        <w:rPr>
          <w:rStyle w:val="apple-converted-space"/>
          <w:strike/>
          <w:color w:val="D13438"/>
        </w:rPr>
        <w:t> </w:t>
      </w:r>
      <w:r>
        <w:rPr>
          <w:rStyle w:val="normaltextrun"/>
          <w:strike/>
          <w:color w:val="D13438"/>
        </w:rPr>
        <w:t>(10)</w:t>
      </w:r>
      <w:r>
        <w:rPr>
          <w:rStyle w:val="apple-converted-space"/>
          <w:strike/>
          <w:color w:val="D13438"/>
        </w:rPr>
        <w:t> </w:t>
      </w:r>
      <w:r>
        <w:rPr>
          <w:rStyle w:val="normaltextrun"/>
          <w:strike/>
          <w:color w:val="D13438"/>
        </w:rPr>
        <w:t>year period prior to December 31 of</w:t>
      </w:r>
      <w:r>
        <w:rPr>
          <w:rStyle w:val="apple-converted-space"/>
          <w:strike/>
          <w:color w:val="D13438"/>
        </w:rPr>
        <w:t> </w:t>
      </w:r>
      <w:r>
        <w:rPr>
          <w:rStyle w:val="normaltextrun"/>
          <w:strike/>
          <w:color w:val="D13438"/>
        </w:rPr>
        <w:t xml:space="preserve">the year in which the election is held, </w:t>
      </w:r>
      <w:proofErr w:type="gramStart"/>
      <w:r>
        <w:rPr>
          <w:rStyle w:val="normaltextrun"/>
          <w:strike/>
          <w:color w:val="D13438"/>
        </w:rPr>
        <w:t>or</w:t>
      </w:r>
      <w:proofErr w:type="gramEnd"/>
      <w:r>
        <w:rPr>
          <w:rStyle w:val="normaltextrun"/>
          <w:strike/>
          <w:color w:val="D13438"/>
        </w:rPr>
        <w:t> </w:t>
      </w:r>
      <w:r>
        <w:rPr>
          <w:rStyle w:val="eop"/>
        </w:rPr>
        <w:t> </w:t>
      </w:r>
    </w:p>
    <w:p w:rsidR="00CB0ED6" w:rsidP="00CB0ED6" w:rsidRDefault="00CB0ED6" w14:paraId="61BB17AF"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CB0ED6" w:rsidP="00CB0ED6" w:rsidRDefault="00CB0ED6" w14:paraId="61888D6F" w14:textId="77777777">
      <w:pPr>
        <w:pStyle w:val="paragraph"/>
        <w:numPr>
          <w:ilvl w:val="0"/>
          <w:numId w:val="6"/>
        </w:numPr>
        <w:spacing w:before="0" w:beforeAutospacing="0" w:after="0" w:afterAutospacing="0"/>
        <w:ind w:left="1440" w:firstLine="0"/>
        <w:textAlignment w:val="baseline"/>
      </w:pPr>
      <w:r>
        <w:rPr>
          <w:rStyle w:val="normaltextrun"/>
          <w:strike/>
          <w:color w:val="D13438"/>
        </w:rPr>
        <w:t>Who have placed in the top</w:t>
      </w:r>
      <w:r>
        <w:rPr>
          <w:rStyle w:val="apple-converted-space"/>
          <w:strike/>
          <w:color w:val="D13438"/>
        </w:rPr>
        <w:t> </w:t>
      </w:r>
      <w:r>
        <w:rPr>
          <w:rStyle w:val="normaltextrun"/>
          <w:strike/>
          <w:color w:val="D13438"/>
        </w:rPr>
        <w:t>half</w:t>
      </w:r>
      <w:r>
        <w:rPr>
          <w:rStyle w:val="apple-converted-space"/>
          <w:strike/>
          <w:color w:val="D13438"/>
        </w:rPr>
        <w:t> </w:t>
      </w:r>
      <w:r>
        <w:rPr>
          <w:rStyle w:val="normaltextrun"/>
          <w:strike/>
          <w:color w:val="D13438"/>
        </w:rPr>
        <w:t>of their</w:t>
      </w:r>
      <w:r>
        <w:rPr>
          <w:rStyle w:val="apple-converted-space"/>
          <w:strike/>
          <w:color w:val="D13438"/>
        </w:rPr>
        <w:t> </w:t>
      </w:r>
      <w:r>
        <w:rPr>
          <w:rStyle w:val="normaltextrun"/>
          <w:strike/>
          <w:color w:val="D13438"/>
        </w:rPr>
        <w:t>respective division at the</w:t>
      </w:r>
      <w:r>
        <w:rPr>
          <w:rStyle w:val="apple-converted-space"/>
          <w:strike/>
          <w:color w:val="D13438"/>
        </w:rPr>
        <w:t> </w:t>
      </w:r>
      <w:r>
        <w:rPr>
          <w:rStyle w:val="normaltextrun"/>
          <w:strike/>
          <w:color w:val="D13438"/>
        </w:rPr>
        <w:t>National Wheelchair Basketball Tournament</w:t>
      </w:r>
      <w:r>
        <w:rPr>
          <w:rStyle w:val="apple-converted-space"/>
          <w:strike/>
          <w:color w:val="D13438"/>
        </w:rPr>
        <w:t> </w:t>
      </w:r>
      <w:r>
        <w:rPr>
          <w:rStyle w:val="normaltextrun"/>
          <w:strike/>
          <w:color w:val="D13438"/>
        </w:rPr>
        <w:t>as athletes</w:t>
      </w:r>
      <w:r>
        <w:rPr>
          <w:rStyle w:val="apple-converted-space"/>
          <w:strike/>
          <w:color w:val="D13438"/>
        </w:rPr>
        <w:t> </w:t>
      </w:r>
      <w:r>
        <w:rPr>
          <w:rStyle w:val="normaltextrun"/>
          <w:strike/>
          <w:color w:val="D13438"/>
        </w:rPr>
        <w:t>within the two year period prior to December 31 of the year in which the election is held</w:t>
      </w:r>
      <w:r>
        <w:rPr>
          <w:rStyle w:val="apple-converted-space"/>
          <w:strike/>
          <w:color w:val="D13438"/>
        </w:rPr>
        <w:t> </w:t>
      </w:r>
      <w:r>
        <w:rPr>
          <w:rStyle w:val="normaltextrun"/>
          <w:strike/>
          <w:color w:val="D13438"/>
        </w:rPr>
        <w:t xml:space="preserve">(each an “Elite Athlete”) shall be eligible to vote in the </w:t>
      </w:r>
      <w:proofErr w:type="gramStart"/>
      <w:r>
        <w:rPr>
          <w:rStyle w:val="normaltextrun"/>
          <w:strike/>
          <w:color w:val="D13438"/>
        </w:rPr>
        <w:t>election.</w:t>
      </w:r>
      <w:proofErr w:type="gramEnd"/>
      <w:r>
        <w:rPr>
          <w:rStyle w:val="normaltextrun"/>
          <w:strike/>
          <w:color w:val="D13438"/>
        </w:rPr>
        <w:t xml:space="preserve"> Additionally, in order to</w:t>
      </w:r>
      <w:r>
        <w:rPr>
          <w:rStyle w:val="apple-converted-space"/>
          <w:strike/>
          <w:color w:val="D13438"/>
        </w:rPr>
        <w:t> </w:t>
      </w:r>
      <w:r>
        <w:rPr>
          <w:rStyle w:val="normaltextrun"/>
          <w:strike/>
          <w:color w:val="D13438"/>
        </w:rPr>
        <w:t>be eligible to vote in the election, an individual shall be a citizen of the United States and</w:t>
      </w:r>
      <w:r>
        <w:rPr>
          <w:rStyle w:val="apple-converted-space"/>
          <w:strike/>
          <w:color w:val="D13438"/>
        </w:rPr>
        <w:t> </w:t>
      </w:r>
      <w:r>
        <w:rPr>
          <w:rStyle w:val="normaltextrun"/>
          <w:strike/>
          <w:color w:val="D13438"/>
        </w:rPr>
        <w:t>eighteen years of age or older by December 31 of the year in which the election is held</w:t>
      </w:r>
      <w:r>
        <w:rPr>
          <w:rStyle w:val="eop"/>
        </w:rPr>
        <w:t> </w:t>
      </w:r>
    </w:p>
    <w:p w:rsidR="00CB0ED6" w:rsidP="00CB0ED6" w:rsidRDefault="00CB0ED6" w14:paraId="4EA6B4A3"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E3008C"/>
        </w:rPr>
        <w:t xml:space="preserve">Further, </w:t>
      </w:r>
      <w:proofErr w:type="spellStart"/>
      <w:r>
        <w:rPr>
          <w:rStyle w:val="normaltextrun"/>
          <w:strike/>
          <w:color w:val="E3008C"/>
        </w:rPr>
        <w:t>a</w:t>
      </w:r>
      <w:r>
        <w:rPr>
          <w:rStyle w:val="normaltextrun"/>
          <w:color w:val="E3008C"/>
          <w:u w:val="single"/>
        </w:rPr>
        <w:t>A</w:t>
      </w:r>
      <w:r>
        <w:rPr>
          <w:rStyle w:val="normaltextrun"/>
        </w:rPr>
        <w:t>n</w:t>
      </w:r>
      <w:proofErr w:type="spellEnd"/>
      <w:r>
        <w:rPr>
          <w:rStyle w:val="normaltextrun"/>
        </w:rPr>
        <w:t xml:space="preserve"> individual shall be a member of</w:t>
      </w:r>
      <w:r>
        <w:rPr>
          <w:rStyle w:val="apple-converted-space"/>
        </w:rPr>
        <w:t> </w:t>
      </w:r>
      <w:r>
        <w:rPr>
          <w:rStyle w:val="normaltextrun"/>
        </w:rPr>
        <w:t>the NWBA</w:t>
      </w:r>
      <w:r>
        <w:rPr>
          <w:rStyle w:val="apple-converted-space"/>
        </w:rPr>
        <w:t> </w:t>
      </w:r>
      <w:r>
        <w:rPr>
          <w:rStyle w:val="normaltextrun"/>
        </w:rPr>
        <w:t>sixty</w:t>
      </w:r>
      <w:r>
        <w:rPr>
          <w:rStyle w:val="apple-converted-space"/>
        </w:rPr>
        <w:t> </w:t>
      </w:r>
      <w:r>
        <w:rPr>
          <w:rStyle w:val="normaltextrun"/>
        </w:rPr>
        <w:t>(60)</w:t>
      </w:r>
      <w:r>
        <w:rPr>
          <w:rStyle w:val="apple-converted-space"/>
        </w:rPr>
        <w:t> </w:t>
      </w:r>
      <w:r>
        <w:rPr>
          <w:rStyle w:val="normaltextrun"/>
        </w:rPr>
        <w:t>days prior to the date of the</w:t>
      </w:r>
      <w:r>
        <w:rPr>
          <w:rStyle w:val="apple-converted-space"/>
        </w:rPr>
        <w:t> </w:t>
      </w:r>
      <w:r>
        <w:rPr>
          <w:rStyle w:val="normaltextrun"/>
        </w:rPr>
        <w:t>election (record date)</w:t>
      </w:r>
      <w:r>
        <w:rPr>
          <w:rStyle w:val="normaltextrun"/>
          <w:color w:val="881798"/>
          <w:u w:val="single"/>
        </w:rPr>
        <w:t>.</w:t>
      </w:r>
      <w:r>
        <w:rPr>
          <w:rStyle w:val="apple-converted-space"/>
        </w:rPr>
        <w:t> </w:t>
      </w:r>
      <w:r>
        <w:rPr>
          <w:rStyle w:val="normaltextrun"/>
        </w:rPr>
        <w:t>in order to</w:t>
      </w:r>
      <w:r>
        <w:rPr>
          <w:rStyle w:val="apple-converted-space"/>
        </w:rPr>
        <w:t> </w:t>
      </w:r>
      <w:r>
        <w:rPr>
          <w:rStyle w:val="normaltextrun"/>
        </w:rPr>
        <w:t>be eligible to vote in the election. </w:t>
      </w:r>
      <w:r>
        <w:rPr>
          <w:rStyle w:val="eop"/>
        </w:rPr>
        <w:t> </w:t>
      </w:r>
    </w:p>
    <w:p w:rsidR="00CB0ED6" w:rsidP="00CB0ED6" w:rsidRDefault="00CB0ED6" w14:paraId="6C6CBED5" w14:textId="77777777">
      <w:pPr>
        <w:pStyle w:val="paragraph"/>
        <w:spacing w:before="0" w:beforeAutospacing="0" w:after="0" w:afterAutospacing="0"/>
        <w:ind w:firstLine="720"/>
        <w:textAlignment w:val="baseline"/>
        <w:rPr>
          <w:rFonts w:ascii="Segoe UI" w:hAnsi="Segoe UI" w:cs="Segoe UI"/>
          <w:sz w:val="18"/>
          <w:szCs w:val="18"/>
        </w:rPr>
      </w:pPr>
      <w:r>
        <w:rPr>
          <w:rStyle w:val="eop"/>
        </w:rPr>
        <w:lastRenderedPageBreak/>
        <w:t> </w:t>
      </w:r>
    </w:p>
    <w:p w:rsidR="00CB0ED6" w:rsidP="00CB0ED6" w:rsidRDefault="00CB0ED6" w14:paraId="22E1E79E"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4F7F6426"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The election shall</w:t>
      </w:r>
      <w:r>
        <w:rPr>
          <w:rStyle w:val="apple-converted-space"/>
        </w:rPr>
        <w:t> </w:t>
      </w:r>
      <w:r>
        <w:rPr>
          <w:rStyle w:val="normaltextrun"/>
        </w:rPr>
        <w:t>take place after conclusion of</w:t>
      </w:r>
      <w:r>
        <w:rPr>
          <w:rStyle w:val="apple-converted-space"/>
        </w:rPr>
        <w:t> </w:t>
      </w:r>
      <w:r>
        <w:rPr>
          <w:rStyle w:val="normaltextrun"/>
          <w:color w:val="E3008C"/>
          <w:u w:val="single"/>
        </w:rPr>
        <w:t>all of</w:t>
      </w:r>
      <w:r>
        <w:rPr>
          <w:rStyle w:val="apple-converted-space"/>
          <w:color w:val="E3008C"/>
          <w:u w:val="single"/>
        </w:rPr>
        <w:t> </w:t>
      </w:r>
      <w:r>
        <w:rPr>
          <w:rStyle w:val="normaltextrun"/>
        </w:rPr>
        <w:t>the</w:t>
      </w:r>
      <w:r>
        <w:rPr>
          <w:rStyle w:val="apple-converted-space"/>
        </w:rPr>
        <w:t> </w:t>
      </w:r>
      <w:r>
        <w:rPr>
          <w:rStyle w:val="normaltextrun"/>
        </w:rPr>
        <w:t>National Wheelchair Basketball Tournament</w:t>
      </w:r>
      <w:r>
        <w:rPr>
          <w:rStyle w:val="normaltextrun"/>
          <w:color w:val="E3008C"/>
          <w:u w:val="single"/>
        </w:rPr>
        <w:t>s</w:t>
      </w:r>
      <w:r>
        <w:rPr>
          <w:rStyle w:val="normaltextrun"/>
        </w:rPr>
        <w:t>, but prior to January 1</w:t>
      </w:r>
      <w:r>
        <w:rPr>
          <w:rStyle w:val="apple-converted-space"/>
        </w:rPr>
        <w:t> </w:t>
      </w:r>
      <w:r>
        <w:rPr>
          <w:rStyle w:val="normaltextrun"/>
        </w:rPr>
        <w:t>of the</w:t>
      </w:r>
      <w:r>
        <w:rPr>
          <w:rStyle w:val="apple-converted-space"/>
        </w:rPr>
        <w:t> </w:t>
      </w:r>
      <w:r>
        <w:rPr>
          <w:rStyle w:val="normaltextrun"/>
        </w:rPr>
        <w:t>year following the</w:t>
      </w:r>
      <w:r>
        <w:rPr>
          <w:rStyle w:val="apple-converted-space"/>
        </w:rPr>
        <w:t> </w:t>
      </w:r>
      <w:r>
        <w:rPr>
          <w:rStyle w:val="normaltextrun"/>
        </w:rPr>
        <w:t>National Wheelchair Basketball Tournament. </w:t>
      </w:r>
      <w:r>
        <w:rPr>
          <w:rStyle w:val="eop"/>
        </w:rPr>
        <w:t> </w:t>
      </w:r>
    </w:p>
    <w:p w:rsidR="00CB0ED6" w:rsidP="00CB0ED6" w:rsidRDefault="00CB0ED6" w14:paraId="6531F825"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49098453"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E3008C"/>
          <w:u w:val="single"/>
        </w:rPr>
        <w:t>The</w:t>
      </w:r>
      <w:r>
        <w:rPr>
          <w:rStyle w:val="apple-converted-space"/>
          <w:color w:val="E3008C"/>
          <w:u w:val="single"/>
        </w:rPr>
        <w:t> </w:t>
      </w:r>
      <w:r>
        <w:rPr>
          <w:rStyle w:val="normaltextrun"/>
          <w:color w:val="E3008C"/>
          <w:u w:val="single"/>
        </w:rPr>
        <w:t>NWBA AAC shall include</w:t>
      </w:r>
      <w:r>
        <w:rPr>
          <w:rStyle w:val="apple-converted-space"/>
          <w:color w:val="E3008C"/>
          <w:u w:val="single"/>
        </w:rPr>
        <w:t> </w:t>
      </w:r>
      <w:r>
        <w:rPr>
          <w:rStyle w:val="normaltextrun"/>
          <w:color w:val="E3008C"/>
          <w:u w:val="single"/>
        </w:rPr>
        <w:t>nine</w:t>
      </w:r>
      <w:r>
        <w:rPr>
          <w:rStyle w:val="apple-converted-space"/>
          <w:color w:val="E3008C"/>
          <w:u w:val="single"/>
        </w:rPr>
        <w:t> </w:t>
      </w:r>
      <w:r>
        <w:rPr>
          <w:rStyle w:val="normaltextrun"/>
          <w:color w:val="E3008C"/>
          <w:u w:val="single"/>
        </w:rPr>
        <w:t>(9)</w:t>
      </w:r>
      <w:r>
        <w:rPr>
          <w:rStyle w:val="apple-converted-space"/>
          <w:color w:val="E3008C"/>
          <w:u w:val="single"/>
        </w:rPr>
        <w:t> </w:t>
      </w:r>
      <w:r>
        <w:rPr>
          <w:rStyle w:val="normaltextrun"/>
          <w:color w:val="E3008C"/>
          <w:u w:val="single"/>
        </w:rPr>
        <w:t>positions</w:t>
      </w:r>
      <w:r>
        <w:rPr>
          <w:rStyle w:val="apple-converted-space"/>
          <w:color w:val="E3008C"/>
          <w:u w:val="single"/>
        </w:rPr>
        <w:t> </w:t>
      </w:r>
      <w:r>
        <w:rPr>
          <w:rStyle w:val="normaltextrun"/>
          <w:color w:val="E3008C"/>
          <w:u w:val="single"/>
        </w:rPr>
        <w:t>elected and</w:t>
      </w:r>
      <w:r>
        <w:rPr>
          <w:rStyle w:val="apple-converted-space"/>
          <w:color w:val="E3008C"/>
          <w:u w:val="single"/>
        </w:rPr>
        <w:t> </w:t>
      </w:r>
      <w:r>
        <w:rPr>
          <w:rStyle w:val="normaltextrun"/>
          <w:color w:val="E3008C"/>
          <w:u w:val="single"/>
        </w:rPr>
        <w:t>filled in the order</w:t>
      </w:r>
      <w:r>
        <w:rPr>
          <w:rStyle w:val="apple-converted-space"/>
          <w:color w:val="E3008C"/>
          <w:u w:val="single"/>
        </w:rPr>
        <w:t> </w:t>
      </w:r>
      <w:r>
        <w:rPr>
          <w:rStyle w:val="normaltextrun"/>
          <w:color w:val="E3008C"/>
          <w:u w:val="single"/>
        </w:rPr>
        <w:t>as follows: </w:t>
      </w:r>
      <w:r>
        <w:rPr>
          <w:rStyle w:val="eop"/>
        </w:rPr>
        <w:t> </w:t>
      </w:r>
    </w:p>
    <w:p w:rsidR="00CB0ED6" w:rsidP="00CB0ED6" w:rsidRDefault="00CB0ED6" w14:paraId="0D2638AD"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0E58F421"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E3008C"/>
          <w:u w:val="single"/>
        </w:rPr>
        <w:t>The USOPC AAC Rep and USOPC AAC Alternate Rep will be elected as discussed in Article 12</w:t>
      </w:r>
      <w:r>
        <w:rPr>
          <w:rStyle w:val="apple-converted-space"/>
          <w:color w:val="E3008C"/>
          <w:u w:val="single"/>
        </w:rPr>
        <w:t> </w:t>
      </w:r>
      <w:r>
        <w:rPr>
          <w:rStyle w:val="normaltextrun"/>
          <w:color w:val="E3008C"/>
          <w:u w:val="single"/>
        </w:rPr>
        <w:t>and</w:t>
      </w:r>
      <w:r>
        <w:rPr>
          <w:rStyle w:val="apple-converted-space"/>
          <w:color w:val="E3008C"/>
          <w:u w:val="single"/>
        </w:rPr>
        <w:t> </w:t>
      </w:r>
      <w:r>
        <w:rPr>
          <w:rStyle w:val="normaltextrun"/>
          <w:color w:val="E3008C"/>
          <w:u w:val="single"/>
        </w:rPr>
        <w:t>each will fill a position within the NWBA AAC.</w:t>
      </w:r>
      <w:r>
        <w:rPr>
          <w:rStyle w:val="eop"/>
        </w:rPr>
        <w:t> </w:t>
      </w:r>
    </w:p>
    <w:p w:rsidR="00CB0ED6" w:rsidP="00CB0ED6" w:rsidRDefault="00CB0ED6" w14:paraId="059A6112"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0E8AA32B"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E3008C"/>
          <w:u w:val="single"/>
        </w:rPr>
        <w:t>The NWBA AAC Chair</w:t>
      </w:r>
      <w:r>
        <w:rPr>
          <w:rStyle w:val="apple-converted-space"/>
          <w:color w:val="E3008C"/>
          <w:u w:val="single"/>
        </w:rPr>
        <w:t> </w:t>
      </w:r>
      <w:r>
        <w:rPr>
          <w:rStyle w:val="normaltextrun"/>
          <w:color w:val="E3008C"/>
          <w:u w:val="single"/>
        </w:rPr>
        <w:t>and</w:t>
      </w:r>
      <w:r>
        <w:rPr>
          <w:rStyle w:val="apple-converted-space"/>
          <w:color w:val="E3008C"/>
          <w:u w:val="single"/>
        </w:rPr>
        <w:t> </w:t>
      </w:r>
      <w:r>
        <w:rPr>
          <w:rStyle w:val="normaltextrun"/>
          <w:color w:val="E3008C"/>
          <w:u w:val="single"/>
        </w:rPr>
        <w:t>NWBA AAC Vice Chair</w:t>
      </w:r>
      <w:r>
        <w:rPr>
          <w:rStyle w:val="apple-converted-space"/>
          <w:color w:val="E3008C"/>
          <w:u w:val="single"/>
        </w:rPr>
        <w:t> </w:t>
      </w:r>
      <w:r>
        <w:rPr>
          <w:rStyle w:val="normaltextrun"/>
          <w:color w:val="E3008C"/>
          <w:u w:val="single"/>
        </w:rPr>
        <w:t>will be elected by 10 Year Athletes</w:t>
      </w:r>
      <w:r>
        <w:rPr>
          <w:rStyle w:val="apple-converted-space"/>
          <w:color w:val="E3008C"/>
          <w:u w:val="single"/>
        </w:rPr>
        <w:t> </w:t>
      </w:r>
      <w:r>
        <w:rPr>
          <w:rStyle w:val="normaltextrun"/>
          <w:color w:val="E3008C"/>
          <w:u w:val="single"/>
        </w:rPr>
        <w:t>and each will fill a position within the NWBA AAC. </w:t>
      </w:r>
      <w:r>
        <w:rPr>
          <w:rStyle w:val="apple-converted-space"/>
          <w:color w:val="E3008C"/>
          <w:u w:val="single"/>
        </w:rPr>
        <w:t> </w:t>
      </w:r>
      <w:r>
        <w:rPr>
          <w:rStyle w:val="normaltextrun"/>
          <w:color w:val="E3008C"/>
          <w:u w:val="single"/>
        </w:rPr>
        <w:t>Qualifications for Chair and Vice Chair include those individuals</w:t>
      </w:r>
      <w:r>
        <w:rPr>
          <w:rStyle w:val="apple-converted-space"/>
          <w:color w:val="E3008C"/>
          <w:u w:val="single"/>
        </w:rPr>
        <w:t> </w:t>
      </w:r>
      <w:r>
        <w:rPr>
          <w:rStyle w:val="normaltextrun"/>
          <w:color w:val="E3008C"/>
          <w:u w:val="single"/>
        </w:rPr>
        <w:t>meet the 10 Year Athlete Representative definition</w:t>
      </w:r>
      <w:r>
        <w:rPr>
          <w:rStyle w:val="apple-converted-space"/>
          <w:color w:val="E3008C"/>
          <w:u w:val="single"/>
        </w:rPr>
        <w:t> </w:t>
      </w:r>
      <w:r>
        <w:rPr>
          <w:rStyle w:val="normaltextrun"/>
          <w:color w:val="E3008C"/>
          <w:u w:val="single"/>
        </w:rPr>
        <w:t>as outlined in Section 11.2.</w:t>
      </w:r>
      <w:r>
        <w:rPr>
          <w:rStyle w:val="apple-converted-space"/>
          <w:color w:val="E3008C"/>
          <w:u w:val="single"/>
        </w:rPr>
        <w:t> </w:t>
      </w:r>
      <w:r>
        <w:rPr>
          <w:rStyle w:val="normaltextrun"/>
          <w:color w:val="E3008C"/>
          <w:u w:val="single"/>
        </w:rPr>
        <w:t>The individual with the highest vote total is elected as</w:t>
      </w:r>
      <w:r>
        <w:rPr>
          <w:rStyle w:val="apple-converted-space"/>
          <w:color w:val="E3008C"/>
          <w:u w:val="single"/>
        </w:rPr>
        <w:t> </w:t>
      </w:r>
      <w:r>
        <w:rPr>
          <w:rStyle w:val="normaltextrun"/>
          <w:color w:val="E3008C"/>
          <w:u w:val="single"/>
        </w:rPr>
        <w:t>Chair</w:t>
      </w:r>
      <w:r>
        <w:rPr>
          <w:rStyle w:val="apple-converted-space"/>
          <w:color w:val="E3008C"/>
          <w:u w:val="single"/>
        </w:rPr>
        <w:t> </w:t>
      </w:r>
      <w:r>
        <w:rPr>
          <w:rStyle w:val="normaltextrun"/>
          <w:color w:val="E3008C"/>
          <w:u w:val="single"/>
        </w:rPr>
        <w:t>to the</w:t>
      </w:r>
      <w:r>
        <w:rPr>
          <w:rStyle w:val="apple-converted-space"/>
          <w:color w:val="E3008C"/>
          <w:u w:val="single"/>
        </w:rPr>
        <w:t> </w:t>
      </w:r>
      <w:r>
        <w:rPr>
          <w:rStyle w:val="normaltextrun"/>
          <w:color w:val="E3008C"/>
          <w:u w:val="single"/>
        </w:rPr>
        <w:t>NWBA</w:t>
      </w:r>
      <w:r>
        <w:rPr>
          <w:rStyle w:val="apple-converted-space"/>
          <w:color w:val="E3008C"/>
          <w:u w:val="single"/>
        </w:rPr>
        <w:t> </w:t>
      </w:r>
      <w:r>
        <w:rPr>
          <w:rStyle w:val="normaltextrun"/>
          <w:color w:val="E3008C"/>
          <w:u w:val="single"/>
        </w:rPr>
        <w:t>AAC. The individual with the second highest vote total is elected as</w:t>
      </w:r>
      <w:r>
        <w:rPr>
          <w:rStyle w:val="apple-converted-space"/>
          <w:color w:val="E3008C"/>
          <w:u w:val="single"/>
        </w:rPr>
        <w:t> </w:t>
      </w:r>
      <w:r>
        <w:rPr>
          <w:rStyle w:val="normaltextrun"/>
          <w:color w:val="E3008C"/>
          <w:u w:val="single"/>
        </w:rPr>
        <w:t>Vice Chair</w:t>
      </w:r>
      <w:r>
        <w:rPr>
          <w:rStyle w:val="apple-converted-space"/>
          <w:color w:val="E3008C"/>
          <w:u w:val="single"/>
        </w:rPr>
        <w:t> </w:t>
      </w:r>
      <w:r>
        <w:rPr>
          <w:rStyle w:val="normaltextrun"/>
          <w:color w:val="E3008C"/>
          <w:u w:val="single"/>
        </w:rPr>
        <w:t>to the</w:t>
      </w:r>
      <w:r>
        <w:rPr>
          <w:rStyle w:val="apple-converted-space"/>
          <w:color w:val="E3008C"/>
          <w:u w:val="single"/>
        </w:rPr>
        <w:t> </w:t>
      </w:r>
      <w:r>
        <w:rPr>
          <w:rStyle w:val="normaltextrun"/>
          <w:color w:val="E3008C"/>
          <w:u w:val="single"/>
        </w:rPr>
        <w:t>NWBA AAC.</w:t>
      </w:r>
      <w:r>
        <w:rPr>
          <w:rStyle w:val="eop"/>
        </w:rPr>
        <w:t> </w:t>
      </w:r>
    </w:p>
    <w:p w:rsidR="00CB0ED6" w:rsidP="00CB0ED6" w:rsidRDefault="00CB0ED6" w14:paraId="77A261DD"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2B9152CC"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E3008C"/>
          <w:u w:val="single"/>
        </w:rPr>
        <w:t>Any additional NWBA Board</w:t>
      </w:r>
      <w:r>
        <w:rPr>
          <w:rStyle w:val="apple-converted-space"/>
          <w:color w:val="E3008C"/>
          <w:u w:val="single"/>
        </w:rPr>
        <w:t> </w:t>
      </w:r>
      <w:r>
        <w:rPr>
          <w:rStyle w:val="normaltextrun"/>
          <w:color w:val="E3008C"/>
          <w:u w:val="single"/>
        </w:rPr>
        <w:t>Athlete</w:t>
      </w:r>
      <w:r>
        <w:rPr>
          <w:rStyle w:val="apple-converted-space"/>
          <w:color w:val="E3008C"/>
          <w:u w:val="single"/>
        </w:rPr>
        <w:t> </w:t>
      </w:r>
      <w:r>
        <w:rPr>
          <w:rStyle w:val="normaltextrun"/>
          <w:color w:val="E3008C"/>
          <w:u w:val="single"/>
        </w:rPr>
        <w:t>Directors position(s)</w:t>
      </w:r>
      <w:r>
        <w:rPr>
          <w:rStyle w:val="apple-converted-space"/>
          <w:color w:val="E3008C"/>
          <w:u w:val="single"/>
        </w:rPr>
        <w:t> </w:t>
      </w:r>
      <w:r>
        <w:rPr>
          <w:rStyle w:val="normaltextrun"/>
          <w:color w:val="E3008C"/>
          <w:u w:val="single"/>
        </w:rPr>
        <w:t>available</w:t>
      </w:r>
      <w:r>
        <w:rPr>
          <w:rStyle w:val="apple-converted-space"/>
          <w:color w:val="E3008C"/>
          <w:u w:val="single"/>
        </w:rPr>
        <w:t> </w:t>
      </w:r>
      <w:r>
        <w:rPr>
          <w:rStyle w:val="normaltextrun"/>
          <w:color w:val="E3008C"/>
          <w:u w:val="single"/>
        </w:rPr>
        <w:t>(to</w:t>
      </w:r>
      <w:r>
        <w:rPr>
          <w:rStyle w:val="apple-converted-space"/>
          <w:color w:val="E3008C"/>
          <w:u w:val="single"/>
        </w:rPr>
        <w:t> </w:t>
      </w:r>
      <w:r>
        <w:rPr>
          <w:rStyle w:val="normaltextrun"/>
          <w:color w:val="E3008C"/>
          <w:u w:val="single"/>
        </w:rPr>
        <w:t>achieve</w:t>
      </w:r>
      <w:r>
        <w:rPr>
          <w:rStyle w:val="apple-converted-space"/>
          <w:color w:val="E3008C"/>
          <w:u w:val="single"/>
        </w:rPr>
        <w:t> </w:t>
      </w:r>
      <w:r>
        <w:rPr>
          <w:rStyle w:val="normaltextrun"/>
          <w:color w:val="E3008C"/>
          <w:u w:val="single"/>
        </w:rPr>
        <w:t>33%</w:t>
      </w:r>
      <w:r>
        <w:rPr>
          <w:rStyle w:val="apple-converted-space"/>
          <w:color w:val="E3008C"/>
          <w:u w:val="single"/>
        </w:rPr>
        <w:t> </w:t>
      </w:r>
      <w:r>
        <w:rPr>
          <w:rStyle w:val="normaltextrun"/>
          <w:color w:val="E3008C"/>
          <w:u w:val="single"/>
        </w:rPr>
        <w:t>athlete</w:t>
      </w:r>
      <w:r>
        <w:rPr>
          <w:rStyle w:val="apple-converted-space"/>
          <w:color w:val="E3008C"/>
          <w:u w:val="single"/>
        </w:rPr>
        <w:t> </w:t>
      </w:r>
      <w:r>
        <w:rPr>
          <w:rStyle w:val="normaltextrun"/>
          <w:color w:val="E3008C"/>
          <w:u w:val="single"/>
        </w:rPr>
        <w:t>representation)</w:t>
      </w:r>
      <w:r>
        <w:rPr>
          <w:rStyle w:val="apple-converted-space"/>
          <w:color w:val="E3008C"/>
          <w:u w:val="single"/>
        </w:rPr>
        <w:t> </w:t>
      </w:r>
      <w:r>
        <w:rPr>
          <w:rStyle w:val="normaltextrun"/>
          <w:color w:val="E3008C"/>
          <w:u w:val="single"/>
        </w:rPr>
        <w:t>will be</w:t>
      </w:r>
      <w:r>
        <w:rPr>
          <w:rStyle w:val="apple-converted-space"/>
          <w:color w:val="E3008C"/>
          <w:u w:val="single"/>
        </w:rPr>
        <w:t> </w:t>
      </w:r>
      <w:r>
        <w:rPr>
          <w:rStyle w:val="normaltextrun"/>
          <w:color w:val="E3008C"/>
          <w:u w:val="single"/>
        </w:rPr>
        <w:t>elected by 10 Year Athletes,</w:t>
      </w:r>
      <w:r>
        <w:rPr>
          <w:rStyle w:val="apple-converted-space"/>
          <w:color w:val="E3008C"/>
          <w:u w:val="single"/>
        </w:rPr>
        <w:t> </w:t>
      </w:r>
      <w:r>
        <w:rPr>
          <w:rStyle w:val="normaltextrun"/>
          <w:color w:val="E3008C"/>
          <w:u w:val="single"/>
        </w:rPr>
        <w:t>by</w:t>
      </w:r>
      <w:r>
        <w:rPr>
          <w:rStyle w:val="apple-converted-space"/>
          <w:color w:val="E3008C"/>
          <w:u w:val="single"/>
        </w:rPr>
        <w:t> </w:t>
      </w:r>
      <w:r>
        <w:rPr>
          <w:rStyle w:val="normaltextrun"/>
          <w:color w:val="E3008C"/>
          <w:u w:val="single"/>
        </w:rPr>
        <w:t>highest vote total,</w:t>
      </w:r>
      <w:r>
        <w:rPr>
          <w:rStyle w:val="apple-converted-space"/>
          <w:color w:val="E3008C"/>
          <w:u w:val="single"/>
        </w:rPr>
        <w:t> </w:t>
      </w:r>
      <w:r>
        <w:rPr>
          <w:rStyle w:val="normaltextrun"/>
          <w:color w:val="E3008C"/>
          <w:u w:val="single"/>
        </w:rPr>
        <w:t>and will fill a position within the NWBA AAC.</w:t>
      </w:r>
      <w:r>
        <w:rPr>
          <w:rStyle w:val="apple-converted-space"/>
          <w:color w:val="E3008C"/>
          <w:u w:val="single"/>
        </w:rPr>
        <w:t> </w:t>
      </w:r>
      <w:r>
        <w:rPr>
          <w:rStyle w:val="normaltextrun"/>
          <w:color w:val="E3008C"/>
          <w:u w:val="single"/>
        </w:rPr>
        <w:t>Qualifications</w:t>
      </w:r>
      <w:r>
        <w:rPr>
          <w:rStyle w:val="apple-converted-space"/>
          <w:color w:val="E3008C"/>
          <w:u w:val="single"/>
        </w:rPr>
        <w:t> </w:t>
      </w:r>
      <w:r>
        <w:rPr>
          <w:rStyle w:val="normaltextrun"/>
          <w:color w:val="E3008C"/>
          <w:u w:val="single"/>
        </w:rPr>
        <w:t>for</w:t>
      </w:r>
      <w:r>
        <w:rPr>
          <w:rStyle w:val="apple-converted-space"/>
          <w:color w:val="E3008C"/>
          <w:u w:val="single"/>
        </w:rPr>
        <w:t> </w:t>
      </w:r>
      <w:r>
        <w:rPr>
          <w:rStyle w:val="normaltextrun"/>
          <w:color w:val="E3008C"/>
          <w:u w:val="single"/>
        </w:rPr>
        <w:t>Board Athlete Directors position(s) include those individuals</w:t>
      </w:r>
      <w:r>
        <w:rPr>
          <w:rStyle w:val="apple-converted-space"/>
          <w:color w:val="E3008C"/>
          <w:u w:val="single"/>
        </w:rPr>
        <w:t> </w:t>
      </w:r>
      <w:r>
        <w:rPr>
          <w:rStyle w:val="normaltextrun"/>
          <w:color w:val="E3008C"/>
          <w:u w:val="single"/>
        </w:rPr>
        <w:t>who meet the 10 Year Athlete Representative definition</w:t>
      </w:r>
      <w:r>
        <w:rPr>
          <w:rStyle w:val="apple-converted-space"/>
          <w:color w:val="E3008C"/>
          <w:u w:val="single"/>
        </w:rPr>
        <w:t> </w:t>
      </w:r>
      <w:r>
        <w:rPr>
          <w:rStyle w:val="normaltextrun"/>
          <w:color w:val="E3008C"/>
          <w:u w:val="single"/>
        </w:rPr>
        <w:t>as outlined in Section 11.2</w:t>
      </w:r>
      <w:r>
        <w:rPr>
          <w:rStyle w:val="apple-converted-space"/>
          <w:color w:val="E3008C"/>
          <w:u w:val="single"/>
        </w:rPr>
        <w:t> </w:t>
      </w:r>
      <w:r>
        <w:rPr>
          <w:rStyle w:val="normaltextrun"/>
          <w:color w:val="E3008C"/>
          <w:u w:val="single"/>
        </w:rPr>
        <w:t>as well as athletes who</w:t>
      </w:r>
      <w:r>
        <w:rPr>
          <w:rStyle w:val="apple-converted-space"/>
          <w:color w:val="E3008C"/>
          <w:u w:val="single"/>
        </w:rPr>
        <w:t> </w:t>
      </w:r>
      <w:r>
        <w:rPr>
          <w:rStyle w:val="normaltextrun"/>
          <w:color w:val="E3008C"/>
          <w:u w:val="single"/>
        </w:rPr>
        <w:t>meet the 10 Year + Athlete Representative</w:t>
      </w:r>
      <w:r>
        <w:rPr>
          <w:rStyle w:val="apple-converted-space"/>
          <w:color w:val="E3008C"/>
          <w:u w:val="single"/>
        </w:rPr>
        <w:t> </w:t>
      </w:r>
      <w:r>
        <w:rPr>
          <w:rStyle w:val="normaltextrun"/>
          <w:color w:val="E3008C"/>
          <w:u w:val="single"/>
        </w:rPr>
        <w:t>definition: who</w:t>
      </w:r>
      <w:r>
        <w:rPr>
          <w:rStyle w:val="apple-converted-space"/>
          <w:color w:val="E3008C"/>
          <w:u w:val="single"/>
        </w:rPr>
        <w:t> </w:t>
      </w:r>
      <w:r>
        <w:rPr>
          <w:rStyle w:val="normaltextrun"/>
          <w:color w:val="E3008C"/>
          <w:u w:val="single"/>
        </w:rPr>
        <w:t>have, at any point but not within the 10 years prior to election/selection, met the definition of 10 Year Athlete Representative.</w:t>
      </w:r>
      <w:r>
        <w:rPr>
          <w:rStyle w:val="eop"/>
        </w:rPr>
        <w:t> </w:t>
      </w:r>
    </w:p>
    <w:p w:rsidR="00CB0ED6" w:rsidP="00CB0ED6" w:rsidRDefault="00CB0ED6" w14:paraId="01222B2A"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16DE8F93"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E3008C"/>
          <w:u w:val="single"/>
        </w:rPr>
        <w:t>The remaining positions</w:t>
      </w:r>
      <w:r>
        <w:rPr>
          <w:rStyle w:val="apple-converted-space"/>
          <w:color w:val="E3008C"/>
          <w:u w:val="single"/>
        </w:rPr>
        <w:t> </w:t>
      </w:r>
      <w:r>
        <w:rPr>
          <w:rStyle w:val="normaltextrun"/>
          <w:color w:val="E3008C"/>
          <w:u w:val="single"/>
        </w:rPr>
        <w:t>of the NWBA AAC</w:t>
      </w:r>
      <w:r>
        <w:rPr>
          <w:rStyle w:val="apple-converted-space"/>
          <w:color w:val="E3008C"/>
          <w:u w:val="single"/>
        </w:rPr>
        <w:t> </w:t>
      </w:r>
      <w:r>
        <w:rPr>
          <w:rStyle w:val="normaltextrun"/>
          <w:color w:val="E3008C"/>
          <w:u w:val="single"/>
        </w:rPr>
        <w:t>are elected,</w:t>
      </w:r>
      <w:r>
        <w:rPr>
          <w:rStyle w:val="apple-converted-space"/>
          <w:color w:val="E3008C"/>
          <w:u w:val="single"/>
        </w:rPr>
        <w:t> </w:t>
      </w:r>
      <w:r>
        <w:rPr>
          <w:rStyle w:val="normaltextrun"/>
          <w:color w:val="E3008C"/>
          <w:u w:val="single"/>
        </w:rPr>
        <w:t>by</w:t>
      </w:r>
      <w:r>
        <w:rPr>
          <w:rStyle w:val="apple-converted-space"/>
          <w:color w:val="E3008C"/>
          <w:u w:val="single"/>
        </w:rPr>
        <w:t> </w:t>
      </w:r>
      <w:r>
        <w:rPr>
          <w:rStyle w:val="normaltextrun"/>
          <w:color w:val="E3008C"/>
          <w:u w:val="single"/>
        </w:rPr>
        <w:t>highest vote total,</w:t>
      </w:r>
      <w:r>
        <w:rPr>
          <w:rStyle w:val="apple-converted-space"/>
          <w:color w:val="E3008C"/>
          <w:u w:val="single"/>
        </w:rPr>
        <w:t> </w:t>
      </w:r>
      <w:r>
        <w:rPr>
          <w:rStyle w:val="normaltextrun"/>
          <w:color w:val="E3008C"/>
          <w:u w:val="single"/>
        </w:rPr>
        <w:t>by</w:t>
      </w:r>
      <w:r>
        <w:rPr>
          <w:rStyle w:val="apple-converted-space"/>
          <w:color w:val="E3008C"/>
          <w:u w:val="single"/>
        </w:rPr>
        <w:t> </w:t>
      </w:r>
      <w:r>
        <w:rPr>
          <w:rStyle w:val="normaltextrun"/>
          <w:color w:val="E3008C"/>
          <w:u w:val="single"/>
        </w:rPr>
        <w:t>individuals who</w:t>
      </w:r>
      <w:r>
        <w:rPr>
          <w:rStyle w:val="apple-converted-space"/>
          <w:color w:val="E3008C"/>
          <w:u w:val="single"/>
        </w:rPr>
        <w:t> </w:t>
      </w:r>
      <w:r>
        <w:rPr>
          <w:rStyle w:val="normaltextrun"/>
          <w:color w:val="E3008C"/>
          <w:u w:val="single"/>
        </w:rPr>
        <w:t>meet the qualifications</w:t>
      </w:r>
      <w:r>
        <w:rPr>
          <w:rStyle w:val="apple-converted-space"/>
          <w:color w:val="E3008C"/>
          <w:u w:val="single"/>
        </w:rPr>
        <w:t> </w:t>
      </w:r>
      <w:r>
        <w:rPr>
          <w:rStyle w:val="normaltextrun"/>
          <w:color w:val="E3008C"/>
          <w:u w:val="single"/>
        </w:rPr>
        <w:t>as outlined in Section 11.2. </w:t>
      </w:r>
      <w:r>
        <w:rPr>
          <w:rStyle w:val="eop"/>
        </w:rPr>
        <w:t> </w:t>
      </w:r>
    </w:p>
    <w:p w:rsidR="00CB0ED6" w:rsidP="00CB0ED6" w:rsidRDefault="00CB0ED6" w14:paraId="7336BF69"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165A0FA7"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E3008C"/>
        </w:rPr>
        <w:t>The six individuals with the highest vote</w:t>
      </w:r>
      <w:r>
        <w:rPr>
          <w:rStyle w:val="apple-converted-space"/>
          <w:strike/>
          <w:color w:val="E3008C"/>
        </w:rPr>
        <w:t> </w:t>
      </w:r>
      <w:r>
        <w:rPr>
          <w:rStyle w:val="normaltextrun"/>
          <w:strike/>
          <w:color w:val="E3008C"/>
        </w:rPr>
        <w:t>totals shall be elected to the Athletes’ Advisory Council. </w:t>
      </w:r>
      <w:r>
        <w:rPr>
          <w:rStyle w:val="eop"/>
        </w:rPr>
        <w:t> </w:t>
      </w:r>
    </w:p>
    <w:p w:rsidR="00CB0ED6" w:rsidP="00CB0ED6" w:rsidRDefault="00CB0ED6" w14:paraId="18173623"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4D84A698"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E3008C"/>
        </w:rPr>
        <w:t>The seventh position on the</w:t>
      </w:r>
      <w:r>
        <w:rPr>
          <w:rStyle w:val="apple-converted-space"/>
          <w:strike/>
          <w:color w:val="E3008C"/>
        </w:rPr>
        <w:t> </w:t>
      </w:r>
      <w:r>
        <w:rPr>
          <w:rStyle w:val="normaltextrun"/>
          <w:strike/>
          <w:color w:val="E3008C"/>
        </w:rPr>
        <w:t>Athletes’ Advisory Council shall be filled by</w:t>
      </w:r>
      <w:r>
        <w:rPr>
          <w:rStyle w:val="apple-converted-space"/>
          <w:strike/>
          <w:color w:val="E3008C"/>
        </w:rPr>
        <w:t> </w:t>
      </w:r>
      <w:r>
        <w:rPr>
          <w:rStyle w:val="normaltextrun"/>
          <w:strike/>
          <w:color w:val="E3008C"/>
        </w:rPr>
        <w:t>the NWBA’s</w:t>
      </w:r>
      <w:r>
        <w:rPr>
          <w:rStyle w:val="apple-converted-space"/>
          <w:strike/>
          <w:color w:val="E3008C"/>
        </w:rPr>
        <w:t> </w:t>
      </w:r>
      <w:r>
        <w:rPr>
          <w:rStyle w:val="normaltextrun"/>
          <w:strike/>
          <w:color w:val="E3008C"/>
        </w:rPr>
        <w:t>representative to the USOC</w:t>
      </w:r>
      <w:r>
        <w:rPr>
          <w:rStyle w:val="apple-converted-space"/>
          <w:strike/>
          <w:color w:val="E3008C"/>
        </w:rPr>
        <w:t> </w:t>
      </w:r>
      <w:r>
        <w:rPr>
          <w:rStyle w:val="normaltextrun"/>
          <w:strike/>
          <w:color w:val="E3008C"/>
        </w:rPr>
        <w:t>Athletes’ Advisory Council.</w:t>
      </w:r>
      <w:r>
        <w:rPr>
          <w:rStyle w:val="eop"/>
        </w:rPr>
        <w:t> </w:t>
      </w:r>
    </w:p>
    <w:p w:rsidR="00CB0ED6" w:rsidP="00CB0ED6" w:rsidRDefault="00CB0ED6" w14:paraId="74F7F2C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72A9DA7"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11.4:</w:t>
      </w:r>
      <w:r>
        <w:rPr>
          <w:rStyle w:val="apple-converted-space"/>
          <w:b/>
          <w:bCs/>
          <w:u w:val="single"/>
        </w:rPr>
        <w:t> </w:t>
      </w:r>
      <w:r>
        <w:rPr>
          <w:rStyle w:val="normaltextrun"/>
          <w:b/>
          <w:bCs/>
          <w:u w:val="single"/>
        </w:rPr>
        <w:t>Tenure.</w:t>
      </w:r>
      <w:r>
        <w:rPr>
          <w:rStyle w:val="eop"/>
        </w:rPr>
        <w:t> </w:t>
      </w:r>
    </w:p>
    <w:p w:rsidR="00CB0ED6" w:rsidP="00CB0ED6" w:rsidRDefault="00CB0ED6" w14:paraId="68EF012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340D4908"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The term for members of the Athletes’ Advisory Council shall be for four</w:t>
      </w:r>
      <w:r>
        <w:rPr>
          <w:rStyle w:val="apple-converted-space"/>
        </w:rPr>
        <w:t> </w:t>
      </w:r>
      <w:r>
        <w:rPr>
          <w:rStyle w:val="normaltextrun"/>
          <w:color w:val="881798"/>
          <w:u w:val="single"/>
        </w:rPr>
        <w:t>(4)</w:t>
      </w:r>
      <w:r>
        <w:rPr>
          <w:rStyle w:val="apple-converted-space"/>
          <w:color w:val="881798"/>
          <w:u w:val="single"/>
        </w:rPr>
        <w:t> </w:t>
      </w:r>
      <w:r>
        <w:rPr>
          <w:rStyle w:val="normaltextrun"/>
        </w:rPr>
        <w:t>years. A</w:t>
      </w:r>
      <w:r>
        <w:rPr>
          <w:rStyle w:val="apple-converted-space"/>
        </w:rPr>
        <w:t> </w:t>
      </w:r>
      <w:r>
        <w:rPr>
          <w:rStyle w:val="normaltextrun"/>
        </w:rPr>
        <w:t>member shall remain on the Athletes’ Advisory Council until the member’s successor is</w:t>
      </w:r>
      <w:r>
        <w:rPr>
          <w:rStyle w:val="apple-converted-space"/>
        </w:rPr>
        <w:t> </w:t>
      </w:r>
      <w:r>
        <w:rPr>
          <w:rStyle w:val="normaltextrun"/>
        </w:rPr>
        <w:t>elected and qualified, or until the member’s earlier resignation, removal, incapacity,</w:t>
      </w:r>
      <w:r>
        <w:rPr>
          <w:rStyle w:val="apple-converted-space"/>
        </w:rPr>
        <w:t> </w:t>
      </w:r>
      <w:r>
        <w:rPr>
          <w:rStyle w:val="normaltextrun"/>
        </w:rPr>
        <w:t>disability</w:t>
      </w:r>
      <w:r>
        <w:rPr>
          <w:rStyle w:val="apple-converted-space"/>
        </w:rPr>
        <w:t> </w:t>
      </w:r>
      <w:r>
        <w:rPr>
          <w:rStyle w:val="normaltextrun"/>
        </w:rPr>
        <w:t>or death.</w:t>
      </w:r>
      <w:r>
        <w:rPr>
          <w:rStyle w:val="eop"/>
        </w:rPr>
        <w:t> </w:t>
      </w:r>
    </w:p>
    <w:p w:rsidR="00CB0ED6" w:rsidP="00CB0ED6" w:rsidRDefault="00CB0ED6" w14:paraId="7CB7936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299E5B37"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11.5:</w:t>
      </w:r>
      <w:r>
        <w:rPr>
          <w:rStyle w:val="apple-converted-space"/>
          <w:b/>
          <w:bCs/>
          <w:u w:val="single"/>
        </w:rPr>
        <w:t> </w:t>
      </w:r>
      <w:r>
        <w:rPr>
          <w:rStyle w:val="normaltextrun"/>
          <w:b/>
          <w:bCs/>
          <w:u w:val="single"/>
        </w:rPr>
        <w:t>Term Limits.</w:t>
      </w:r>
      <w:r>
        <w:rPr>
          <w:rStyle w:val="eop"/>
        </w:rPr>
        <w:t> </w:t>
      </w:r>
    </w:p>
    <w:p w:rsidR="00CB0ED6" w:rsidP="00CB0ED6" w:rsidRDefault="00CB0ED6" w14:paraId="3B1E186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0C9C30CC"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lastRenderedPageBreak/>
        <w:t>No Athletes</w:t>
      </w:r>
      <w:r>
        <w:rPr>
          <w:rStyle w:val="normaltextrun"/>
          <w:color w:val="D13438"/>
          <w:u w:val="single"/>
        </w:rPr>
        <w:t>’</w:t>
      </w:r>
      <w:r>
        <w:rPr>
          <w:rStyle w:val="apple-converted-space"/>
        </w:rPr>
        <w:t> </w:t>
      </w:r>
      <w:r>
        <w:rPr>
          <w:rStyle w:val="normaltextrun"/>
        </w:rPr>
        <w:t>Advisory Council member shall serve for more than two</w:t>
      </w:r>
      <w:r>
        <w:rPr>
          <w:rStyle w:val="apple-converted-space"/>
          <w:color w:val="881798"/>
          <w:u w:val="single"/>
        </w:rPr>
        <w:t> </w:t>
      </w:r>
      <w:r>
        <w:rPr>
          <w:rStyle w:val="normaltextrun"/>
          <w:color w:val="881798"/>
          <w:u w:val="single"/>
        </w:rPr>
        <w:t>(2)</w:t>
      </w:r>
      <w:r>
        <w:rPr>
          <w:rStyle w:val="apple-converted-space"/>
        </w:rPr>
        <w:t> </w:t>
      </w:r>
      <w:r>
        <w:rPr>
          <w:rStyle w:val="normaltextrun"/>
        </w:rPr>
        <w:t>consecutive terms.</w:t>
      </w:r>
      <w:r>
        <w:rPr>
          <w:rStyle w:val="eop"/>
        </w:rPr>
        <w:t> </w:t>
      </w:r>
    </w:p>
    <w:p w:rsidR="00CB0ED6" w:rsidP="00CB0ED6" w:rsidRDefault="00CB0ED6" w14:paraId="5F08A6B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9F1E6C5"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11.6:</w:t>
      </w:r>
      <w:r>
        <w:rPr>
          <w:rStyle w:val="apple-converted-space"/>
          <w:b/>
          <w:bCs/>
          <w:u w:val="single"/>
        </w:rPr>
        <w:t> </w:t>
      </w:r>
      <w:r>
        <w:rPr>
          <w:rStyle w:val="normaltextrun"/>
          <w:b/>
          <w:bCs/>
          <w:u w:val="single"/>
        </w:rPr>
        <w:t>Chair</w:t>
      </w:r>
      <w:r>
        <w:rPr>
          <w:rStyle w:val="apple-converted-space"/>
          <w:b/>
          <w:bCs/>
          <w:color w:val="D13438"/>
          <w:u w:val="single"/>
        </w:rPr>
        <w:t> </w:t>
      </w:r>
      <w:r>
        <w:rPr>
          <w:rStyle w:val="normaltextrun"/>
          <w:b/>
          <w:bCs/>
          <w:color w:val="D13438"/>
          <w:u w:val="single"/>
        </w:rPr>
        <w:t>and Vice</w:t>
      </w:r>
      <w:r>
        <w:rPr>
          <w:rStyle w:val="apple-converted-space"/>
          <w:b/>
          <w:bCs/>
          <w:color w:val="D13438"/>
          <w:u w:val="single"/>
        </w:rPr>
        <w:t> </w:t>
      </w:r>
      <w:r>
        <w:rPr>
          <w:rStyle w:val="normaltextrun"/>
          <w:b/>
          <w:bCs/>
          <w:color w:val="D13438"/>
          <w:u w:val="single"/>
        </w:rPr>
        <w:t>Chair</w:t>
      </w:r>
      <w:r>
        <w:rPr>
          <w:rStyle w:val="normaltextrun"/>
          <w:b/>
          <w:bCs/>
          <w:u w:val="single"/>
        </w:rPr>
        <w:t>.</w:t>
      </w:r>
      <w:r>
        <w:rPr>
          <w:rStyle w:val="eop"/>
        </w:rPr>
        <w:t> </w:t>
      </w:r>
    </w:p>
    <w:p w:rsidR="00CB0ED6" w:rsidP="00CB0ED6" w:rsidRDefault="00CB0ED6" w14:paraId="002EF74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24D1EF6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E3008C"/>
        </w:rPr>
        <w:t>The Athletes’ Advisory Council shall elect</w:t>
      </w:r>
      <w:r>
        <w:rPr>
          <w:rStyle w:val="apple-converted-space"/>
          <w:strike/>
          <w:color w:val="E3008C"/>
        </w:rPr>
        <w:t> </w:t>
      </w:r>
      <w:r>
        <w:rPr>
          <w:rStyle w:val="normaltextrun"/>
          <w:strike/>
          <w:color w:val="E3008C"/>
        </w:rPr>
        <w:t>from</w:t>
      </w:r>
      <w:r>
        <w:rPr>
          <w:rStyle w:val="apple-converted-space"/>
          <w:strike/>
          <w:color w:val="E3008C"/>
        </w:rPr>
        <w:t> </w:t>
      </w:r>
      <w:r>
        <w:rPr>
          <w:rStyle w:val="normaltextrun"/>
          <w:strike/>
          <w:color w:val="E3008C"/>
        </w:rPr>
        <w:t>among its members, by majority vote, a</w:t>
      </w:r>
      <w:r>
        <w:rPr>
          <w:rStyle w:val="apple-converted-space"/>
          <w:strike/>
          <w:color w:val="E3008C"/>
        </w:rPr>
        <w:t> </w:t>
      </w:r>
      <w:r>
        <w:rPr>
          <w:rStyle w:val="normaltextrun"/>
          <w:strike/>
          <w:color w:val="E3008C"/>
        </w:rPr>
        <w:t>chair</w:t>
      </w:r>
      <w:r>
        <w:rPr>
          <w:rStyle w:val="apple-converted-space"/>
          <w:strike/>
          <w:color w:val="E3008C"/>
          <w:u w:val="single"/>
        </w:rPr>
        <w:t> </w:t>
      </w:r>
      <w:r>
        <w:rPr>
          <w:rStyle w:val="normaltextrun"/>
          <w:strike/>
          <w:color w:val="E3008C"/>
          <w:u w:val="single"/>
        </w:rPr>
        <w:t>and vice chair</w:t>
      </w:r>
      <w:r>
        <w:rPr>
          <w:rStyle w:val="normaltextrun"/>
          <w:strike/>
          <w:color w:val="E3008C"/>
        </w:rPr>
        <w:t>.</w:t>
      </w:r>
      <w:r>
        <w:rPr>
          <w:rStyle w:val="apple-converted-space"/>
          <w:strike/>
          <w:color w:val="E3008C"/>
        </w:rPr>
        <w:t> </w:t>
      </w:r>
      <w:r>
        <w:rPr>
          <w:rStyle w:val="normaltextrun"/>
        </w:rPr>
        <w:t>The term of office of the</w:t>
      </w:r>
      <w:r>
        <w:rPr>
          <w:rStyle w:val="apple-converted-space"/>
        </w:rPr>
        <w:t> </w:t>
      </w:r>
      <w:r>
        <w:rPr>
          <w:rStyle w:val="normaltextrun"/>
          <w:color w:val="E3008C"/>
          <w:u w:val="single"/>
        </w:rPr>
        <w:t xml:space="preserve">NWBA AAC </w:t>
      </w:r>
      <w:proofErr w:type="spellStart"/>
      <w:r>
        <w:rPr>
          <w:rStyle w:val="normaltextrun"/>
          <w:color w:val="E3008C"/>
          <w:u w:val="single"/>
        </w:rPr>
        <w:t>C</w:t>
      </w:r>
      <w:r>
        <w:rPr>
          <w:rStyle w:val="normaltextrun"/>
          <w:strike/>
          <w:color w:val="E3008C"/>
        </w:rPr>
        <w:t>c</w:t>
      </w:r>
      <w:r>
        <w:rPr>
          <w:rStyle w:val="normaltextrun"/>
        </w:rPr>
        <w:t>hair</w:t>
      </w:r>
      <w:proofErr w:type="spellEnd"/>
      <w:r>
        <w:rPr>
          <w:rStyle w:val="apple-converted-space"/>
        </w:rPr>
        <w:t> </w:t>
      </w:r>
      <w:r>
        <w:rPr>
          <w:rStyle w:val="normaltextrun"/>
          <w:color w:val="D13438"/>
          <w:u w:val="single"/>
        </w:rPr>
        <w:t>and</w:t>
      </w:r>
      <w:r>
        <w:rPr>
          <w:rStyle w:val="apple-converted-space"/>
          <w:color w:val="D13438"/>
          <w:u w:val="single"/>
        </w:rPr>
        <w:t> </w:t>
      </w:r>
      <w:r>
        <w:rPr>
          <w:rStyle w:val="normaltextrun"/>
          <w:color w:val="E3008C"/>
          <w:u w:val="single"/>
        </w:rPr>
        <w:t>V</w:t>
      </w:r>
      <w:r>
        <w:rPr>
          <w:rStyle w:val="normaltextrun"/>
          <w:color w:val="D13438"/>
          <w:u w:val="single"/>
        </w:rPr>
        <w:t>ice</w:t>
      </w:r>
      <w:r>
        <w:rPr>
          <w:rStyle w:val="apple-converted-space"/>
          <w:color w:val="D13438"/>
          <w:u w:val="single"/>
        </w:rPr>
        <w:t> </w:t>
      </w:r>
      <w:r>
        <w:rPr>
          <w:rStyle w:val="normaltextrun"/>
          <w:color w:val="E3008C"/>
          <w:u w:val="single"/>
        </w:rPr>
        <w:t>C</w:t>
      </w:r>
      <w:r>
        <w:rPr>
          <w:rStyle w:val="normaltextrun"/>
          <w:color w:val="D13438"/>
          <w:u w:val="single"/>
        </w:rPr>
        <w:t>hair</w:t>
      </w:r>
      <w:r>
        <w:rPr>
          <w:rStyle w:val="apple-converted-space"/>
          <w:color w:val="D13438"/>
          <w:u w:val="single"/>
        </w:rPr>
        <w:t> </w:t>
      </w:r>
      <w:r>
        <w:rPr>
          <w:rStyle w:val="normaltextrun"/>
        </w:rPr>
        <w:t>shall be four</w:t>
      </w:r>
      <w:r>
        <w:rPr>
          <w:rStyle w:val="apple-converted-space"/>
        </w:rPr>
        <w:t> </w:t>
      </w:r>
      <w:r>
        <w:rPr>
          <w:rStyle w:val="normaltextrun"/>
          <w:color w:val="881798"/>
          <w:u w:val="single"/>
        </w:rPr>
        <w:t>(4)</w:t>
      </w:r>
      <w:r>
        <w:rPr>
          <w:rStyle w:val="apple-converted-space"/>
          <w:color w:val="881798"/>
          <w:u w:val="single"/>
        </w:rPr>
        <w:t> </w:t>
      </w:r>
      <w:r>
        <w:rPr>
          <w:rStyle w:val="normaltextrun"/>
        </w:rPr>
        <w:t>years. The newly elected chair</w:t>
      </w:r>
      <w:r>
        <w:rPr>
          <w:rStyle w:val="apple-converted-space"/>
        </w:rPr>
        <w:t> </w:t>
      </w:r>
      <w:r>
        <w:rPr>
          <w:rStyle w:val="normaltextrun"/>
          <w:color w:val="D13438"/>
          <w:u w:val="single"/>
        </w:rPr>
        <w:t>and</w:t>
      </w:r>
      <w:r>
        <w:rPr>
          <w:rStyle w:val="apple-converted-space"/>
          <w:color w:val="D13438"/>
          <w:u w:val="single"/>
        </w:rPr>
        <w:t> </w:t>
      </w:r>
      <w:r>
        <w:rPr>
          <w:rStyle w:val="normaltextrun"/>
          <w:color w:val="E3008C"/>
          <w:u w:val="single"/>
        </w:rPr>
        <w:t>V</w:t>
      </w:r>
      <w:r>
        <w:rPr>
          <w:rStyle w:val="normaltextrun"/>
          <w:color w:val="D13438"/>
          <w:u w:val="single"/>
        </w:rPr>
        <w:t>ice</w:t>
      </w:r>
      <w:r>
        <w:rPr>
          <w:rStyle w:val="apple-converted-space"/>
          <w:color w:val="D13438"/>
          <w:u w:val="single"/>
        </w:rPr>
        <w:t> </w:t>
      </w:r>
      <w:r>
        <w:rPr>
          <w:rStyle w:val="normaltextrun"/>
          <w:color w:val="E3008C"/>
          <w:u w:val="single"/>
        </w:rPr>
        <w:t>C</w:t>
      </w:r>
      <w:r>
        <w:rPr>
          <w:rStyle w:val="normaltextrun"/>
          <w:color w:val="D13438"/>
          <w:u w:val="single"/>
        </w:rPr>
        <w:t>hair</w:t>
      </w:r>
      <w:r>
        <w:rPr>
          <w:rStyle w:val="apple-converted-space"/>
          <w:color w:val="D13438"/>
          <w:u w:val="single"/>
        </w:rPr>
        <w:t> </w:t>
      </w:r>
      <w:r>
        <w:rPr>
          <w:rStyle w:val="normaltextrun"/>
        </w:rPr>
        <w:t>shall</w:t>
      </w:r>
      <w:r>
        <w:rPr>
          <w:rStyle w:val="apple-converted-space"/>
        </w:rPr>
        <w:t> </w:t>
      </w:r>
      <w:r>
        <w:rPr>
          <w:rStyle w:val="normaltextrun"/>
        </w:rPr>
        <w:t>take office immediately. The</w:t>
      </w:r>
      <w:r>
        <w:rPr>
          <w:rStyle w:val="apple-converted-space"/>
        </w:rPr>
        <w:t> </w:t>
      </w:r>
      <w:proofErr w:type="spellStart"/>
      <w:r>
        <w:rPr>
          <w:rStyle w:val="normaltextrun"/>
          <w:strike/>
          <w:color w:val="881798"/>
        </w:rPr>
        <w:t>c</w:t>
      </w:r>
      <w:r>
        <w:rPr>
          <w:rStyle w:val="normaltextrun"/>
          <w:color w:val="881798"/>
          <w:u w:val="single"/>
        </w:rPr>
        <w:t>C</w:t>
      </w:r>
      <w:r>
        <w:rPr>
          <w:rStyle w:val="normaltextrun"/>
        </w:rPr>
        <w:t>hair</w:t>
      </w:r>
      <w:proofErr w:type="spellEnd"/>
      <w:r>
        <w:rPr>
          <w:rStyle w:val="apple-converted-space"/>
        </w:rPr>
        <w:t> </w:t>
      </w:r>
      <w:r>
        <w:rPr>
          <w:rStyle w:val="normaltextrun"/>
          <w:color w:val="D13438"/>
          <w:u w:val="single"/>
        </w:rPr>
        <w:t>and Vice</w:t>
      </w:r>
      <w:r>
        <w:rPr>
          <w:rStyle w:val="apple-converted-space"/>
          <w:color w:val="D13438"/>
          <w:u w:val="single"/>
        </w:rPr>
        <w:t> </w:t>
      </w:r>
      <w:r>
        <w:rPr>
          <w:rStyle w:val="normaltextrun"/>
          <w:color w:val="E3008C"/>
          <w:u w:val="single"/>
        </w:rPr>
        <w:t>C</w:t>
      </w:r>
      <w:r>
        <w:rPr>
          <w:rStyle w:val="normaltextrun"/>
          <w:color w:val="D13438"/>
          <w:u w:val="single"/>
        </w:rPr>
        <w:t>hair</w:t>
      </w:r>
      <w:r>
        <w:rPr>
          <w:rStyle w:val="apple-converted-space"/>
          <w:color w:val="D13438"/>
          <w:u w:val="single"/>
        </w:rPr>
        <w:t> </w:t>
      </w:r>
      <w:r>
        <w:rPr>
          <w:rStyle w:val="normaltextrun"/>
        </w:rPr>
        <w:t>shall hold office until the</w:t>
      </w:r>
      <w:r>
        <w:rPr>
          <w:rStyle w:val="apple-converted-space"/>
        </w:rPr>
        <w:t> </w:t>
      </w:r>
      <w:proofErr w:type="spellStart"/>
      <w:proofErr w:type="gramStart"/>
      <w:r>
        <w:rPr>
          <w:rStyle w:val="normaltextrun"/>
          <w:strike/>
          <w:color w:val="881798"/>
        </w:rPr>
        <w:t>c</w:t>
      </w:r>
      <w:r>
        <w:rPr>
          <w:rStyle w:val="normaltextrun"/>
          <w:color w:val="881798"/>
          <w:u w:val="single"/>
        </w:rPr>
        <w:t>C</w:t>
      </w:r>
      <w:r>
        <w:rPr>
          <w:rStyle w:val="normaltextrun"/>
        </w:rPr>
        <w:t>hair</w:t>
      </w:r>
      <w:proofErr w:type="spellEnd"/>
      <w:proofErr w:type="gramEnd"/>
      <w:r>
        <w:rPr>
          <w:rStyle w:val="apple-converted-space"/>
          <w:color w:val="D13438"/>
          <w:u w:val="single"/>
        </w:rPr>
        <w:t> </w:t>
      </w:r>
      <w:r>
        <w:rPr>
          <w:rStyle w:val="normaltextrun"/>
          <w:color w:val="D13438"/>
          <w:u w:val="single"/>
        </w:rPr>
        <w:t>or Vice</w:t>
      </w:r>
      <w:r>
        <w:rPr>
          <w:rStyle w:val="apple-converted-space"/>
          <w:color w:val="D13438"/>
          <w:u w:val="single"/>
        </w:rPr>
        <w:t> </w:t>
      </w:r>
      <w:r>
        <w:rPr>
          <w:rStyle w:val="normaltextrun"/>
          <w:color w:val="E3008C"/>
          <w:u w:val="single"/>
        </w:rPr>
        <w:t>C</w:t>
      </w:r>
      <w:r>
        <w:rPr>
          <w:rStyle w:val="normaltextrun"/>
          <w:color w:val="D13438"/>
          <w:u w:val="single"/>
        </w:rPr>
        <w:t>hair</w:t>
      </w:r>
      <w:r>
        <w:rPr>
          <w:rStyle w:val="normaltextrun"/>
        </w:rPr>
        <w:t>’s successor is elected</w:t>
      </w:r>
      <w:r>
        <w:rPr>
          <w:rStyle w:val="apple-converted-space"/>
        </w:rPr>
        <w:t> </w:t>
      </w:r>
      <w:r>
        <w:rPr>
          <w:rStyle w:val="normaltextrun"/>
        </w:rPr>
        <w:t>and qualified, or until the</w:t>
      </w:r>
      <w:r>
        <w:rPr>
          <w:rStyle w:val="apple-converted-space"/>
        </w:rPr>
        <w:t> </w:t>
      </w:r>
      <w:proofErr w:type="spellStart"/>
      <w:r>
        <w:rPr>
          <w:rStyle w:val="normaltextrun"/>
          <w:strike/>
          <w:color w:val="881798"/>
        </w:rPr>
        <w:t>c</w:t>
      </w:r>
      <w:r>
        <w:rPr>
          <w:rStyle w:val="normaltextrun"/>
          <w:color w:val="881798"/>
          <w:u w:val="single"/>
        </w:rPr>
        <w:t>C</w:t>
      </w:r>
      <w:r>
        <w:rPr>
          <w:rStyle w:val="normaltextrun"/>
        </w:rPr>
        <w:t>hair</w:t>
      </w:r>
      <w:proofErr w:type="spellEnd"/>
      <w:r>
        <w:rPr>
          <w:rStyle w:val="apple-converted-space"/>
          <w:color w:val="D13438"/>
          <w:u w:val="single"/>
        </w:rPr>
        <w:t> </w:t>
      </w:r>
      <w:r>
        <w:rPr>
          <w:rStyle w:val="normaltextrun"/>
          <w:color w:val="D13438"/>
          <w:u w:val="single"/>
        </w:rPr>
        <w:t>or Vice</w:t>
      </w:r>
      <w:r>
        <w:rPr>
          <w:rStyle w:val="apple-converted-space"/>
          <w:color w:val="D13438"/>
          <w:u w:val="single"/>
        </w:rPr>
        <w:t> </w:t>
      </w:r>
      <w:r>
        <w:rPr>
          <w:rStyle w:val="normaltextrun"/>
          <w:color w:val="E3008C"/>
          <w:u w:val="single"/>
        </w:rPr>
        <w:t>C</w:t>
      </w:r>
      <w:r>
        <w:rPr>
          <w:rStyle w:val="normaltextrun"/>
          <w:color w:val="D13438"/>
          <w:u w:val="single"/>
        </w:rPr>
        <w:t>hair</w:t>
      </w:r>
      <w:r>
        <w:rPr>
          <w:rStyle w:val="normaltextrun"/>
        </w:rPr>
        <w:t>’s earlier resignation, removal, incapacity,</w:t>
      </w:r>
      <w:r>
        <w:rPr>
          <w:rStyle w:val="apple-converted-space"/>
        </w:rPr>
        <w:t> </w:t>
      </w:r>
      <w:r>
        <w:rPr>
          <w:rStyle w:val="normaltextrun"/>
        </w:rPr>
        <w:t>disability</w:t>
      </w:r>
      <w:r>
        <w:rPr>
          <w:rStyle w:val="apple-converted-space"/>
        </w:rPr>
        <w:t> </w:t>
      </w:r>
      <w:r>
        <w:rPr>
          <w:rStyle w:val="normaltextrun"/>
        </w:rPr>
        <w:t>or</w:t>
      </w:r>
      <w:r>
        <w:rPr>
          <w:rStyle w:val="apple-converted-space"/>
        </w:rPr>
        <w:t> </w:t>
      </w:r>
      <w:r>
        <w:rPr>
          <w:rStyle w:val="normaltextrun"/>
        </w:rPr>
        <w:t>death.</w:t>
      </w:r>
      <w:r>
        <w:rPr>
          <w:rStyle w:val="eop"/>
        </w:rPr>
        <w:t> </w:t>
      </w:r>
    </w:p>
    <w:p w:rsidR="00CB0ED6" w:rsidP="00CB0ED6" w:rsidRDefault="00CB0ED6" w14:paraId="24D9551A"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40A287C8" w14:textId="77777777">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E3008C"/>
          <w:u w:val="single"/>
        </w:rPr>
        <w:t>In the event the officer leaving is the</w:t>
      </w:r>
      <w:r>
        <w:rPr>
          <w:rStyle w:val="apple-converted-space"/>
          <w:color w:val="E3008C"/>
          <w:u w:val="single"/>
        </w:rPr>
        <w:t> </w:t>
      </w:r>
      <w:r>
        <w:rPr>
          <w:rStyle w:val="normaltextrun"/>
          <w:color w:val="E3008C"/>
          <w:u w:val="single"/>
        </w:rPr>
        <w:t>Chair, the Vice</w:t>
      </w:r>
      <w:r>
        <w:rPr>
          <w:rStyle w:val="apple-converted-space"/>
          <w:color w:val="E3008C"/>
          <w:u w:val="single"/>
        </w:rPr>
        <w:t> </w:t>
      </w:r>
      <w:r>
        <w:rPr>
          <w:rStyle w:val="normaltextrun"/>
          <w:color w:val="E3008C"/>
          <w:u w:val="single"/>
        </w:rPr>
        <w:t>Chair</w:t>
      </w:r>
      <w:r>
        <w:rPr>
          <w:rStyle w:val="apple-converted-space"/>
          <w:color w:val="E3008C"/>
          <w:u w:val="single"/>
        </w:rPr>
        <w:t> </w:t>
      </w:r>
      <w:r>
        <w:rPr>
          <w:rStyle w:val="normaltextrun"/>
          <w:color w:val="E3008C"/>
          <w:u w:val="single"/>
        </w:rPr>
        <w:t>will serve as the interim</w:t>
      </w:r>
      <w:r>
        <w:rPr>
          <w:rStyle w:val="apple-converted-space"/>
          <w:color w:val="E3008C"/>
          <w:u w:val="single"/>
        </w:rPr>
        <w:t> </w:t>
      </w:r>
      <w:r>
        <w:rPr>
          <w:rStyle w:val="normaltextrun"/>
          <w:color w:val="E3008C"/>
          <w:u w:val="single"/>
        </w:rPr>
        <w:t>Chair</w:t>
      </w:r>
      <w:r>
        <w:rPr>
          <w:rStyle w:val="apple-converted-space"/>
          <w:color w:val="E3008C"/>
          <w:u w:val="single"/>
        </w:rPr>
        <w:t> </w:t>
      </w:r>
      <w:r>
        <w:rPr>
          <w:rStyle w:val="normaltextrun"/>
          <w:color w:val="E3008C"/>
          <w:u w:val="single"/>
        </w:rPr>
        <w:t>for the remainder of the term until the next</w:t>
      </w:r>
      <w:r>
        <w:rPr>
          <w:rStyle w:val="apple-converted-space"/>
          <w:color w:val="E3008C"/>
          <w:u w:val="single"/>
        </w:rPr>
        <w:t> </w:t>
      </w:r>
      <w:r>
        <w:rPr>
          <w:rStyle w:val="normaltextrun"/>
          <w:color w:val="E3008C"/>
          <w:u w:val="single"/>
        </w:rPr>
        <w:t>election.</w:t>
      </w:r>
      <w:r>
        <w:rPr>
          <w:rStyle w:val="apple-converted-space"/>
          <w:color w:val="E3008C"/>
          <w:u w:val="single"/>
        </w:rPr>
        <w:t> </w:t>
      </w:r>
      <w:r>
        <w:rPr>
          <w:rStyle w:val="normaltextrun"/>
          <w:color w:val="E3008C"/>
          <w:u w:val="single"/>
        </w:rPr>
        <w:t>Any vacancy occurring in the</w:t>
      </w:r>
      <w:r>
        <w:rPr>
          <w:rStyle w:val="apple-converted-space"/>
          <w:color w:val="E3008C"/>
          <w:u w:val="single"/>
        </w:rPr>
        <w:t> </w:t>
      </w:r>
      <w:r>
        <w:rPr>
          <w:rStyle w:val="normaltextrun"/>
          <w:color w:val="E3008C"/>
          <w:u w:val="single"/>
        </w:rPr>
        <w:t>Vice</w:t>
      </w:r>
      <w:r>
        <w:rPr>
          <w:rStyle w:val="apple-converted-space"/>
          <w:color w:val="E3008C"/>
          <w:u w:val="single"/>
        </w:rPr>
        <w:t> </w:t>
      </w:r>
      <w:r>
        <w:rPr>
          <w:rStyle w:val="normaltextrun"/>
          <w:color w:val="E3008C"/>
          <w:u w:val="single"/>
        </w:rPr>
        <w:t>Chair</w:t>
      </w:r>
      <w:r>
        <w:rPr>
          <w:rStyle w:val="apple-converted-space"/>
          <w:color w:val="E3008C"/>
          <w:u w:val="single"/>
        </w:rPr>
        <w:t> </w:t>
      </w:r>
      <w:r>
        <w:rPr>
          <w:rStyle w:val="normaltextrun"/>
          <w:color w:val="E3008C"/>
          <w:u w:val="single"/>
        </w:rPr>
        <w:t>position</w:t>
      </w:r>
      <w:r>
        <w:rPr>
          <w:rStyle w:val="apple-converted-space"/>
          <w:color w:val="E3008C"/>
          <w:u w:val="single"/>
        </w:rPr>
        <w:t> </w:t>
      </w:r>
      <w:r>
        <w:rPr>
          <w:rStyle w:val="normaltextrun"/>
          <w:color w:val="E3008C"/>
          <w:u w:val="single"/>
        </w:rPr>
        <w:t>shall be filled by</w:t>
      </w:r>
      <w:r>
        <w:rPr>
          <w:rStyle w:val="apple-converted-space"/>
          <w:color w:val="E3008C"/>
          <w:u w:val="single"/>
        </w:rPr>
        <w:t> </w:t>
      </w:r>
      <w:r>
        <w:rPr>
          <w:rStyle w:val="normaltextrun"/>
          <w:color w:val="E3008C"/>
          <w:u w:val="single"/>
        </w:rPr>
        <w:t>hosting an election</w:t>
      </w:r>
      <w:r>
        <w:rPr>
          <w:rStyle w:val="apple-converted-space"/>
          <w:color w:val="E3008C"/>
          <w:u w:val="single"/>
        </w:rPr>
        <w:t> </w:t>
      </w:r>
      <w:r>
        <w:rPr>
          <w:rStyle w:val="normaltextrun"/>
          <w:color w:val="E3008C"/>
          <w:u w:val="single"/>
        </w:rPr>
        <w:t>as outlined in Section 11.3.</w:t>
      </w:r>
      <w:r>
        <w:rPr>
          <w:rStyle w:val="apple-converted-space"/>
          <w:color w:val="E3008C"/>
          <w:u w:val="single"/>
        </w:rPr>
        <w:t> </w:t>
      </w:r>
      <w:r>
        <w:rPr>
          <w:rStyle w:val="normaltextrun"/>
          <w:color w:val="E3008C"/>
          <w:u w:val="single"/>
        </w:rPr>
        <w:t>A</w:t>
      </w:r>
      <w:r>
        <w:rPr>
          <w:rStyle w:val="apple-converted-space"/>
          <w:color w:val="E3008C"/>
          <w:u w:val="single"/>
        </w:rPr>
        <w:t> </w:t>
      </w:r>
      <w:r>
        <w:rPr>
          <w:rStyle w:val="normaltextrun"/>
          <w:color w:val="E3008C"/>
          <w:u w:val="single"/>
        </w:rPr>
        <w:t>Vice</w:t>
      </w:r>
      <w:r>
        <w:rPr>
          <w:rStyle w:val="apple-converted-space"/>
          <w:color w:val="E3008C"/>
          <w:u w:val="single"/>
        </w:rPr>
        <w:t> </w:t>
      </w:r>
      <w:r>
        <w:rPr>
          <w:rStyle w:val="normaltextrun"/>
          <w:color w:val="E3008C"/>
          <w:u w:val="single"/>
        </w:rPr>
        <w:t>Chair</w:t>
      </w:r>
      <w:r>
        <w:rPr>
          <w:rStyle w:val="apple-converted-space"/>
          <w:color w:val="E3008C"/>
          <w:u w:val="single"/>
        </w:rPr>
        <w:t> </w:t>
      </w:r>
      <w:r>
        <w:rPr>
          <w:rStyle w:val="normaltextrun"/>
          <w:color w:val="E3008C"/>
          <w:u w:val="single"/>
        </w:rPr>
        <w:t>elected to fill a vacancy shall be elected for the unexpired term of such predecessor in office.</w:t>
      </w:r>
      <w:r>
        <w:rPr>
          <w:rStyle w:val="eop"/>
        </w:rPr>
        <w:t> </w:t>
      </w:r>
    </w:p>
    <w:p w:rsidR="00CB0ED6" w:rsidP="00CB0ED6" w:rsidRDefault="00CB0ED6" w14:paraId="363FEC7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4D6008F1"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11.7:</w:t>
      </w:r>
      <w:r>
        <w:rPr>
          <w:rStyle w:val="apple-converted-space"/>
          <w:b/>
          <w:bCs/>
          <w:u w:val="single"/>
        </w:rPr>
        <w:t> </w:t>
      </w:r>
      <w:r>
        <w:rPr>
          <w:rStyle w:val="normaltextrun"/>
          <w:b/>
          <w:bCs/>
          <w:u w:val="single"/>
        </w:rPr>
        <w:t>Board of</w:t>
      </w:r>
      <w:r>
        <w:rPr>
          <w:rStyle w:val="apple-converted-space"/>
          <w:b/>
          <w:bCs/>
          <w:u w:val="single"/>
        </w:rPr>
        <w:t> </w:t>
      </w:r>
      <w:r>
        <w:rPr>
          <w:rStyle w:val="normaltextrun"/>
          <w:b/>
          <w:bCs/>
          <w:u w:val="single"/>
        </w:rPr>
        <w:t>Directors.</w:t>
      </w:r>
      <w:r>
        <w:rPr>
          <w:rStyle w:val="eop"/>
        </w:rPr>
        <w:t> </w:t>
      </w:r>
    </w:p>
    <w:p w:rsidR="00CB0ED6" w:rsidP="00CB0ED6" w:rsidRDefault="00CB0ED6" w14:paraId="7843F2B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1C36FA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The NWBA Board of Directors shall have</w:t>
      </w:r>
      <w:r>
        <w:rPr>
          <w:rStyle w:val="apple-converted-space"/>
        </w:rPr>
        <w:t> </w:t>
      </w:r>
      <w:r>
        <w:rPr>
          <w:rStyle w:val="normaltextrun"/>
          <w:strike/>
          <w:color w:val="D13438"/>
        </w:rPr>
        <w:t>three (3)</w:t>
      </w:r>
      <w:r>
        <w:rPr>
          <w:rStyle w:val="apple-converted-space"/>
          <w:strike/>
          <w:color w:val="D13438"/>
        </w:rPr>
        <w:t> </w:t>
      </w:r>
      <w:r>
        <w:rPr>
          <w:rStyle w:val="normaltextrun"/>
          <w:strike/>
          <w:color w:val="D13438"/>
        </w:rPr>
        <w:t>or</w:t>
      </w:r>
      <w:r>
        <w:rPr>
          <w:rStyle w:val="apple-converted-space"/>
          <w:strike/>
          <w:color w:val="D13438"/>
        </w:rPr>
        <w:t> </w:t>
      </w:r>
      <w:r>
        <w:rPr>
          <w:rStyle w:val="normaltextrun"/>
          <w:strike/>
          <w:color w:val="881798"/>
        </w:rPr>
        <w:t>twenty (20)</w:t>
      </w:r>
      <w:r>
        <w:rPr>
          <w:rStyle w:val="apple-converted-space"/>
          <w:strike/>
          <w:color w:val="881798"/>
        </w:rPr>
        <w:t> </w:t>
      </w:r>
      <w:r>
        <w:rPr>
          <w:rStyle w:val="normaltextrun"/>
          <w:color w:val="881798"/>
          <w:u w:val="single"/>
        </w:rPr>
        <w:t>thirty-three</w:t>
      </w:r>
      <w:r>
        <w:rPr>
          <w:rStyle w:val="apple-converted-space"/>
          <w:color w:val="881798"/>
          <w:u w:val="single"/>
        </w:rPr>
        <w:t> </w:t>
      </w:r>
      <w:r>
        <w:rPr>
          <w:rStyle w:val="normaltextrun"/>
        </w:rPr>
        <w:t>percent</w:t>
      </w:r>
      <w:r>
        <w:rPr>
          <w:rStyle w:val="apple-converted-space"/>
        </w:rPr>
        <w:t> </w:t>
      </w:r>
      <w:r>
        <w:rPr>
          <w:rStyle w:val="normaltextrun"/>
          <w:color w:val="881798"/>
          <w:u w:val="single"/>
        </w:rPr>
        <w:t>(33%)</w:t>
      </w:r>
      <w:r>
        <w:rPr>
          <w:rStyle w:val="apple-converted-space"/>
          <w:color w:val="881798"/>
          <w:u w:val="single"/>
        </w:rPr>
        <w:t> </w:t>
      </w:r>
      <w:r>
        <w:rPr>
          <w:rStyle w:val="normaltextrun"/>
          <w:strike/>
          <w:color w:val="D13438"/>
        </w:rPr>
        <w:t>of the positions</w:t>
      </w:r>
      <w:r>
        <w:rPr>
          <w:rStyle w:val="apple-converted-space"/>
          <w:strike/>
          <w:color w:val="D13438"/>
        </w:rPr>
        <w:t> </w:t>
      </w:r>
      <w:r>
        <w:rPr>
          <w:rStyle w:val="normaltextrun"/>
          <w:strike/>
          <w:color w:val="D13438"/>
        </w:rPr>
        <w:t xml:space="preserve">available to the NWBA Athlete Advisory’s </w:t>
      </w:r>
      <w:proofErr w:type="spellStart"/>
      <w:r>
        <w:rPr>
          <w:rStyle w:val="normaltextrun"/>
          <w:strike/>
          <w:color w:val="D13438"/>
        </w:rPr>
        <w:t>Council</w:t>
      </w:r>
      <w:r>
        <w:rPr>
          <w:rStyle w:val="normaltextrun"/>
          <w:color w:val="D13438"/>
          <w:u w:val="single"/>
        </w:rPr>
        <w:t>athlete</w:t>
      </w:r>
      <w:proofErr w:type="spellEnd"/>
      <w:r>
        <w:rPr>
          <w:rStyle w:val="normaltextrun"/>
          <w:color w:val="D13438"/>
          <w:u w:val="single"/>
        </w:rPr>
        <w:t xml:space="preserve"> representation.</w:t>
      </w:r>
      <w:r>
        <w:rPr>
          <w:rStyle w:val="apple-converted-space"/>
          <w:color w:val="D13438"/>
          <w:u w:val="single"/>
        </w:rPr>
        <w:t> </w:t>
      </w:r>
      <w:r>
        <w:rPr>
          <w:rStyle w:val="normaltextrun"/>
          <w:color w:val="D13438"/>
          <w:u w:val="single"/>
        </w:rPr>
        <w:t>Athlete Directors must meet the</w:t>
      </w:r>
      <w:r>
        <w:rPr>
          <w:rStyle w:val="apple-converted-space"/>
          <w:color w:val="D13438"/>
          <w:u w:val="single"/>
        </w:rPr>
        <w:t> </w:t>
      </w:r>
      <w:r>
        <w:rPr>
          <w:rStyle w:val="normaltextrun"/>
          <w:color w:val="D13438"/>
          <w:u w:val="single"/>
        </w:rPr>
        <w:t>athlete representation</w:t>
      </w:r>
      <w:r>
        <w:rPr>
          <w:rStyle w:val="apple-converted-space"/>
          <w:color w:val="D13438"/>
          <w:u w:val="single"/>
        </w:rPr>
        <w:t> </w:t>
      </w:r>
      <w:r>
        <w:rPr>
          <w:rStyle w:val="normaltextrun"/>
          <w:color w:val="D13438"/>
          <w:u w:val="single"/>
        </w:rPr>
        <w:t>requirements as defined in the</w:t>
      </w:r>
      <w:r>
        <w:rPr>
          <w:rStyle w:val="apple-converted-space"/>
          <w:color w:val="D13438"/>
          <w:u w:val="single"/>
        </w:rPr>
        <w:t> </w:t>
      </w:r>
      <w:r>
        <w:rPr>
          <w:rStyle w:val="normaltextrun"/>
          <w:color w:val="D13438"/>
          <w:u w:val="single"/>
        </w:rPr>
        <w:t>USOPC</w:t>
      </w:r>
      <w:r>
        <w:rPr>
          <w:rStyle w:val="apple-converted-space"/>
          <w:color w:val="D13438"/>
          <w:u w:val="single"/>
        </w:rPr>
        <w:t> </w:t>
      </w:r>
      <w:r>
        <w:rPr>
          <w:rStyle w:val="normaltextrun"/>
          <w:color w:val="D13438"/>
          <w:u w:val="single"/>
        </w:rPr>
        <w:t>Bylaws--at least 20% from 10 Year Athletes and up to 13% from 10 Year+ Athletes (at least half via Delegation Event) who are elected by 10 Year Athletes.</w:t>
      </w:r>
      <w:r>
        <w:rPr>
          <w:rStyle w:val="apple-converted-space"/>
          <w:color w:val="D13438"/>
          <w:u w:val="single"/>
        </w:rPr>
        <w:t> </w:t>
      </w:r>
      <w:r>
        <w:rPr>
          <w:rStyle w:val="normaltextrun"/>
          <w:color w:val="D13438"/>
          <w:u w:val="single"/>
        </w:rPr>
        <w:t>Athlete Directors shall be</w:t>
      </w:r>
      <w:r>
        <w:rPr>
          <w:rStyle w:val="apple-converted-space"/>
          <w:color w:val="D13438"/>
          <w:u w:val="single"/>
        </w:rPr>
        <w:t> </w:t>
      </w:r>
      <w:r>
        <w:rPr>
          <w:rStyle w:val="normaltextrun"/>
          <w:color w:val="D13438"/>
          <w:u w:val="single"/>
        </w:rPr>
        <w:t>on the Board of Directors (in the following order</w:t>
      </w:r>
      <w:r>
        <w:rPr>
          <w:rStyle w:val="apple-converted-space"/>
          <w:color w:val="D13438"/>
          <w:u w:val="single"/>
        </w:rPr>
        <w:t> </w:t>
      </w:r>
      <w:r>
        <w:rPr>
          <w:rStyle w:val="normaltextrun"/>
          <w:color w:val="D13438"/>
          <w:u w:val="single"/>
        </w:rPr>
        <w:t>until the</w:t>
      </w:r>
      <w:r>
        <w:rPr>
          <w:rStyle w:val="apple-converted-space"/>
          <w:color w:val="D13438"/>
          <w:u w:val="single"/>
        </w:rPr>
        <w:t> </w:t>
      </w:r>
      <w:r>
        <w:rPr>
          <w:rStyle w:val="normaltextrun"/>
          <w:color w:val="D13438"/>
          <w:u w:val="single"/>
        </w:rPr>
        <w:t>33%</w:t>
      </w:r>
      <w:r>
        <w:rPr>
          <w:rStyle w:val="apple-converted-space"/>
          <w:color w:val="D13438"/>
          <w:u w:val="single"/>
        </w:rPr>
        <w:t> </w:t>
      </w:r>
      <w:r>
        <w:rPr>
          <w:rStyle w:val="normaltextrun"/>
          <w:color w:val="D13438"/>
          <w:u w:val="single"/>
        </w:rPr>
        <w:t>athlete representation</w:t>
      </w:r>
      <w:r>
        <w:rPr>
          <w:rStyle w:val="apple-converted-space"/>
          <w:color w:val="D13438"/>
          <w:u w:val="single"/>
        </w:rPr>
        <w:t> </w:t>
      </w:r>
      <w:r>
        <w:rPr>
          <w:rStyle w:val="normaltextrun"/>
          <w:color w:val="D13438"/>
          <w:u w:val="single"/>
        </w:rPr>
        <w:t>requirements are</w:t>
      </w:r>
      <w:r>
        <w:rPr>
          <w:rStyle w:val="apple-converted-space"/>
          <w:color w:val="D13438"/>
          <w:u w:val="single"/>
        </w:rPr>
        <w:t> </w:t>
      </w:r>
      <w:r>
        <w:rPr>
          <w:rStyle w:val="normaltextrun"/>
          <w:color w:val="D13438"/>
          <w:u w:val="single"/>
        </w:rPr>
        <w:t>met): </w:t>
      </w:r>
      <w:r>
        <w:rPr>
          <w:rStyle w:val="eop"/>
        </w:rPr>
        <w:t> </w:t>
      </w:r>
    </w:p>
    <w:p w:rsidR="00CB0ED6" w:rsidP="00CB0ED6" w:rsidRDefault="00CB0ED6" w14:paraId="219E7E2F" w14:textId="77777777">
      <w:pPr>
        <w:pStyle w:val="paragraph"/>
        <w:numPr>
          <w:ilvl w:val="0"/>
          <w:numId w:val="7"/>
        </w:numPr>
        <w:spacing w:before="0" w:beforeAutospacing="0" w:after="0" w:afterAutospacing="0"/>
        <w:ind w:left="1440" w:firstLine="0"/>
        <w:textAlignment w:val="baseline"/>
      </w:pPr>
      <w:r>
        <w:rPr>
          <w:rStyle w:val="normaltextrun"/>
          <w:color w:val="D13438"/>
          <w:u w:val="single"/>
        </w:rPr>
        <w:t>NWBA’s</w:t>
      </w:r>
      <w:r>
        <w:rPr>
          <w:rStyle w:val="apple-converted-space"/>
          <w:color w:val="D13438"/>
          <w:u w:val="single"/>
        </w:rPr>
        <w:t> </w:t>
      </w:r>
      <w:r>
        <w:rPr>
          <w:rStyle w:val="normaltextrun"/>
          <w:color w:val="D13438"/>
          <w:u w:val="single"/>
        </w:rPr>
        <w:t>representative to the USOPC Athletes’ Advisory Council </w:t>
      </w:r>
      <w:r>
        <w:rPr>
          <w:rStyle w:val="eop"/>
        </w:rPr>
        <w:t> </w:t>
      </w:r>
    </w:p>
    <w:p w:rsidR="00CB0ED6" w:rsidP="00CB0ED6" w:rsidRDefault="00CB0ED6" w14:paraId="585B8CDE" w14:textId="77777777">
      <w:pPr>
        <w:pStyle w:val="paragraph"/>
        <w:numPr>
          <w:ilvl w:val="0"/>
          <w:numId w:val="8"/>
        </w:numPr>
        <w:spacing w:before="0" w:beforeAutospacing="0" w:after="0" w:afterAutospacing="0"/>
        <w:ind w:left="1440" w:firstLine="0"/>
        <w:textAlignment w:val="baseline"/>
      </w:pPr>
      <w:r>
        <w:rPr>
          <w:rStyle w:val="normaltextrun"/>
          <w:color w:val="D13438"/>
          <w:u w:val="single"/>
        </w:rPr>
        <w:t>NWBA’s alternate representative</w:t>
      </w:r>
      <w:r>
        <w:rPr>
          <w:rStyle w:val="apple-converted-space"/>
          <w:color w:val="D13438"/>
          <w:u w:val="single"/>
        </w:rPr>
        <w:t> </w:t>
      </w:r>
      <w:r>
        <w:rPr>
          <w:rStyle w:val="normaltextrun"/>
          <w:color w:val="D13438"/>
          <w:u w:val="single"/>
        </w:rPr>
        <w:t>to the USOPC Athletes’ Advisory Council</w:t>
      </w:r>
      <w:r>
        <w:rPr>
          <w:rStyle w:val="apple-converted-space"/>
          <w:color w:val="D13438"/>
          <w:u w:val="single"/>
        </w:rPr>
        <w:t> </w:t>
      </w:r>
      <w:r>
        <w:rPr>
          <w:rStyle w:val="eop"/>
        </w:rPr>
        <w:t> </w:t>
      </w:r>
    </w:p>
    <w:p w:rsidR="00CB0ED6" w:rsidP="00CB0ED6" w:rsidRDefault="00CB0ED6" w14:paraId="4B37F88A"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3D46A27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D13438"/>
        </w:rPr>
        <w:t> as follows:</w:t>
      </w:r>
      <w:r>
        <w:rPr>
          <w:rStyle w:val="eop"/>
        </w:rPr>
        <w:t> </w:t>
      </w:r>
    </w:p>
    <w:p w:rsidR="00CB0ED6" w:rsidP="00CB0ED6" w:rsidRDefault="00CB0ED6" w14:paraId="59D2C0DC"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053DA2C6" w14:textId="77777777">
      <w:pPr>
        <w:pStyle w:val="paragraph"/>
        <w:numPr>
          <w:ilvl w:val="0"/>
          <w:numId w:val="9"/>
        </w:numPr>
        <w:spacing w:before="0" w:beforeAutospacing="0" w:after="0" w:afterAutospacing="0"/>
        <w:ind w:left="1440" w:firstLine="0"/>
        <w:textAlignment w:val="baseline"/>
      </w:pPr>
      <w:r>
        <w:rPr>
          <w:rStyle w:val="normaltextrun"/>
          <w:strike/>
          <w:color w:val="D13438"/>
        </w:rPr>
        <w:t>The USO</w:t>
      </w:r>
      <w:r>
        <w:rPr>
          <w:rStyle w:val="normaltextrun"/>
          <w:strike/>
          <w:color w:val="D13438"/>
          <w:u w:val="single"/>
        </w:rPr>
        <w:t>P</w:t>
      </w:r>
      <w:r>
        <w:rPr>
          <w:rStyle w:val="normaltextrun"/>
          <w:strike/>
          <w:color w:val="D13438"/>
        </w:rPr>
        <w:t>C Athlete Advisory’s Council member shall serve</w:t>
      </w:r>
      <w:r>
        <w:rPr>
          <w:rStyle w:val="apple-converted-space"/>
          <w:strike/>
          <w:color w:val="D13438"/>
        </w:rPr>
        <w:t> </w:t>
      </w:r>
      <w:r>
        <w:rPr>
          <w:rStyle w:val="normaltextrun"/>
          <w:strike/>
          <w:color w:val="D13438"/>
        </w:rPr>
        <w:t xml:space="preserve">on the NWBA Board of </w:t>
      </w:r>
      <w:proofErr w:type="gramStart"/>
      <w:r>
        <w:rPr>
          <w:rStyle w:val="normaltextrun"/>
          <w:strike/>
          <w:color w:val="D13438"/>
        </w:rPr>
        <w:t>Directors;</w:t>
      </w:r>
      <w:proofErr w:type="gramEnd"/>
      <w:r>
        <w:rPr>
          <w:rStyle w:val="eop"/>
        </w:rPr>
        <w:t> </w:t>
      </w:r>
    </w:p>
    <w:p w:rsidR="00CB0ED6" w:rsidP="00CB0ED6" w:rsidRDefault="00CB0ED6" w14:paraId="289A3A28" w14:textId="77777777">
      <w:pPr>
        <w:pStyle w:val="paragraph"/>
        <w:spacing w:before="0" w:beforeAutospacing="0" w:after="0" w:afterAutospacing="0"/>
        <w:ind w:left="1080"/>
        <w:textAlignment w:val="baseline"/>
        <w:rPr>
          <w:rFonts w:ascii="Segoe UI" w:hAnsi="Segoe UI" w:cs="Segoe UI"/>
          <w:sz w:val="18"/>
          <w:szCs w:val="18"/>
        </w:rPr>
      </w:pPr>
      <w:r>
        <w:rPr>
          <w:rStyle w:val="eop"/>
        </w:rPr>
        <w:t> </w:t>
      </w:r>
    </w:p>
    <w:p w:rsidR="00CB0ED6" w:rsidP="00CB0ED6" w:rsidRDefault="00CB0ED6" w14:paraId="3FB5DB29" w14:textId="77777777">
      <w:pPr>
        <w:pStyle w:val="paragraph"/>
        <w:numPr>
          <w:ilvl w:val="0"/>
          <w:numId w:val="10"/>
        </w:numPr>
        <w:spacing w:before="0" w:beforeAutospacing="0" w:after="0" w:afterAutospacing="0"/>
        <w:ind w:left="1440" w:firstLine="0"/>
        <w:textAlignment w:val="baseline"/>
      </w:pPr>
      <w:r>
        <w:rPr>
          <w:rStyle w:val="normaltextrun"/>
        </w:rPr>
        <w:t>Chair of the NWBA Athlete</w:t>
      </w:r>
      <w:r>
        <w:rPr>
          <w:rStyle w:val="normaltextrun"/>
          <w:color w:val="D13438"/>
          <w:u w:val="single"/>
        </w:rPr>
        <w:t>s’</w:t>
      </w:r>
      <w:r>
        <w:rPr>
          <w:rStyle w:val="apple-converted-space"/>
        </w:rPr>
        <w:t> </w:t>
      </w:r>
      <w:r>
        <w:rPr>
          <w:rStyle w:val="normaltextrun"/>
        </w:rPr>
        <w:t>Advisory</w:t>
      </w:r>
      <w:r>
        <w:rPr>
          <w:rStyle w:val="normaltextrun"/>
          <w:strike/>
          <w:color w:val="D13438"/>
        </w:rPr>
        <w:t>’s</w:t>
      </w:r>
      <w:r>
        <w:rPr>
          <w:rStyle w:val="apple-converted-space"/>
        </w:rPr>
        <w:t> </w:t>
      </w:r>
      <w:r>
        <w:rPr>
          <w:rStyle w:val="normaltextrun"/>
        </w:rPr>
        <w:t>Council</w:t>
      </w:r>
      <w:r>
        <w:rPr>
          <w:rStyle w:val="normaltextrun"/>
          <w:strike/>
          <w:color w:val="D13438"/>
        </w:rPr>
        <w:t>; and</w:t>
      </w:r>
      <w:r>
        <w:rPr>
          <w:rStyle w:val="eop"/>
        </w:rPr>
        <w:t> </w:t>
      </w:r>
    </w:p>
    <w:p w:rsidR="00CB0ED6" w:rsidP="00CB0ED6" w:rsidRDefault="00CB0ED6" w14:paraId="3EA58A70" w14:textId="77777777">
      <w:pPr>
        <w:pStyle w:val="paragraph"/>
        <w:spacing w:before="0" w:beforeAutospacing="0" w:after="0" w:afterAutospacing="0"/>
        <w:ind w:left="1080"/>
        <w:textAlignment w:val="baseline"/>
        <w:rPr>
          <w:rFonts w:ascii="Segoe UI" w:hAnsi="Segoe UI" w:cs="Segoe UI"/>
          <w:sz w:val="18"/>
          <w:szCs w:val="18"/>
        </w:rPr>
      </w:pPr>
      <w:r>
        <w:rPr>
          <w:rStyle w:val="eop"/>
        </w:rPr>
        <w:t> </w:t>
      </w:r>
    </w:p>
    <w:p w:rsidR="00CB0ED6" w:rsidP="00CB0ED6" w:rsidRDefault="00CB0ED6" w14:paraId="6FBCBCA8" w14:textId="77777777">
      <w:pPr>
        <w:pStyle w:val="paragraph"/>
        <w:numPr>
          <w:ilvl w:val="0"/>
          <w:numId w:val="11"/>
        </w:numPr>
        <w:spacing w:before="0" w:beforeAutospacing="0" w:after="0" w:afterAutospacing="0"/>
        <w:ind w:left="1440" w:firstLine="0"/>
        <w:textAlignment w:val="baseline"/>
      </w:pPr>
      <w:r>
        <w:rPr>
          <w:rStyle w:val="normaltextrun"/>
        </w:rPr>
        <w:t>Vice Chair of the NWBA Athlete</w:t>
      </w:r>
      <w:r>
        <w:rPr>
          <w:rStyle w:val="normaltextrun"/>
          <w:color w:val="D13438"/>
          <w:u w:val="single"/>
        </w:rPr>
        <w:t>s’</w:t>
      </w:r>
      <w:r>
        <w:rPr>
          <w:rStyle w:val="apple-converted-space"/>
        </w:rPr>
        <w:t> </w:t>
      </w:r>
      <w:r>
        <w:rPr>
          <w:rStyle w:val="normaltextrun"/>
        </w:rPr>
        <w:t>Advisory</w:t>
      </w:r>
      <w:r>
        <w:rPr>
          <w:rStyle w:val="normaltextrun"/>
          <w:strike/>
          <w:color w:val="D13438"/>
        </w:rPr>
        <w:t>’s</w:t>
      </w:r>
      <w:r>
        <w:rPr>
          <w:rStyle w:val="apple-converted-space"/>
        </w:rPr>
        <w:t> </w:t>
      </w:r>
      <w:r>
        <w:rPr>
          <w:rStyle w:val="normaltextrun"/>
        </w:rPr>
        <w:t>Council</w:t>
      </w:r>
      <w:r>
        <w:rPr>
          <w:rStyle w:val="normaltextrun"/>
          <w:strike/>
          <w:color w:val="D13438"/>
        </w:rPr>
        <w:t>.</w:t>
      </w:r>
      <w:r>
        <w:rPr>
          <w:rStyle w:val="eop"/>
        </w:rPr>
        <w:t> </w:t>
      </w:r>
    </w:p>
    <w:p w:rsidR="00CB0ED6" w:rsidP="00CB0ED6" w:rsidRDefault="00CB0ED6" w14:paraId="369E6E4C" w14:textId="77777777">
      <w:pPr>
        <w:pStyle w:val="paragraph"/>
        <w:numPr>
          <w:ilvl w:val="0"/>
          <w:numId w:val="12"/>
        </w:numPr>
        <w:spacing w:before="0" w:beforeAutospacing="0" w:after="0" w:afterAutospacing="0"/>
        <w:ind w:left="1440" w:firstLine="0"/>
        <w:textAlignment w:val="baseline"/>
      </w:pPr>
      <w:r>
        <w:rPr>
          <w:rStyle w:val="normaltextrun"/>
          <w:color w:val="E3008C"/>
          <w:u w:val="single"/>
        </w:rPr>
        <w:t>NWBA Board Athlete Director(s)</w:t>
      </w:r>
      <w:r>
        <w:rPr>
          <w:rStyle w:val="apple-converted-space"/>
          <w:color w:val="E3008C"/>
          <w:u w:val="single"/>
        </w:rPr>
        <w:t> </w:t>
      </w:r>
      <w:r>
        <w:rPr>
          <w:rStyle w:val="normaltextrun"/>
          <w:color w:val="E3008C"/>
          <w:u w:val="single"/>
        </w:rPr>
        <w:t>who</w:t>
      </w:r>
      <w:r>
        <w:rPr>
          <w:rStyle w:val="apple-converted-space"/>
          <w:color w:val="E3008C"/>
          <w:u w:val="single"/>
        </w:rPr>
        <w:t> </w:t>
      </w:r>
      <w:r>
        <w:rPr>
          <w:rStyle w:val="normaltextrun"/>
          <w:color w:val="E3008C"/>
          <w:u w:val="single"/>
        </w:rPr>
        <w:t>are elected</w:t>
      </w:r>
      <w:r>
        <w:rPr>
          <w:rStyle w:val="apple-converted-space"/>
          <w:color w:val="E3008C"/>
          <w:u w:val="single"/>
        </w:rPr>
        <w:t> </w:t>
      </w:r>
      <w:r>
        <w:rPr>
          <w:rStyle w:val="normaltextrun"/>
          <w:color w:val="E3008C"/>
          <w:u w:val="single"/>
        </w:rPr>
        <w:t>as outlined in Section 11.3.</w:t>
      </w:r>
      <w:r>
        <w:rPr>
          <w:rStyle w:val="eop"/>
        </w:rPr>
        <w:t> </w:t>
      </w:r>
    </w:p>
    <w:p w:rsidR="00CB0ED6" w:rsidP="00CB0ED6" w:rsidRDefault="00CB0ED6" w14:paraId="76FA176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736184D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7F31260E"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11.8:</w:t>
      </w:r>
      <w:r>
        <w:rPr>
          <w:rStyle w:val="apple-converted-space"/>
          <w:b/>
          <w:bCs/>
          <w:u w:val="single"/>
        </w:rPr>
        <w:t> </w:t>
      </w:r>
      <w:r>
        <w:rPr>
          <w:rStyle w:val="normaltextrun"/>
          <w:b/>
          <w:bCs/>
          <w:u w:val="single"/>
        </w:rPr>
        <w:t>Procedures.</w:t>
      </w:r>
      <w:r>
        <w:rPr>
          <w:rStyle w:val="eop"/>
        </w:rPr>
        <w:t> </w:t>
      </w:r>
    </w:p>
    <w:p w:rsidR="00CB0ED6" w:rsidP="00CB0ED6" w:rsidRDefault="00CB0ED6" w14:paraId="1B8DE917" w14:textId="77777777">
      <w:pPr>
        <w:pStyle w:val="paragraph"/>
        <w:spacing w:before="0" w:beforeAutospacing="0" w:after="0" w:afterAutospacing="0"/>
        <w:textAlignment w:val="baseline"/>
        <w:rPr>
          <w:rFonts w:ascii="Segoe UI" w:hAnsi="Segoe UI" w:cs="Segoe UI"/>
          <w:sz w:val="18"/>
          <w:szCs w:val="18"/>
        </w:rPr>
      </w:pPr>
      <w:r>
        <w:rPr>
          <w:rStyle w:val="eop"/>
        </w:rPr>
        <w:lastRenderedPageBreak/>
        <w:t> </w:t>
      </w:r>
    </w:p>
    <w:p w:rsidR="00CB0ED6" w:rsidP="00CB0ED6" w:rsidRDefault="00CB0ED6" w14:paraId="2E33D087"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The Athletes</w:t>
      </w:r>
      <w:r>
        <w:rPr>
          <w:rStyle w:val="normaltextrun"/>
          <w:color w:val="D13438"/>
          <w:u w:val="single"/>
        </w:rPr>
        <w:t>’</w:t>
      </w:r>
      <w:r>
        <w:rPr>
          <w:rStyle w:val="apple-converted-space"/>
        </w:rPr>
        <w:t> </w:t>
      </w:r>
      <w:r>
        <w:rPr>
          <w:rStyle w:val="normaltextrun"/>
        </w:rPr>
        <w:t>Advisory Council shall establish procedures for conducting its business and</w:t>
      </w:r>
      <w:r>
        <w:rPr>
          <w:rStyle w:val="apple-converted-space"/>
        </w:rPr>
        <w:t> </w:t>
      </w:r>
      <w:r>
        <w:rPr>
          <w:rStyle w:val="normaltextrun"/>
        </w:rPr>
        <w:t>affairs.</w:t>
      </w:r>
      <w:r>
        <w:rPr>
          <w:rStyle w:val="apple-converted-space"/>
        </w:rPr>
        <w:t> </w:t>
      </w:r>
      <w:r>
        <w:rPr>
          <w:rStyle w:val="normaltextrun"/>
        </w:rPr>
        <w:t>Such procedures shall be published and available on</w:t>
      </w:r>
      <w:r>
        <w:rPr>
          <w:rStyle w:val="apple-converted-space"/>
        </w:rPr>
        <w:t> </w:t>
      </w:r>
      <w:r>
        <w:rPr>
          <w:rStyle w:val="normaltextrun"/>
        </w:rPr>
        <w:t>the NWBA</w:t>
      </w:r>
      <w:r>
        <w:rPr>
          <w:rStyle w:val="apple-converted-space"/>
        </w:rPr>
        <w:t> </w:t>
      </w:r>
      <w:r>
        <w:rPr>
          <w:rStyle w:val="normaltextrun"/>
        </w:rPr>
        <w:t>website.</w:t>
      </w:r>
      <w:r>
        <w:rPr>
          <w:rStyle w:val="eop"/>
        </w:rPr>
        <w:t> </w:t>
      </w:r>
    </w:p>
    <w:p w:rsidR="00CB0ED6" w:rsidP="00CB0ED6" w:rsidRDefault="00CB0ED6" w14:paraId="14D3953A"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14107ECE"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11.9:</w:t>
      </w:r>
      <w:r>
        <w:rPr>
          <w:rStyle w:val="apple-converted-space"/>
          <w:b/>
          <w:bCs/>
          <w:u w:val="single"/>
        </w:rPr>
        <w:t> </w:t>
      </w:r>
      <w:r>
        <w:rPr>
          <w:rStyle w:val="normaltextrun"/>
          <w:b/>
          <w:bCs/>
          <w:u w:val="single"/>
        </w:rPr>
        <w:t>Open and Executive Meeting Sessions.</w:t>
      </w:r>
      <w:r>
        <w:rPr>
          <w:rStyle w:val="eop"/>
        </w:rPr>
        <w:t> </w:t>
      </w:r>
    </w:p>
    <w:p w:rsidR="00CB0ED6" w:rsidP="00CB0ED6" w:rsidRDefault="00CB0ED6" w14:paraId="57DD692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41889A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Ordinarily, all Athlete</w:t>
      </w:r>
      <w:r>
        <w:rPr>
          <w:rStyle w:val="normaltextrun"/>
          <w:color w:val="D13438"/>
          <w:u w:val="single"/>
        </w:rPr>
        <w:t>s’</w:t>
      </w:r>
      <w:r>
        <w:rPr>
          <w:rStyle w:val="apple-converted-space"/>
        </w:rPr>
        <w:t> </w:t>
      </w:r>
      <w:r>
        <w:rPr>
          <w:rStyle w:val="normaltextrun"/>
        </w:rPr>
        <w:t>Advisory Council meetings shall be open to</w:t>
      </w:r>
      <w:r>
        <w:rPr>
          <w:rStyle w:val="apple-converted-space"/>
        </w:rPr>
        <w:t> </w:t>
      </w:r>
      <w:r>
        <w:rPr>
          <w:rStyle w:val="normaltextrun"/>
          <w:color w:val="881798"/>
          <w:u w:val="single"/>
        </w:rPr>
        <w:t>athlete members, and where appropriate, to</w:t>
      </w:r>
      <w:r>
        <w:rPr>
          <w:rStyle w:val="apple-converted-space"/>
          <w:color w:val="881798"/>
          <w:u w:val="single"/>
        </w:rPr>
        <w:t> </w:t>
      </w:r>
      <w:r>
        <w:rPr>
          <w:rStyle w:val="normaltextrun"/>
        </w:rPr>
        <w:t>NWBA</w:t>
      </w:r>
      <w:r>
        <w:rPr>
          <w:rStyle w:val="apple-converted-space"/>
        </w:rPr>
        <w:t> </w:t>
      </w:r>
      <w:r>
        <w:rPr>
          <w:rStyle w:val="normaltextrun"/>
        </w:rPr>
        <w:t>members. In</w:t>
      </w:r>
      <w:r>
        <w:rPr>
          <w:rStyle w:val="apple-converted-space"/>
        </w:rPr>
        <w:t> </w:t>
      </w:r>
      <w:r>
        <w:rPr>
          <w:rStyle w:val="normaltextrun"/>
        </w:rPr>
        <w:t>the event the</w:t>
      </w:r>
      <w:r>
        <w:rPr>
          <w:rStyle w:val="apple-converted-space"/>
        </w:rPr>
        <w:t> </w:t>
      </w:r>
      <w:r>
        <w:rPr>
          <w:rStyle w:val="normaltextrun"/>
          <w:color w:val="881798"/>
          <w:u w:val="single"/>
        </w:rPr>
        <w:t>Chair of the</w:t>
      </w:r>
      <w:r>
        <w:rPr>
          <w:rStyle w:val="apple-converted-space"/>
          <w:color w:val="881798"/>
          <w:u w:val="single"/>
        </w:rPr>
        <w:t> </w:t>
      </w:r>
      <w:r>
        <w:rPr>
          <w:rStyle w:val="normaltextrun"/>
        </w:rPr>
        <w:t>Athletes</w:t>
      </w:r>
      <w:r>
        <w:rPr>
          <w:rStyle w:val="normaltextrun"/>
          <w:color w:val="D13438"/>
          <w:u w:val="single"/>
        </w:rPr>
        <w:t>’</w:t>
      </w:r>
      <w:r>
        <w:rPr>
          <w:rStyle w:val="apple-converted-space"/>
        </w:rPr>
        <w:t> </w:t>
      </w:r>
      <w:r>
        <w:rPr>
          <w:rStyle w:val="normaltextrun"/>
        </w:rPr>
        <w:t>Advisory Council</w:t>
      </w:r>
      <w:r>
        <w:rPr>
          <w:rStyle w:val="apple-converted-space"/>
          <w:strike/>
          <w:color w:val="881798"/>
        </w:rPr>
        <w:t> </w:t>
      </w:r>
      <w:r>
        <w:rPr>
          <w:rStyle w:val="normaltextrun"/>
          <w:strike/>
          <w:color w:val="881798"/>
        </w:rPr>
        <w:t>chair</w:t>
      </w:r>
      <w:r>
        <w:rPr>
          <w:rStyle w:val="normaltextrun"/>
        </w:rPr>
        <w:t>, with the consent of</w:t>
      </w:r>
      <w:r>
        <w:rPr>
          <w:rStyle w:val="apple-converted-space"/>
        </w:rPr>
        <w:t> </w:t>
      </w:r>
      <w:r>
        <w:rPr>
          <w:rStyle w:val="normaltextrun"/>
        </w:rPr>
        <w:t>a majority of</w:t>
      </w:r>
      <w:r>
        <w:rPr>
          <w:rStyle w:val="apple-converted-space"/>
        </w:rPr>
        <w:t> </w:t>
      </w:r>
      <w:r>
        <w:rPr>
          <w:rStyle w:val="normaltextrun"/>
        </w:rPr>
        <w:t>the</w:t>
      </w:r>
      <w:r>
        <w:rPr>
          <w:rStyle w:val="apple-converted-space"/>
        </w:rPr>
        <w:t> </w:t>
      </w:r>
      <w:r>
        <w:rPr>
          <w:rStyle w:val="normaltextrun"/>
        </w:rPr>
        <w:t>Athletes</w:t>
      </w:r>
      <w:r>
        <w:rPr>
          <w:rStyle w:val="normaltextrun"/>
          <w:color w:val="D13438"/>
          <w:u w:val="single"/>
        </w:rPr>
        <w:t>’</w:t>
      </w:r>
      <w:r>
        <w:rPr>
          <w:rStyle w:val="apple-converted-space"/>
        </w:rPr>
        <w:t> </w:t>
      </w:r>
      <w:r>
        <w:rPr>
          <w:rStyle w:val="normaltextrun"/>
        </w:rPr>
        <w:t>Advisory Council members in attendance, deems it appropriate: </w:t>
      </w:r>
      <w:r>
        <w:rPr>
          <w:rStyle w:val="eop"/>
        </w:rPr>
        <w:t> </w:t>
      </w:r>
    </w:p>
    <w:p w:rsidR="00CB0ED6" w:rsidP="00CB0ED6" w:rsidRDefault="00CB0ED6" w14:paraId="1C650517" w14:textId="77777777">
      <w:pPr>
        <w:pStyle w:val="paragraph"/>
        <w:numPr>
          <w:ilvl w:val="0"/>
          <w:numId w:val="13"/>
        </w:numPr>
        <w:spacing w:before="0" w:beforeAutospacing="0" w:after="0" w:afterAutospacing="0"/>
        <w:ind w:left="1440" w:firstLine="0"/>
        <w:textAlignment w:val="baseline"/>
      </w:pPr>
      <w:r>
        <w:rPr>
          <w:rStyle w:val="normaltextrun"/>
        </w:rPr>
        <w:t>to exclude</w:t>
      </w:r>
      <w:r>
        <w:rPr>
          <w:rStyle w:val="apple-converted-space"/>
        </w:rPr>
        <w:t> </w:t>
      </w:r>
      <w:r>
        <w:rPr>
          <w:rStyle w:val="normaltextrun"/>
        </w:rPr>
        <w:t>members at an open meeting for any reason, then the</w:t>
      </w:r>
      <w:r>
        <w:rPr>
          <w:rStyle w:val="apple-converted-space"/>
        </w:rPr>
        <w:t> </w:t>
      </w:r>
      <w:proofErr w:type="spellStart"/>
      <w:r>
        <w:rPr>
          <w:rStyle w:val="normaltextrun"/>
          <w:strike/>
          <w:color w:val="D13438"/>
        </w:rPr>
        <w:t>c</w:t>
      </w:r>
      <w:r>
        <w:rPr>
          <w:rStyle w:val="normaltextrun"/>
          <w:color w:val="D13438"/>
          <w:u w:val="single"/>
        </w:rPr>
        <w:t>C</w:t>
      </w:r>
      <w:r>
        <w:rPr>
          <w:rStyle w:val="normaltextrun"/>
        </w:rPr>
        <w:t>hair</w:t>
      </w:r>
      <w:proofErr w:type="spellEnd"/>
      <w:r>
        <w:rPr>
          <w:rStyle w:val="normaltextrun"/>
        </w:rPr>
        <w:t xml:space="preserve"> may declare that the meeting</w:t>
      </w:r>
      <w:r>
        <w:rPr>
          <w:rStyle w:val="apple-converted-space"/>
        </w:rPr>
        <w:t> </w:t>
      </w:r>
      <w:r>
        <w:rPr>
          <w:rStyle w:val="normaltextrun"/>
        </w:rPr>
        <w:t>is closed, or </w:t>
      </w:r>
      <w:r>
        <w:rPr>
          <w:rStyle w:val="eop"/>
        </w:rPr>
        <w:t> </w:t>
      </w:r>
    </w:p>
    <w:p w:rsidR="00CB0ED6" w:rsidP="00CB0ED6" w:rsidRDefault="00CB0ED6" w14:paraId="6A80F2C8"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CB0ED6" w:rsidP="00CB0ED6" w:rsidRDefault="00CB0ED6" w14:paraId="6FEEE208" w14:textId="77777777">
      <w:pPr>
        <w:pStyle w:val="paragraph"/>
        <w:numPr>
          <w:ilvl w:val="0"/>
          <w:numId w:val="14"/>
        </w:numPr>
        <w:spacing w:before="0" w:beforeAutospacing="0" w:after="0" w:afterAutospacing="0"/>
        <w:ind w:left="1440" w:firstLine="0"/>
        <w:textAlignment w:val="baseline"/>
      </w:pPr>
      <w:r>
        <w:rPr>
          <w:rStyle w:val="normaltextrun"/>
        </w:rPr>
        <w:t>to convene an executive session to consider and discuss matters relating</w:t>
      </w:r>
      <w:r>
        <w:rPr>
          <w:rStyle w:val="apple-converted-space"/>
        </w:rPr>
        <w:t> </w:t>
      </w:r>
      <w:r>
        <w:rPr>
          <w:rStyle w:val="normaltextrun"/>
        </w:rPr>
        <w:t>to personnel, nominations, discipline, budget, salary,</w:t>
      </w:r>
      <w:r>
        <w:rPr>
          <w:rStyle w:val="apple-converted-space"/>
        </w:rPr>
        <w:t> </w:t>
      </w:r>
      <w:r>
        <w:rPr>
          <w:rStyle w:val="normaltextrun"/>
        </w:rPr>
        <w:t>litigation</w:t>
      </w:r>
      <w:r>
        <w:rPr>
          <w:rStyle w:val="apple-converted-space"/>
        </w:rPr>
        <w:t> </w:t>
      </w:r>
      <w:r>
        <w:rPr>
          <w:rStyle w:val="normaltextrun"/>
        </w:rPr>
        <w:t>or other sensitive matter,</w:t>
      </w:r>
      <w:r>
        <w:rPr>
          <w:rStyle w:val="apple-converted-space"/>
        </w:rPr>
        <w:t> </w:t>
      </w:r>
      <w:r>
        <w:rPr>
          <w:rStyle w:val="normaltextrun"/>
        </w:rPr>
        <w:t>then the</w:t>
      </w:r>
      <w:r>
        <w:rPr>
          <w:rStyle w:val="apple-converted-space"/>
        </w:rPr>
        <w:t> </w:t>
      </w:r>
      <w:proofErr w:type="spellStart"/>
      <w:r>
        <w:rPr>
          <w:rStyle w:val="normaltextrun"/>
          <w:strike/>
          <w:color w:val="881798"/>
        </w:rPr>
        <w:t>c</w:t>
      </w:r>
      <w:r>
        <w:rPr>
          <w:rStyle w:val="normaltextrun"/>
          <w:color w:val="881798"/>
          <w:u w:val="single"/>
        </w:rPr>
        <w:t>C</w:t>
      </w:r>
      <w:r>
        <w:rPr>
          <w:rStyle w:val="normaltextrun"/>
        </w:rPr>
        <w:t>hair</w:t>
      </w:r>
      <w:proofErr w:type="spellEnd"/>
      <w:r>
        <w:rPr>
          <w:rStyle w:val="normaltextrun"/>
        </w:rPr>
        <w:t xml:space="preserve"> may specifically designate and call an executive session. Alternatively, the</w:t>
      </w:r>
      <w:r>
        <w:rPr>
          <w:rStyle w:val="apple-converted-space"/>
        </w:rPr>
        <w:t> </w:t>
      </w:r>
      <w:r>
        <w:rPr>
          <w:rStyle w:val="normaltextrun"/>
        </w:rPr>
        <w:t>Council may upon its own motion, convene an</w:t>
      </w:r>
      <w:r>
        <w:rPr>
          <w:rStyle w:val="apple-converted-space"/>
        </w:rPr>
        <w:t> </w:t>
      </w:r>
      <w:r>
        <w:rPr>
          <w:rStyle w:val="normaltextrun"/>
        </w:rPr>
        <w:t>executive session. </w:t>
      </w:r>
      <w:r>
        <w:rPr>
          <w:rStyle w:val="eop"/>
        </w:rPr>
        <w:t> </w:t>
      </w:r>
    </w:p>
    <w:p w:rsidR="00CB0ED6" w:rsidP="00CB0ED6" w:rsidRDefault="00CB0ED6" w14:paraId="3A62450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6FE8AE2" w14:textId="77777777">
      <w:pPr>
        <w:pStyle w:val="paragraph"/>
        <w:numPr>
          <w:ilvl w:val="0"/>
          <w:numId w:val="15"/>
        </w:numPr>
        <w:spacing w:before="0" w:beforeAutospacing="0" w:after="0" w:afterAutospacing="0"/>
        <w:ind w:left="1440" w:firstLine="0"/>
        <w:textAlignment w:val="baseline"/>
      </w:pPr>
      <w:r>
        <w:rPr>
          <w:rStyle w:val="normaltextrun"/>
        </w:rPr>
        <w:t>Further, the</w:t>
      </w:r>
      <w:r>
        <w:rPr>
          <w:rStyle w:val="apple-converted-space"/>
        </w:rPr>
        <w:t> </w:t>
      </w:r>
      <w:proofErr w:type="spellStart"/>
      <w:r>
        <w:rPr>
          <w:rStyle w:val="normaltextrun"/>
          <w:strike/>
          <w:color w:val="881798"/>
        </w:rPr>
        <w:t>c</w:t>
      </w:r>
      <w:r>
        <w:rPr>
          <w:rStyle w:val="normaltextrun"/>
          <w:color w:val="881798"/>
          <w:u w:val="single"/>
        </w:rPr>
        <w:t>C</w:t>
      </w:r>
      <w:r>
        <w:rPr>
          <w:rStyle w:val="normaltextrun"/>
        </w:rPr>
        <w:t>hair</w:t>
      </w:r>
      <w:proofErr w:type="spellEnd"/>
      <w:r>
        <w:rPr>
          <w:rStyle w:val="normaltextrun"/>
        </w:rPr>
        <w:t xml:space="preserve"> may</w:t>
      </w:r>
      <w:r>
        <w:rPr>
          <w:rStyle w:val="apple-converted-space"/>
        </w:rPr>
        <w:t> </w:t>
      </w:r>
      <w:r>
        <w:rPr>
          <w:rStyle w:val="normaltextrun"/>
        </w:rPr>
        <w:t>open a meeting of the Athlete</w:t>
      </w:r>
      <w:r>
        <w:rPr>
          <w:rStyle w:val="normaltextrun"/>
          <w:strike/>
          <w:color w:val="D13438"/>
        </w:rPr>
        <w:t>’</w:t>
      </w:r>
      <w:r>
        <w:rPr>
          <w:rStyle w:val="normaltextrun"/>
        </w:rPr>
        <w:t>s</w:t>
      </w:r>
      <w:r>
        <w:rPr>
          <w:rStyle w:val="normaltextrun"/>
          <w:color w:val="D13438"/>
          <w:u w:val="single"/>
        </w:rPr>
        <w:t>’</w:t>
      </w:r>
      <w:r>
        <w:rPr>
          <w:rStyle w:val="apple-converted-space"/>
        </w:rPr>
        <w:t> </w:t>
      </w:r>
      <w:r>
        <w:rPr>
          <w:rStyle w:val="normaltextrun"/>
        </w:rPr>
        <w:t>Advisory Council to non-NWBA</w:t>
      </w:r>
      <w:r>
        <w:rPr>
          <w:rStyle w:val="apple-converted-space"/>
        </w:rPr>
        <w:t> </w:t>
      </w:r>
      <w:r>
        <w:rPr>
          <w:rStyle w:val="normaltextrun"/>
        </w:rPr>
        <w:t>members, with the</w:t>
      </w:r>
      <w:r>
        <w:rPr>
          <w:rStyle w:val="apple-converted-space"/>
        </w:rPr>
        <w:t> </w:t>
      </w:r>
      <w:r>
        <w:rPr>
          <w:rStyle w:val="normaltextrun"/>
        </w:rPr>
        <w:t>consent of</w:t>
      </w:r>
      <w:r>
        <w:rPr>
          <w:rStyle w:val="apple-converted-space"/>
        </w:rPr>
        <w:t> </w:t>
      </w:r>
      <w:r>
        <w:rPr>
          <w:rStyle w:val="normaltextrun"/>
        </w:rPr>
        <w:t>a majority of</w:t>
      </w:r>
      <w:r>
        <w:rPr>
          <w:rStyle w:val="apple-converted-space"/>
        </w:rPr>
        <w:t> </w:t>
      </w:r>
      <w:r>
        <w:rPr>
          <w:rStyle w:val="normaltextrun"/>
        </w:rPr>
        <w:t>the members of the Council in attendance.</w:t>
      </w:r>
      <w:r>
        <w:rPr>
          <w:rStyle w:val="eop"/>
        </w:rPr>
        <w:t> </w:t>
      </w:r>
    </w:p>
    <w:p w:rsidR="00CB0ED6" w:rsidP="00CB0ED6" w:rsidRDefault="00CB0ED6" w14:paraId="4E22F78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2E7F3124"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D13438"/>
          <w:u w:val="single"/>
        </w:rPr>
        <w:t>Section</w:t>
      </w:r>
      <w:r>
        <w:rPr>
          <w:rStyle w:val="apple-converted-space"/>
          <w:b/>
          <w:bCs/>
          <w:color w:val="D13438"/>
          <w:u w:val="single"/>
        </w:rPr>
        <w:t> </w:t>
      </w:r>
      <w:r>
        <w:rPr>
          <w:rStyle w:val="normaltextrun"/>
          <w:b/>
          <w:bCs/>
          <w:color w:val="D13438"/>
          <w:u w:val="single"/>
        </w:rPr>
        <w:t>11.10: Minutes of</w:t>
      </w:r>
      <w:r>
        <w:rPr>
          <w:rStyle w:val="apple-converted-space"/>
          <w:b/>
          <w:bCs/>
          <w:color w:val="D13438"/>
          <w:u w:val="single"/>
        </w:rPr>
        <w:t> </w:t>
      </w:r>
      <w:r>
        <w:rPr>
          <w:rStyle w:val="normaltextrun"/>
          <w:b/>
          <w:bCs/>
          <w:color w:val="D13438"/>
          <w:u w:val="single"/>
        </w:rPr>
        <w:t>Meetings.</w:t>
      </w:r>
      <w:r>
        <w:rPr>
          <w:rStyle w:val="eop"/>
        </w:rPr>
        <w:t> </w:t>
      </w:r>
    </w:p>
    <w:p w:rsidR="00CB0ED6" w:rsidP="00CB0ED6" w:rsidRDefault="00CB0ED6" w14:paraId="608CFAE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1B828567" w14:textId="77777777">
      <w:pPr>
        <w:pStyle w:val="paragraph"/>
        <w:spacing w:before="0" w:beforeAutospacing="0" w:after="0" w:afterAutospacing="0"/>
        <w:ind w:right="270" w:firstLine="720"/>
        <w:textAlignment w:val="baseline"/>
        <w:rPr>
          <w:rFonts w:ascii="Segoe UI" w:hAnsi="Segoe UI" w:cs="Segoe UI"/>
          <w:sz w:val="18"/>
          <w:szCs w:val="18"/>
        </w:rPr>
      </w:pPr>
      <w:r>
        <w:rPr>
          <w:rStyle w:val="normaltextrun"/>
          <w:color w:val="D13438"/>
          <w:u w:val="single"/>
        </w:rPr>
        <w:t>NWBA AAC</w:t>
      </w:r>
      <w:r>
        <w:rPr>
          <w:rStyle w:val="apple-converted-space"/>
          <w:color w:val="D13438"/>
          <w:u w:val="single"/>
        </w:rPr>
        <w:t> </w:t>
      </w:r>
      <w:r>
        <w:rPr>
          <w:rStyle w:val="normaltextrun"/>
          <w:color w:val="D13438"/>
          <w:u w:val="single"/>
        </w:rPr>
        <w:t>shall take and maintain minutes of its meetings.</w:t>
      </w:r>
      <w:r>
        <w:rPr>
          <w:rStyle w:val="apple-converted-space"/>
          <w:color w:val="D13438"/>
          <w:u w:val="single"/>
        </w:rPr>
        <w:t> </w:t>
      </w:r>
      <w:r>
        <w:rPr>
          <w:rStyle w:val="normaltextrun"/>
          <w:color w:val="E3008C"/>
          <w:u w:val="single"/>
        </w:rPr>
        <w:t>Meeting minutes shall make note</w:t>
      </w:r>
      <w:r>
        <w:rPr>
          <w:rStyle w:val="apple-converted-space"/>
          <w:color w:val="E3008C"/>
          <w:u w:val="single"/>
        </w:rPr>
        <w:t> </w:t>
      </w:r>
      <w:proofErr w:type="gramStart"/>
      <w:r>
        <w:rPr>
          <w:rStyle w:val="normaltextrun"/>
          <w:color w:val="E3008C"/>
          <w:u w:val="single"/>
        </w:rPr>
        <w:t>of:</w:t>
      </w:r>
      <w:proofErr w:type="gramEnd"/>
      <w:r>
        <w:rPr>
          <w:rStyle w:val="apple-converted-space"/>
          <w:color w:val="E3008C"/>
          <w:u w:val="single"/>
        </w:rPr>
        <w:t> </w:t>
      </w:r>
      <w:r>
        <w:rPr>
          <w:rStyle w:val="normaltextrun"/>
          <w:color w:val="E3008C"/>
          <w:u w:val="single"/>
        </w:rPr>
        <w:t>the attendees at meetings, motions taken and</w:t>
      </w:r>
      <w:r>
        <w:rPr>
          <w:rStyle w:val="apple-converted-space"/>
          <w:color w:val="E3008C"/>
          <w:u w:val="single"/>
        </w:rPr>
        <w:t> </w:t>
      </w:r>
      <w:r>
        <w:rPr>
          <w:rStyle w:val="normaltextrun"/>
          <w:color w:val="E3008C"/>
          <w:u w:val="single"/>
        </w:rPr>
        <w:t>when individuals recuse themselves due to a conflict of interest. If</w:t>
      </w:r>
      <w:r>
        <w:rPr>
          <w:rStyle w:val="apple-converted-space"/>
          <w:color w:val="E3008C"/>
          <w:u w:val="single"/>
        </w:rPr>
        <w:t> </w:t>
      </w:r>
      <w:r>
        <w:rPr>
          <w:rStyle w:val="normaltextrun"/>
          <w:color w:val="E3008C"/>
          <w:u w:val="single"/>
        </w:rPr>
        <w:t>an executive session</w:t>
      </w:r>
      <w:r>
        <w:rPr>
          <w:rStyle w:val="apple-converted-space"/>
          <w:color w:val="E3008C"/>
          <w:u w:val="single"/>
        </w:rPr>
        <w:t> </w:t>
      </w:r>
      <w:r>
        <w:rPr>
          <w:rStyle w:val="normaltextrun"/>
          <w:color w:val="E3008C"/>
          <w:u w:val="single"/>
        </w:rPr>
        <w:t>is called, the meeting minutes</w:t>
      </w:r>
      <w:r>
        <w:rPr>
          <w:rStyle w:val="apple-converted-space"/>
          <w:color w:val="E3008C"/>
          <w:u w:val="single"/>
        </w:rPr>
        <w:t> </w:t>
      </w:r>
      <w:r>
        <w:rPr>
          <w:rStyle w:val="normaltextrun"/>
          <w:color w:val="E3008C"/>
          <w:u w:val="single"/>
        </w:rPr>
        <w:t>should state</w:t>
      </w:r>
      <w:r>
        <w:rPr>
          <w:rStyle w:val="apple-converted-space"/>
          <w:color w:val="E3008C"/>
          <w:u w:val="single"/>
        </w:rPr>
        <w:t> </w:t>
      </w:r>
      <w:r>
        <w:rPr>
          <w:rStyle w:val="normaltextrun"/>
          <w:color w:val="E3008C"/>
          <w:u w:val="single"/>
        </w:rPr>
        <w:t>the high-level topics</w:t>
      </w:r>
      <w:r>
        <w:rPr>
          <w:rStyle w:val="apple-converted-space"/>
          <w:color w:val="E3008C"/>
          <w:u w:val="single"/>
        </w:rPr>
        <w:t> </w:t>
      </w:r>
      <w:r>
        <w:rPr>
          <w:rStyle w:val="normaltextrun"/>
          <w:color w:val="E3008C"/>
          <w:u w:val="single"/>
        </w:rPr>
        <w:t>discussed</w:t>
      </w:r>
      <w:r>
        <w:rPr>
          <w:rStyle w:val="apple-converted-space"/>
          <w:color w:val="E3008C"/>
          <w:u w:val="single"/>
        </w:rPr>
        <w:t> </w:t>
      </w:r>
      <w:r>
        <w:rPr>
          <w:rStyle w:val="normaltextrun"/>
          <w:color w:val="E3008C"/>
          <w:u w:val="single"/>
        </w:rPr>
        <w:t>in the course of</w:t>
      </w:r>
      <w:r>
        <w:rPr>
          <w:rStyle w:val="apple-converted-space"/>
          <w:color w:val="E3008C"/>
          <w:u w:val="single"/>
        </w:rPr>
        <w:t> </w:t>
      </w:r>
      <w:r>
        <w:rPr>
          <w:rStyle w:val="normaltextrun"/>
          <w:color w:val="E3008C"/>
          <w:u w:val="single"/>
        </w:rPr>
        <w:t>that session.</w:t>
      </w:r>
      <w:r>
        <w:rPr>
          <w:rStyle w:val="apple-converted-space"/>
          <w:color w:val="E3008C"/>
          <w:u w:val="single"/>
        </w:rPr>
        <w:t> </w:t>
      </w:r>
      <w:r>
        <w:rPr>
          <w:rStyle w:val="normaltextrun"/>
          <w:color w:val="D13438"/>
          <w:u w:val="single"/>
        </w:rPr>
        <w:t>Such minutes should be submitted to the Executive Director within 30 days of the meeting.</w:t>
      </w:r>
      <w:r>
        <w:rPr>
          <w:rStyle w:val="eop"/>
        </w:rPr>
        <w:t> </w:t>
      </w:r>
    </w:p>
    <w:p w:rsidR="00CB0ED6" w:rsidP="00CB0ED6" w:rsidRDefault="00CB0ED6" w14:paraId="7944823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5443F129"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D13438"/>
          <w:u w:val="single"/>
        </w:rPr>
        <w:t>Section</w:t>
      </w:r>
      <w:r>
        <w:rPr>
          <w:rStyle w:val="apple-converted-space"/>
          <w:b/>
          <w:bCs/>
          <w:color w:val="D13438"/>
          <w:u w:val="single"/>
        </w:rPr>
        <w:t> </w:t>
      </w:r>
      <w:r>
        <w:rPr>
          <w:rStyle w:val="normaltextrun"/>
          <w:b/>
          <w:bCs/>
          <w:color w:val="D13438"/>
          <w:u w:val="single"/>
        </w:rPr>
        <w:t>11.11: Committee Member Attendance.</w:t>
      </w:r>
      <w:r>
        <w:rPr>
          <w:rStyle w:val="eop"/>
        </w:rPr>
        <w:t> </w:t>
      </w:r>
    </w:p>
    <w:p w:rsidR="00CB0ED6" w:rsidP="00CB0ED6" w:rsidRDefault="00CB0ED6" w14:paraId="4D879DDE"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66C01DAB" w14:textId="77777777">
      <w:pPr>
        <w:pStyle w:val="paragraph"/>
        <w:spacing w:before="0" w:beforeAutospacing="0" w:after="0" w:afterAutospacing="0"/>
        <w:ind w:right="180" w:firstLine="720"/>
        <w:textAlignment w:val="baseline"/>
        <w:rPr>
          <w:rFonts w:ascii="Segoe UI" w:hAnsi="Segoe UI" w:cs="Segoe UI"/>
          <w:sz w:val="18"/>
          <w:szCs w:val="18"/>
        </w:rPr>
      </w:pPr>
      <w:r>
        <w:rPr>
          <w:rStyle w:val="normaltextrun"/>
          <w:color w:val="D13438"/>
          <w:u w:val="single"/>
        </w:rPr>
        <w:t>NWBA AAC</w:t>
      </w:r>
      <w:r>
        <w:rPr>
          <w:rStyle w:val="apple-converted-space"/>
          <w:color w:val="D13438"/>
          <w:u w:val="single"/>
        </w:rPr>
        <w:t> </w:t>
      </w:r>
      <w:r>
        <w:rPr>
          <w:rStyle w:val="normaltextrun"/>
          <w:color w:val="D13438"/>
          <w:u w:val="single"/>
        </w:rPr>
        <w:t>members are expected to attend</w:t>
      </w:r>
      <w:r>
        <w:rPr>
          <w:rStyle w:val="apple-converted-space"/>
          <w:color w:val="D13438"/>
          <w:u w:val="single"/>
        </w:rPr>
        <w:t> </w:t>
      </w:r>
      <w:r>
        <w:rPr>
          <w:rStyle w:val="normaltextrun"/>
          <w:color w:val="D13438"/>
          <w:u w:val="single"/>
        </w:rPr>
        <w:t>in person</w:t>
      </w:r>
      <w:r>
        <w:rPr>
          <w:rStyle w:val="apple-converted-space"/>
          <w:color w:val="D13438"/>
          <w:u w:val="single"/>
        </w:rPr>
        <w:t> </w:t>
      </w:r>
      <w:r>
        <w:rPr>
          <w:rStyle w:val="normaltextrun"/>
          <w:color w:val="D13438"/>
          <w:u w:val="single"/>
        </w:rPr>
        <w:t>all regularly scheduled meetings. Each</w:t>
      </w:r>
      <w:r>
        <w:rPr>
          <w:rStyle w:val="apple-converted-space"/>
          <w:color w:val="D13438"/>
          <w:u w:val="single"/>
        </w:rPr>
        <w:t> </w:t>
      </w:r>
      <w:r>
        <w:rPr>
          <w:rStyle w:val="normaltextrun"/>
          <w:color w:val="D13438"/>
          <w:u w:val="single"/>
        </w:rPr>
        <w:t>NWBA AAC</w:t>
      </w:r>
      <w:r>
        <w:rPr>
          <w:rStyle w:val="apple-converted-space"/>
          <w:color w:val="D13438"/>
          <w:u w:val="single"/>
        </w:rPr>
        <w:t> </w:t>
      </w:r>
      <w:r>
        <w:rPr>
          <w:rStyle w:val="normaltextrun"/>
          <w:color w:val="D13438"/>
          <w:u w:val="single"/>
        </w:rPr>
        <w:t>member must attend a minimum of at least one half (1/2) of the meetings during any twelve (12)-month period.</w:t>
      </w:r>
      <w:r>
        <w:rPr>
          <w:rStyle w:val="apple-converted-space"/>
          <w:color w:val="D13438"/>
          <w:u w:val="single"/>
        </w:rPr>
        <w:t> </w:t>
      </w:r>
      <w:r>
        <w:rPr>
          <w:rStyle w:val="normaltextrun"/>
          <w:color w:val="D13438"/>
          <w:u w:val="single"/>
        </w:rPr>
        <w:t>In person may mean via teleconference if determined by the AAC in the</w:t>
      </w:r>
      <w:r>
        <w:rPr>
          <w:rStyle w:val="apple-converted-space"/>
          <w:color w:val="D13438"/>
          <w:u w:val="single"/>
        </w:rPr>
        <w:t> </w:t>
      </w:r>
      <w:r>
        <w:rPr>
          <w:rStyle w:val="normaltextrun"/>
          <w:color w:val="D13438"/>
          <w:u w:val="single"/>
        </w:rPr>
        <w:t>notice of the meeting</w:t>
      </w:r>
      <w:r>
        <w:rPr>
          <w:rStyle w:val="apple-converted-space"/>
          <w:color w:val="D13438"/>
          <w:u w:val="single"/>
        </w:rPr>
        <w:t> </w:t>
      </w:r>
      <w:r>
        <w:rPr>
          <w:rStyle w:val="normaltextrun"/>
          <w:color w:val="D13438"/>
          <w:u w:val="single"/>
        </w:rPr>
        <w:t>or in exigent circumstances.</w:t>
      </w:r>
      <w:r>
        <w:rPr>
          <w:rStyle w:val="eop"/>
        </w:rPr>
        <w:t> </w:t>
      </w:r>
    </w:p>
    <w:p w:rsidR="00CB0ED6" w:rsidP="00CB0ED6" w:rsidRDefault="00CB0ED6" w14:paraId="733F290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5915A757" w14:textId="77777777">
      <w:pPr>
        <w:pStyle w:val="paragraph"/>
        <w:spacing w:before="0" w:beforeAutospacing="0" w:after="0" w:afterAutospacing="0"/>
        <w:textAlignment w:val="baseline"/>
        <w:rPr>
          <w:rFonts w:ascii="Segoe UI" w:hAnsi="Segoe UI" w:cs="Segoe UI"/>
          <w:sz w:val="18"/>
          <w:szCs w:val="18"/>
        </w:rPr>
      </w:pPr>
      <w:r>
        <w:rPr>
          <w:rStyle w:val="normaltextrun"/>
          <w:b/>
          <w:bCs/>
          <w:u w:val="single"/>
        </w:rPr>
        <w:t>Section 11.1</w:t>
      </w:r>
      <w:r>
        <w:rPr>
          <w:rStyle w:val="normaltextrun"/>
          <w:b/>
          <w:bCs/>
          <w:strike/>
          <w:color w:val="D13438"/>
          <w:u w:val="single"/>
        </w:rPr>
        <w:t>0</w:t>
      </w:r>
      <w:r>
        <w:rPr>
          <w:rStyle w:val="normaltextrun"/>
          <w:b/>
          <w:bCs/>
          <w:color w:val="D13438"/>
          <w:u w:val="single"/>
        </w:rPr>
        <w:t>2</w:t>
      </w:r>
      <w:r>
        <w:rPr>
          <w:rStyle w:val="normaltextrun"/>
          <w:b/>
          <w:bCs/>
          <w:u w:val="single"/>
        </w:rPr>
        <w:t>:</w:t>
      </w:r>
      <w:r>
        <w:rPr>
          <w:rStyle w:val="apple-converted-space"/>
          <w:b/>
          <w:bCs/>
          <w:u w:val="single"/>
        </w:rPr>
        <w:t> </w:t>
      </w:r>
      <w:r>
        <w:rPr>
          <w:rStyle w:val="normaltextrun"/>
          <w:b/>
          <w:bCs/>
          <w:u w:val="single"/>
        </w:rPr>
        <w:t>Compensation.</w:t>
      </w:r>
      <w:r>
        <w:rPr>
          <w:rStyle w:val="eop"/>
        </w:rPr>
        <w:t> </w:t>
      </w:r>
    </w:p>
    <w:p w:rsidR="00CB0ED6" w:rsidP="00CB0ED6" w:rsidRDefault="00CB0ED6" w14:paraId="2EC19EA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54EF6127"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D13438"/>
        </w:rPr>
        <w:t>Athlete Advisory Council members shall not receive compensation for their services as</w:t>
      </w:r>
      <w:r>
        <w:rPr>
          <w:rStyle w:val="apple-converted-space"/>
          <w:strike/>
          <w:color w:val="D13438"/>
        </w:rPr>
        <w:t> </w:t>
      </w:r>
      <w:r>
        <w:rPr>
          <w:rStyle w:val="normaltextrun"/>
          <w:strike/>
          <w:color w:val="D13438"/>
        </w:rPr>
        <w:t>Athlete Advisory Council members.</w:t>
      </w:r>
      <w:r>
        <w:rPr>
          <w:rStyle w:val="apple-converted-space"/>
          <w:strike/>
          <w:color w:val="D13438"/>
        </w:rPr>
        <w:t> </w:t>
      </w:r>
      <w:r>
        <w:rPr>
          <w:rStyle w:val="normaltextrun"/>
        </w:rPr>
        <w:t>NWBA</w:t>
      </w:r>
      <w:r>
        <w:rPr>
          <w:rStyle w:val="apple-converted-space"/>
        </w:rPr>
        <w:t> </w:t>
      </w:r>
      <w:r>
        <w:rPr>
          <w:rStyle w:val="normaltextrun"/>
        </w:rPr>
        <w:t>shall pay for the reasonable expenses of all</w:t>
      </w:r>
      <w:r>
        <w:rPr>
          <w:rStyle w:val="apple-converted-space"/>
        </w:rPr>
        <w:t> </w:t>
      </w:r>
      <w:r>
        <w:rPr>
          <w:rStyle w:val="normaltextrun"/>
        </w:rPr>
        <w:t>members of the Athletes</w:t>
      </w:r>
      <w:r>
        <w:rPr>
          <w:rStyle w:val="normaltextrun"/>
          <w:color w:val="D13438"/>
          <w:u w:val="single"/>
        </w:rPr>
        <w:t>’</w:t>
      </w:r>
      <w:r>
        <w:rPr>
          <w:rStyle w:val="apple-converted-space"/>
        </w:rPr>
        <w:t> </w:t>
      </w:r>
      <w:r>
        <w:rPr>
          <w:rStyle w:val="normaltextrun"/>
        </w:rPr>
        <w:t>Advisory Council to attend Athletes</w:t>
      </w:r>
      <w:r>
        <w:rPr>
          <w:rStyle w:val="normaltextrun"/>
          <w:color w:val="D13438"/>
          <w:u w:val="single"/>
        </w:rPr>
        <w:t>’</w:t>
      </w:r>
      <w:r>
        <w:rPr>
          <w:rStyle w:val="apple-converted-space"/>
        </w:rPr>
        <w:t> </w:t>
      </w:r>
      <w:r>
        <w:rPr>
          <w:rStyle w:val="normaltextrun"/>
        </w:rPr>
        <w:t>Advisory Council meetings.</w:t>
      </w:r>
      <w:r>
        <w:rPr>
          <w:rStyle w:val="apple-converted-space"/>
        </w:rPr>
        <w:t> </w:t>
      </w:r>
      <w:r>
        <w:rPr>
          <w:rStyle w:val="normaltextrun"/>
        </w:rPr>
        <w:t xml:space="preserve">In </w:t>
      </w:r>
      <w:r>
        <w:rPr>
          <w:rStyle w:val="normaltextrun"/>
        </w:rPr>
        <w:lastRenderedPageBreak/>
        <w:t>addition,</w:t>
      </w:r>
      <w:r>
        <w:rPr>
          <w:rStyle w:val="apple-converted-space"/>
        </w:rPr>
        <w:t> </w:t>
      </w:r>
      <w:r>
        <w:rPr>
          <w:rStyle w:val="normaltextrun"/>
        </w:rPr>
        <w:t>NWBA</w:t>
      </w:r>
      <w:r>
        <w:rPr>
          <w:rStyle w:val="apple-converted-space"/>
        </w:rPr>
        <w:t> </w:t>
      </w:r>
      <w:r>
        <w:rPr>
          <w:rStyle w:val="normaltextrun"/>
        </w:rPr>
        <w:t>shall pay for the reasonable expenses of the</w:t>
      </w:r>
      <w:r>
        <w:rPr>
          <w:rStyle w:val="apple-converted-space"/>
        </w:rPr>
        <w:t> </w:t>
      </w:r>
      <w:r>
        <w:rPr>
          <w:rStyle w:val="normaltextrun"/>
          <w:strike/>
          <w:color w:val="D13438"/>
        </w:rPr>
        <w:t>three</w:t>
      </w:r>
      <w:r>
        <w:rPr>
          <w:rStyle w:val="apple-converted-space"/>
          <w:strike/>
          <w:color w:val="D13438"/>
        </w:rPr>
        <w:t> </w:t>
      </w:r>
      <w:r>
        <w:rPr>
          <w:rStyle w:val="normaltextrun"/>
          <w:strike/>
          <w:color w:val="E3008C"/>
        </w:rPr>
        <w:t>athlete</w:t>
      </w:r>
      <w:r>
        <w:rPr>
          <w:rStyle w:val="apple-converted-space"/>
          <w:strike/>
          <w:color w:val="E3008C"/>
        </w:rPr>
        <w:t> </w:t>
      </w:r>
      <w:r>
        <w:rPr>
          <w:rStyle w:val="normaltextrun"/>
        </w:rPr>
        <w:t>Board</w:t>
      </w:r>
      <w:r>
        <w:rPr>
          <w:rStyle w:val="apple-converted-space"/>
        </w:rPr>
        <w:t> </w:t>
      </w:r>
      <w:r>
        <w:rPr>
          <w:rStyle w:val="normaltextrun"/>
          <w:color w:val="E3008C"/>
          <w:u w:val="single"/>
        </w:rPr>
        <w:t>Athlete</w:t>
      </w:r>
      <w:r>
        <w:rPr>
          <w:rStyle w:val="apple-converted-space"/>
          <w:color w:val="E3008C"/>
          <w:u w:val="single"/>
        </w:rPr>
        <w:t> </w:t>
      </w:r>
      <w:proofErr w:type="spellStart"/>
      <w:r>
        <w:rPr>
          <w:rStyle w:val="normaltextrun"/>
          <w:strike/>
          <w:color w:val="E3008C"/>
        </w:rPr>
        <w:t>d</w:t>
      </w:r>
      <w:r>
        <w:rPr>
          <w:rStyle w:val="normaltextrun"/>
          <w:color w:val="E3008C"/>
          <w:u w:val="single"/>
        </w:rPr>
        <w:t>D</w:t>
      </w:r>
      <w:r>
        <w:rPr>
          <w:rStyle w:val="normaltextrun"/>
        </w:rPr>
        <w:t>irectors</w:t>
      </w:r>
      <w:proofErr w:type="spellEnd"/>
      <w:r>
        <w:rPr>
          <w:rStyle w:val="normaltextrun"/>
        </w:rPr>
        <w:t xml:space="preserve"> to attend</w:t>
      </w:r>
      <w:r>
        <w:rPr>
          <w:rStyle w:val="apple-converted-space"/>
        </w:rPr>
        <w:t> </w:t>
      </w:r>
      <w:r>
        <w:rPr>
          <w:rStyle w:val="normaltextrun"/>
        </w:rPr>
        <w:t>NWBA</w:t>
      </w:r>
      <w:r>
        <w:rPr>
          <w:rStyle w:val="apple-converted-space"/>
        </w:rPr>
        <w:t> </w:t>
      </w:r>
      <w:r>
        <w:rPr>
          <w:rStyle w:val="normaltextrun"/>
        </w:rPr>
        <w:t>Board meetings.</w:t>
      </w:r>
      <w:r>
        <w:rPr>
          <w:rStyle w:val="normaltextrun"/>
          <w:color w:val="D13438"/>
          <w:u w:val="single"/>
        </w:rPr>
        <w:t> </w:t>
      </w:r>
      <w:r>
        <w:rPr>
          <w:rStyle w:val="eop"/>
        </w:rPr>
        <w:t> </w:t>
      </w:r>
    </w:p>
    <w:p w:rsidR="00CB0ED6" w:rsidP="00CB0ED6" w:rsidRDefault="00CB0ED6" w14:paraId="7E6EE6C3"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B0ED6" w:rsidP="00CB0ED6" w:rsidRDefault="00CB0ED6" w14:paraId="7F97BF9F"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D13438"/>
          <w:u w:val="single"/>
        </w:rPr>
        <w:t>While members of</w:t>
      </w:r>
      <w:r>
        <w:rPr>
          <w:rStyle w:val="apple-converted-space"/>
          <w:color w:val="D13438"/>
          <w:u w:val="single"/>
        </w:rPr>
        <w:t> </w:t>
      </w:r>
      <w:r>
        <w:rPr>
          <w:rStyle w:val="normaltextrun"/>
          <w:color w:val="D13438"/>
          <w:u w:val="single"/>
        </w:rPr>
        <w:t>the NWBA</w:t>
      </w:r>
      <w:r>
        <w:rPr>
          <w:rStyle w:val="apple-converted-space"/>
          <w:color w:val="D13438"/>
          <w:u w:val="single"/>
        </w:rPr>
        <w:t> </w:t>
      </w:r>
      <w:r>
        <w:rPr>
          <w:rStyle w:val="normaltextrun"/>
          <w:color w:val="D13438"/>
          <w:u w:val="single"/>
        </w:rPr>
        <w:t>Athletes’ Advisory Council shall not receive compensation for their services as Athletes’ Advisory Council members, they shall be entitled to obtain compensation from</w:t>
      </w:r>
      <w:r>
        <w:rPr>
          <w:rStyle w:val="apple-converted-space"/>
          <w:color w:val="D13438"/>
          <w:u w:val="single"/>
        </w:rPr>
        <w:t> </w:t>
      </w:r>
      <w:r>
        <w:rPr>
          <w:rStyle w:val="normaltextrun"/>
          <w:color w:val="D13438"/>
          <w:u w:val="single"/>
        </w:rPr>
        <w:t>the NWBA</w:t>
      </w:r>
      <w:r>
        <w:rPr>
          <w:rStyle w:val="apple-converted-space"/>
          <w:b/>
          <w:bCs/>
          <w:color w:val="D13438"/>
          <w:u w:val="single"/>
        </w:rPr>
        <w:t> </w:t>
      </w:r>
      <w:r>
        <w:rPr>
          <w:rStyle w:val="normaltextrun"/>
          <w:color w:val="D13438"/>
          <w:u w:val="single"/>
        </w:rPr>
        <w:t>in connection with their capacity as athletes, including, but not limited to, compensation in the form of Direct Athlete Support or in connection with Operation Gold. </w:t>
      </w:r>
      <w:r>
        <w:rPr>
          <w:rStyle w:val="apple-converted-space"/>
          <w:color w:val="D13438"/>
          <w:u w:val="single"/>
        </w:rPr>
        <w:t> </w:t>
      </w:r>
      <w:r>
        <w:rPr>
          <w:rStyle w:val="normaltextrun"/>
          <w:color w:val="D13438"/>
          <w:u w:val="single"/>
        </w:rPr>
        <w:t>All Board, officer,</w:t>
      </w:r>
      <w:r>
        <w:rPr>
          <w:rStyle w:val="apple-converted-space"/>
          <w:color w:val="D13438"/>
          <w:u w:val="single"/>
        </w:rPr>
        <w:t> </w:t>
      </w:r>
      <w:r>
        <w:rPr>
          <w:rStyle w:val="normaltextrun"/>
          <w:color w:val="D13438"/>
          <w:u w:val="single"/>
        </w:rPr>
        <w:t>committee</w:t>
      </w:r>
      <w:r>
        <w:rPr>
          <w:rStyle w:val="apple-converted-space"/>
          <w:color w:val="D13438"/>
          <w:u w:val="single"/>
        </w:rPr>
        <w:t> </w:t>
      </w:r>
      <w:r>
        <w:rPr>
          <w:rStyle w:val="normaltextrun"/>
          <w:color w:val="D13438"/>
          <w:u w:val="single"/>
        </w:rPr>
        <w:t>or task force members will comply with the Policies established by NWBA as outlined in Article 19.</w:t>
      </w:r>
      <w:r>
        <w:rPr>
          <w:rStyle w:val="eop"/>
        </w:rPr>
        <w:t> </w:t>
      </w:r>
    </w:p>
    <w:p w:rsidR="00CB0ED6" w:rsidP="00CB0ED6" w:rsidRDefault="00CB0ED6" w14:paraId="7B9F2F7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24ED0069"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881798"/>
          <w:u w:val="single"/>
        </w:rPr>
        <w:t>Section 1</w:t>
      </w:r>
      <w:r>
        <w:rPr>
          <w:rStyle w:val="normaltextrun"/>
          <w:b/>
          <w:bCs/>
          <w:color w:val="D13438"/>
          <w:u w:val="single"/>
        </w:rPr>
        <w:t>1</w:t>
      </w:r>
      <w:r>
        <w:rPr>
          <w:rStyle w:val="normaltextrun"/>
          <w:b/>
          <w:bCs/>
          <w:color w:val="881798"/>
          <w:u w:val="single"/>
        </w:rPr>
        <w:t>.1</w:t>
      </w:r>
      <w:r>
        <w:rPr>
          <w:rStyle w:val="normaltextrun"/>
          <w:b/>
          <w:bCs/>
          <w:color w:val="D13438"/>
          <w:u w:val="single"/>
        </w:rPr>
        <w:t>3</w:t>
      </w:r>
      <w:r>
        <w:rPr>
          <w:rStyle w:val="normaltextrun"/>
          <w:b/>
          <w:bCs/>
          <w:color w:val="881798"/>
          <w:u w:val="single"/>
        </w:rPr>
        <w:t>:</w:t>
      </w:r>
      <w:r>
        <w:rPr>
          <w:rStyle w:val="apple-converted-space"/>
          <w:b/>
          <w:bCs/>
          <w:color w:val="881798"/>
          <w:u w:val="single"/>
        </w:rPr>
        <w:t> </w:t>
      </w:r>
      <w:r>
        <w:rPr>
          <w:rStyle w:val="normaltextrun"/>
          <w:b/>
          <w:bCs/>
          <w:color w:val="881798"/>
          <w:u w:val="single"/>
        </w:rPr>
        <w:t>Resignation, Removal and Vacancies.</w:t>
      </w:r>
      <w:r>
        <w:rPr>
          <w:rStyle w:val="eop"/>
        </w:rPr>
        <w:t> </w:t>
      </w:r>
    </w:p>
    <w:p w:rsidR="00CB0ED6" w:rsidP="00CB0ED6" w:rsidRDefault="00CB0ED6" w14:paraId="333592B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B0ED6" w:rsidP="00CB0ED6" w:rsidRDefault="00CB0ED6" w14:paraId="29493BE9"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881798"/>
          <w:u w:val="single"/>
        </w:rPr>
        <w:t>An Athlete</w:t>
      </w:r>
      <w:r>
        <w:rPr>
          <w:rStyle w:val="normaltextrun"/>
          <w:color w:val="D13438"/>
          <w:u w:val="single"/>
        </w:rPr>
        <w:t>s’</w:t>
      </w:r>
      <w:r>
        <w:rPr>
          <w:rStyle w:val="apple-converted-space"/>
          <w:color w:val="881798"/>
          <w:u w:val="single"/>
        </w:rPr>
        <w:t> </w:t>
      </w:r>
      <w:r>
        <w:rPr>
          <w:rStyle w:val="normaltextrun"/>
          <w:color w:val="881798"/>
          <w:u w:val="single"/>
        </w:rPr>
        <w:t>Advisory</w:t>
      </w:r>
      <w:r>
        <w:rPr>
          <w:rStyle w:val="apple-converted-space"/>
          <w:color w:val="881798"/>
          <w:u w:val="single"/>
        </w:rPr>
        <w:t> </w:t>
      </w:r>
      <w:r>
        <w:rPr>
          <w:rStyle w:val="normaltextrun"/>
          <w:color w:val="E3008C"/>
          <w:u w:val="single"/>
        </w:rPr>
        <w:t>Council</w:t>
      </w:r>
      <w:r>
        <w:rPr>
          <w:rStyle w:val="apple-converted-space"/>
          <w:color w:val="881798"/>
          <w:u w:val="single"/>
        </w:rPr>
        <w:t> </w:t>
      </w:r>
      <w:r>
        <w:rPr>
          <w:rStyle w:val="normaltextrun"/>
          <w:color w:val="881798"/>
          <w:u w:val="single"/>
        </w:rPr>
        <w:t>position may be declared vacant upon the athlete’s resignation, removal, incapacity,</w:t>
      </w:r>
      <w:r>
        <w:rPr>
          <w:rStyle w:val="apple-converted-space"/>
          <w:color w:val="881798"/>
          <w:u w:val="single"/>
        </w:rPr>
        <w:t> </w:t>
      </w:r>
      <w:r>
        <w:rPr>
          <w:rStyle w:val="normaltextrun"/>
          <w:color w:val="881798"/>
          <w:u w:val="single"/>
        </w:rPr>
        <w:t>disability</w:t>
      </w:r>
      <w:r>
        <w:rPr>
          <w:rStyle w:val="apple-converted-space"/>
          <w:color w:val="881798"/>
          <w:u w:val="single"/>
        </w:rPr>
        <w:t> </w:t>
      </w:r>
      <w:r>
        <w:rPr>
          <w:rStyle w:val="normaltextrun"/>
          <w:color w:val="881798"/>
          <w:u w:val="single"/>
        </w:rPr>
        <w:t>or death. Such resignation shall take effect at the time specified in the notice, and unless otherwise specified in the notice, the acceptance of such resignation shall not be necessary to make it effective. The AAC representative may be removed for cause upon the affirmative vote of at least two-thirds of the total voting power of the eligible AAC athletes (excluding the voting power of the athlete in question). Any vacancies will be filled by the election procedures outlined in</w:t>
      </w:r>
      <w:r>
        <w:rPr>
          <w:rStyle w:val="apple-converted-space"/>
          <w:color w:val="881798"/>
          <w:u w:val="single"/>
        </w:rPr>
        <w:t> </w:t>
      </w:r>
      <w:r>
        <w:rPr>
          <w:rStyle w:val="normaltextrun"/>
          <w:color w:val="881798"/>
          <w:u w:val="single"/>
        </w:rPr>
        <w:t>Section</w:t>
      </w:r>
      <w:r>
        <w:rPr>
          <w:rStyle w:val="apple-converted-space"/>
          <w:color w:val="881798"/>
          <w:u w:val="single"/>
        </w:rPr>
        <w:t> </w:t>
      </w:r>
      <w:r>
        <w:rPr>
          <w:rStyle w:val="normaltextrun"/>
          <w:color w:val="D13438"/>
          <w:u w:val="single"/>
        </w:rPr>
        <w:t>11</w:t>
      </w:r>
      <w:r>
        <w:rPr>
          <w:rStyle w:val="normaltextrun"/>
          <w:color w:val="881798"/>
          <w:u w:val="single"/>
        </w:rPr>
        <w:t>.3</w:t>
      </w:r>
      <w:r>
        <w:rPr>
          <w:rStyle w:val="apple-converted-space"/>
          <w:color w:val="881798"/>
          <w:u w:val="single"/>
        </w:rPr>
        <w:t> </w:t>
      </w:r>
      <w:r>
        <w:rPr>
          <w:rStyle w:val="normaltextrun"/>
          <w:color w:val="881798"/>
          <w:u w:val="single"/>
        </w:rPr>
        <w:t>above.</w:t>
      </w:r>
      <w:r>
        <w:rPr>
          <w:rStyle w:val="eop"/>
        </w:rPr>
        <w:t> </w:t>
      </w:r>
    </w:p>
    <w:p w:rsidR="00900885" w:rsidRDefault="00900885" w14:paraId="2AA9F6F5" w14:textId="77777777"/>
    <w:p w:rsidR="000F7C7E" w:rsidRDefault="000F7C7E" w14:paraId="4C37DC62" w14:textId="77777777"/>
    <w:p w:rsidRPr="000F7C7E" w:rsidR="000F7C7E" w:rsidP="614F7461" w:rsidRDefault="000F7C7E" w14:paraId="230A75B6" w14:textId="43F7D1A2">
      <w:r w:rsidRPr="614F7461">
        <w:rPr>
          <w:b/>
          <w:bCs/>
        </w:rPr>
        <w:t xml:space="preserve">Rationale for </w:t>
      </w:r>
      <w:r w:rsidRPr="614F7461" w:rsidR="00900885">
        <w:rPr>
          <w:b/>
          <w:bCs/>
        </w:rPr>
        <w:t>C</w:t>
      </w:r>
      <w:r w:rsidRPr="614F7461">
        <w:rPr>
          <w:b/>
          <w:bCs/>
        </w:rPr>
        <w:t xml:space="preserve">hange: </w:t>
      </w:r>
    </w:p>
    <w:p w:rsidRPr="000F7C7E" w:rsidR="000F7C7E" w:rsidP="614F7461" w:rsidRDefault="34B74419" w14:paraId="160E6D0D" w14:textId="43C2357A">
      <w:pPr>
        <w:pStyle w:val="ListParagraph"/>
        <w:numPr>
          <w:ilvl w:val="0"/>
          <w:numId w:val="1"/>
        </w:numPr>
        <w:rPr>
          <w:rFonts w:eastAsiaTheme="minorEastAsia"/>
        </w:rPr>
      </w:pPr>
      <w:r>
        <w:t xml:space="preserve">The NWBA </w:t>
      </w:r>
      <w:r w:rsidR="00CB0ED6">
        <w:t>recently launched its AAC, and these changes enable the NWBA to conform with changes being legislated by Congress that have also impacted the USOPC Bylaws. Both are drivers for helping us keep pace with leading practice. A lack of athlete voice led to many issues in other sport organizations. This is not about merely complying with USOPC, rather protecting our athletes through inclusion of their voice.</w:t>
      </w:r>
    </w:p>
    <w:p w:rsidR="410002A4" w:rsidP="614F7461" w:rsidRDefault="410002A4" w14:paraId="4A98001F" w14:textId="50AF8C82">
      <w:pPr>
        <w:pStyle w:val="ListParagraph"/>
        <w:numPr>
          <w:ilvl w:val="0"/>
          <w:numId w:val="1"/>
        </w:numPr>
      </w:pPr>
      <w:r>
        <w:t xml:space="preserve">The changes marked above </w:t>
      </w:r>
      <w:r w:rsidR="00CB0ED6">
        <w:t xml:space="preserve">come </w:t>
      </w:r>
      <w:r w:rsidR="173B9127">
        <w:t>from the USOPC Bylaws Template for NGB’s</w:t>
      </w:r>
      <w:r w:rsidR="00CB0ED6">
        <w:t>, which lends credulity to the content – it was also validated by a 3</w:t>
      </w:r>
      <w:r w:rsidRPr="00CB0ED6" w:rsidR="00CB0ED6">
        <w:rPr>
          <w:vertAlign w:val="superscript"/>
        </w:rPr>
        <w:t>rd</w:t>
      </w:r>
      <w:r w:rsidR="00CB0ED6">
        <w:t xml:space="preserve"> party legal firm that supported the NWBA</w:t>
      </w:r>
      <w:r w:rsidR="173B9127">
        <w:t>.</w:t>
      </w:r>
    </w:p>
    <w:p w:rsidR="000F7C7E" w:rsidRDefault="000F7C7E" w14:paraId="427A5035" w14:textId="77777777"/>
    <w:p w:rsidR="000F7C7E" w:rsidRDefault="000F7C7E" w14:paraId="36F5B819" w14:textId="77777777"/>
    <w:p w:rsidRPr="000F7C7E" w:rsidR="000F7C7E" w:rsidRDefault="000F7C7E" w14:paraId="0BA46DA1" w14:textId="77777777">
      <w:pPr>
        <w:rPr>
          <w:b/>
        </w:rPr>
      </w:pPr>
      <w:r w:rsidRPr="000F7C7E">
        <w:rPr>
          <w:b/>
        </w:rPr>
        <w:t xml:space="preserve">Submit to: </w:t>
      </w:r>
    </w:p>
    <w:p w:rsidR="00943229" w:rsidP="00943229" w:rsidRDefault="00943229" w14:paraId="71BB6E4F" w14:textId="2C2BC1C2">
      <w:pPr>
        <w:rPr>
          <w:rFonts w:eastAsia="Times New Roman" w:cs="Times New Roman"/>
          <w:bCs/>
          <w:color w:val="000000"/>
        </w:rPr>
      </w:pPr>
      <w:r w:rsidRPr="00943229">
        <w:rPr>
          <w:rFonts w:eastAsia="Times New Roman" w:cs="Times New Roman"/>
          <w:bCs/>
          <w:color w:val="000000"/>
          <w:u w:val="single"/>
        </w:rPr>
        <w:t>Via Email</w:t>
      </w:r>
      <w:r w:rsidR="008F22C9">
        <w:rPr>
          <w:rFonts w:eastAsia="Times New Roman" w:cs="Times New Roman"/>
          <w:bCs/>
          <w:color w:val="000000"/>
          <w:u w:val="single"/>
        </w:rPr>
        <w:t xml:space="preserve"> to both</w:t>
      </w:r>
      <w:r>
        <w:rPr>
          <w:rFonts w:eastAsia="Times New Roman" w:cs="Times New Roman"/>
          <w:bCs/>
          <w:color w:val="000000"/>
        </w:rPr>
        <w:t>:</w:t>
      </w:r>
    </w:p>
    <w:p w:rsidRPr="00943229" w:rsidR="00943229" w:rsidP="00943229" w:rsidRDefault="00943229" w14:paraId="56DE507C" w14:textId="0861A77D">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w:history="1" r:id="rId10">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w:history="1" r:id="rId11">
        <w:r w:rsidRPr="0010390D">
          <w:rPr>
            <w:rStyle w:val="Hyperlink"/>
            <w:rFonts w:eastAsia="Times New Roman" w:cs="Times New Roman"/>
            <w:bCs/>
          </w:rPr>
          <w:t>timfox@nwba.org</w:t>
        </w:r>
      </w:hyperlink>
    </w:p>
    <w:p w:rsidR="00943229" w:rsidP="00577302" w:rsidRDefault="00943229" w14:paraId="6D49B9DC" w14:textId="77777777">
      <w:pPr>
        <w:rPr>
          <w:rFonts w:eastAsia="Times New Roman" w:cs="Times New Roman"/>
          <w:bCs/>
          <w:color w:val="000000"/>
        </w:rPr>
      </w:pPr>
    </w:p>
    <w:p w:rsidR="00943229" w:rsidP="00577302" w:rsidRDefault="00943229" w14:paraId="1C56F842" w14:textId="39618575">
      <w:pPr>
        <w:rPr>
          <w:rFonts w:eastAsia="Times New Roman" w:cs="Times New Roman"/>
          <w:bCs/>
          <w:color w:val="000000"/>
        </w:rPr>
      </w:pPr>
      <w:r>
        <w:rPr>
          <w:rFonts w:eastAsia="Times New Roman" w:cs="Times New Roman"/>
          <w:bCs/>
          <w:color w:val="000000"/>
        </w:rPr>
        <w:t>OR</w:t>
      </w:r>
    </w:p>
    <w:p w:rsidR="00943229" w:rsidP="00577302" w:rsidRDefault="00943229" w14:paraId="0EB05189" w14:textId="77777777">
      <w:pPr>
        <w:rPr>
          <w:rFonts w:eastAsia="Times New Roman" w:cs="Times New Roman"/>
          <w:bCs/>
          <w:color w:val="000000"/>
          <w:u w:val="single"/>
        </w:rPr>
      </w:pPr>
    </w:p>
    <w:p w:rsidR="00943229" w:rsidP="00577302" w:rsidRDefault="00943229" w14:paraId="33ABA53E" w14:textId="406C1D64">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rsidR="003522A5" w:rsidP="00577302" w:rsidRDefault="00577302" w14:paraId="5D4D1582" w14:textId="6DA6D0F8">
      <w:r w:rsidRPr="00577302">
        <w:rPr>
          <w:rFonts w:eastAsia="Times New Roman" w:cs="Times New Roman"/>
          <w:bCs/>
          <w:color w:val="000000"/>
        </w:rPr>
        <w:t>NWBA, 1130 Elkton Dr., Suite A, Colorado Springs, CO 80907</w:t>
      </w:r>
    </w:p>
    <w:sectPr w:rsidR="003522A5"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6C95" w:rsidP="00EF09AA" w:rsidRDefault="00F06C95" w14:paraId="0B7644DA" w14:textId="77777777">
      <w:r>
        <w:separator/>
      </w:r>
    </w:p>
  </w:endnote>
  <w:endnote w:type="continuationSeparator" w:id="0">
    <w:p w:rsidR="00F06C95" w:rsidP="00EF09AA" w:rsidRDefault="00F06C95" w14:paraId="44B04A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6C95" w:rsidP="00EF09AA" w:rsidRDefault="00F06C95" w14:paraId="550E03F8" w14:textId="77777777">
      <w:r>
        <w:separator/>
      </w:r>
    </w:p>
  </w:footnote>
  <w:footnote w:type="continuationSeparator" w:id="0">
    <w:p w:rsidR="00F06C95" w:rsidP="00EF09AA" w:rsidRDefault="00F06C95" w14:paraId="4860B9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F09AA" w:rsidP="00943229" w:rsidRDefault="30D0977F" w14:paraId="61302A53" w14:textId="77777777">
    <w:pPr>
      <w:pStyle w:val="Header"/>
      <w:jc w:val="center"/>
    </w:pPr>
    <w:r w:rsidR="41D5FE26">
      <w:drawing>
        <wp:inline wp14:editId="41D5FE26"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601ad9327ac248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B251AB"/>
    <w:multiLevelType w:val="multilevel"/>
    <w:tmpl w:val="9E5246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E16278D"/>
    <w:multiLevelType w:val="multilevel"/>
    <w:tmpl w:val="EC04EE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3CC2BF8"/>
    <w:multiLevelType w:val="multilevel"/>
    <w:tmpl w:val="1B863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C1EA4"/>
    <w:multiLevelType w:val="multilevel"/>
    <w:tmpl w:val="770C7C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C3F89"/>
    <w:multiLevelType w:val="multilevel"/>
    <w:tmpl w:val="608C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5E0282"/>
    <w:multiLevelType w:val="multilevel"/>
    <w:tmpl w:val="A6FCA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625C2"/>
    <w:multiLevelType w:val="multilevel"/>
    <w:tmpl w:val="673A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2A4B78"/>
    <w:multiLevelType w:val="multilevel"/>
    <w:tmpl w:val="F1F604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61B1A5F"/>
    <w:multiLevelType w:val="hybridMultilevel"/>
    <w:tmpl w:val="DE62CF98"/>
    <w:lvl w:ilvl="0" w:tplc="829C1C90">
      <w:start w:val="1"/>
      <w:numFmt w:val="decimal"/>
      <w:lvlText w:val="%1."/>
      <w:lvlJc w:val="left"/>
      <w:pPr>
        <w:ind w:left="720" w:hanging="360"/>
      </w:pPr>
    </w:lvl>
    <w:lvl w:ilvl="1" w:tplc="43127030">
      <w:start w:val="1"/>
      <w:numFmt w:val="lowerLetter"/>
      <w:lvlText w:val="%2."/>
      <w:lvlJc w:val="left"/>
      <w:pPr>
        <w:ind w:left="1440" w:hanging="360"/>
      </w:pPr>
    </w:lvl>
    <w:lvl w:ilvl="2" w:tplc="5544A8CC">
      <w:start w:val="1"/>
      <w:numFmt w:val="lowerRoman"/>
      <w:lvlText w:val="%3."/>
      <w:lvlJc w:val="right"/>
      <w:pPr>
        <w:ind w:left="2160" w:hanging="180"/>
      </w:pPr>
    </w:lvl>
    <w:lvl w:ilvl="3" w:tplc="10CCE8FE">
      <w:start w:val="1"/>
      <w:numFmt w:val="decimal"/>
      <w:lvlText w:val="%4."/>
      <w:lvlJc w:val="left"/>
      <w:pPr>
        <w:ind w:left="2880" w:hanging="360"/>
      </w:pPr>
    </w:lvl>
    <w:lvl w:ilvl="4" w:tplc="EDAC8CAE">
      <w:start w:val="1"/>
      <w:numFmt w:val="lowerLetter"/>
      <w:lvlText w:val="%5."/>
      <w:lvlJc w:val="left"/>
      <w:pPr>
        <w:ind w:left="3600" w:hanging="360"/>
      </w:pPr>
    </w:lvl>
    <w:lvl w:ilvl="5" w:tplc="84AE81FC">
      <w:start w:val="1"/>
      <w:numFmt w:val="lowerRoman"/>
      <w:lvlText w:val="%6."/>
      <w:lvlJc w:val="right"/>
      <w:pPr>
        <w:ind w:left="4320" w:hanging="180"/>
      </w:pPr>
    </w:lvl>
    <w:lvl w:ilvl="6" w:tplc="17568A1E">
      <w:start w:val="1"/>
      <w:numFmt w:val="decimal"/>
      <w:lvlText w:val="%7."/>
      <w:lvlJc w:val="left"/>
      <w:pPr>
        <w:ind w:left="5040" w:hanging="360"/>
      </w:pPr>
    </w:lvl>
    <w:lvl w:ilvl="7" w:tplc="0778E6C6">
      <w:start w:val="1"/>
      <w:numFmt w:val="lowerLetter"/>
      <w:lvlText w:val="%8."/>
      <w:lvlJc w:val="left"/>
      <w:pPr>
        <w:ind w:left="5760" w:hanging="360"/>
      </w:pPr>
    </w:lvl>
    <w:lvl w:ilvl="8" w:tplc="C3BE043C">
      <w:start w:val="1"/>
      <w:numFmt w:val="lowerRoman"/>
      <w:lvlText w:val="%9."/>
      <w:lvlJc w:val="right"/>
      <w:pPr>
        <w:ind w:left="6480" w:hanging="180"/>
      </w:pPr>
    </w:lvl>
  </w:abstractNum>
  <w:abstractNum w:abstractNumId="10" w15:restartNumberingAfterBreak="0">
    <w:nsid w:val="5E5E14CD"/>
    <w:multiLevelType w:val="multilevel"/>
    <w:tmpl w:val="6740A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B2473"/>
    <w:multiLevelType w:val="multilevel"/>
    <w:tmpl w:val="234459E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A33683C"/>
    <w:multiLevelType w:val="multilevel"/>
    <w:tmpl w:val="12AA54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BC93EBA"/>
    <w:multiLevelType w:val="multilevel"/>
    <w:tmpl w:val="66183C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D730A0D"/>
    <w:multiLevelType w:val="multilevel"/>
    <w:tmpl w:val="8A8EE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0"/>
  </w:num>
  <w:num w:numId="3">
    <w:abstractNumId w:val="14"/>
  </w:num>
  <w:num w:numId="4">
    <w:abstractNumId w:val="2"/>
  </w:num>
  <w:num w:numId="5">
    <w:abstractNumId w:val="1"/>
  </w:num>
  <w:num w:numId="6">
    <w:abstractNumId w:val="13"/>
  </w:num>
  <w:num w:numId="7">
    <w:abstractNumId w:val="7"/>
  </w:num>
  <w:num w:numId="8">
    <w:abstractNumId w:val="10"/>
  </w:num>
  <w:num w:numId="9">
    <w:abstractNumId w:val="5"/>
  </w:num>
  <w:num w:numId="10">
    <w:abstractNumId w:val="6"/>
  </w:num>
  <w:num w:numId="11">
    <w:abstractNumId w:val="3"/>
  </w:num>
  <w:num w:numId="12">
    <w:abstractNumId w:val="4"/>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E1589"/>
    <w:rsid w:val="000F7C7E"/>
    <w:rsid w:val="00100677"/>
    <w:rsid w:val="00123C86"/>
    <w:rsid w:val="00131B4B"/>
    <w:rsid w:val="001626BD"/>
    <w:rsid w:val="001851A8"/>
    <w:rsid w:val="00274DA5"/>
    <w:rsid w:val="003522A5"/>
    <w:rsid w:val="00406B99"/>
    <w:rsid w:val="00577302"/>
    <w:rsid w:val="005E1BB6"/>
    <w:rsid w:val="006255C1"/>
    <w:rsid w:val="006524CA"/>
    <w:rsid w:val="007A55D9"/>
    <w:rsid w:val="007F52A8"/>
    <w:rsid w:val="0087429D"/>
    <w:rsid w:val="008C6177"/>
    <w:rsid w:val="008F22C9"/>
    <w:rsid w:val="00900885"/>
    <w:rsid w:val="00943229"/>
    <w:rsid w:val="00A51BD5"/>
    <w:rsid w:val="00A65E75"/>
    <w:rsid w:val="00A95407"/>
    <w:rsid w:val="00B40373"/>
    <w:rsid w:val="00C171C6"/>
    <w:rsid w:val="00C24404"/>
    <w:rsid w:val="00C31B2B"/>
    <w:rsid w:val="00C42BA3"/>
    <w:rsid w:val="00C81CF0"/>
    <w:rsid w:val="00CB0ED6"/>
    <w:rsid w:val="00D82AD6"/>
    <w:rsid w:val="00DB4BF0"/>
    <w:rsid w:val="00DE4DC2"/>
    <w:rsid w:val="00E5383D"/>
    <w:rsid w:val="00EF09AA"/>
    <w:rsid w:val="00F06C95"/>
    <w:rsid w:val="0275806F"/>
    <w:rsid w:val="02CA2238"/>
    <w:rsid w:val="077FAD9A"/>
    <w:rsid w:val="0819031B"/>
    <w:rsid w:val="085D1BDB"/>
    <w:rsid w:val="091B7DFB"/>
    <w:rsid w:val="0A0F72C4"/>
    <w:rsid w:val="0A21FDBC"/>
    <w:rsid w:val="0B5A5239"/>
    <w:rsid w:val="0C26D16B"/>
    <w:rsid w:val="0E8BB602"/>
    <w:rsid w:val="103BE172"/>
    <w:rsid w:val="107BE729"/>
    <w:rsid w:val="10C01394"/>
    <w:rsid w:val="1402CBFA"/>
    <w:rsid w:val="14748FF0"/>
    <w:rsid w:val="15E0D8A6"/>
    <w:rsid w:val="173B9127"/>
    <w:rsid w:val="1A362A3C"/>
    <w:rsid w:val="1BA97A7A"/>
    <w:rsid w:val="1F6B8902"/>
    <w:rsid w:val="20C42C8D"/>
    <w:rsid w:val="22FBDFAD"/>
    <w:rsid w:val="237A7773"/>
    <w:rsid w:val="243EFA25"/>
    <w:rsid w:val="2617A121"/>
    <w:rsid w:val="2622C06A"/>
    <w:rsid w:val="27769AE7"/>
    <w:rsid w:val="29106D49"/>
    <w:rsid w:val="2BF7E0EB"/>
    <w:rsid w:val="2D6D9786"/>
    <w:rsid w:val="2E1E2C30"/>
    <w:rsid w:val="2E417256"/>
    <w:rsid w:val="2F2F81AD"/>
    <w:rsid w:val="2FB2FC81"/>
    <w:rsid w:val="3078794C"/>
    <w:rsid w:val="30D0977F"/>
    <w:rsid w:val="32D2D1A0"/>
    <w:rsid w:val="34B74419"/>
    <w:rsid w:val="35361919"/>
    <w:rsid w:val="37992076"/>
    <w:rsid w:val="3ED69ACB"/>
    <w:rsid w:val="3FE68FA8"/>
    <w:rsid w:val="40050A42"/>
    <w:rsid w:val="40F46FB4"/>
    <w:rsid w:val="410002A4"/>
    <w:rsid w:val="41D5FE26"/>
    <w:rsid w:val="4537949C"/>
    <w:rsid w:val="464FBC29"/>
    <w:rsid w:val="48887424"/>
    <w:rsid w:val="4908ADC0"/>
    <w:rsid w:val="4A0ED1A6"/>
    <w:rsid w:val="4A5DB7B9"/>
    <w:rsid w:val="4DD700B0"/>
    <w:rsid w:val="4EF12DB0"/>
    <w:rsid w:val="4F756195"/>
    <w:rsid w:val="517576AD"/>
    <w:rsid w:val="593538AF"/>
    <w:rsid w:val="59DBE557"/>
    <w:rsid w:val="5BBA06C6"/>
    <w:rsid w:val="603D1841"/>
    <w:rsid w:val="614F7461"/>
    <w:rsid w:val="6268CE2B"/>
    <w:rsid w:val="62C2F298"/>
    <w:rsid w:val="632868F9"/>
    <w:rsid w:val="64B1E8FE"/>
    <w:rsid w:val="66CE58F1"/>
    <w:rsid w:val="672B5C51"/>
    <w:rsid w:val="678FF44D"/>
    <w:rsid w:val="67A55DC5"/>
    <w:rsid w:val="693E0143"/>
    <w:rsid w:val="6B71B05E"/>
    <w:rsid w:val="6CD3D71B"/>
    <w:rsid w:val="6D077C90"/>
    <w:rsid w:val="6F6D5930"/>
    <w:rsid w:val="6F7DB07F"/>
    <w:rsid w:val="6F8E540A"/>
    <w:rsid w:val="7122B956"/>
    <w:rsid w:val="724F9D1B"/>
    <w:rsid w:val="76125EE7"/>
    <w:rsid w:val="77908771"/>
    <w:rsid w:val="7811973D"/>
    <w:rsid w:val="78E98BF2"/>
    <w:rsid w:val="797A2BCB"/>
    <w:rsid w:val="7B2FDDCC"/>
    <w:rsid w:val="7BA7B7AC"/>
    <w:rsid w:val="7C5B80D2"/>
    <w:rsid w:val="7D4A1818"/>
    <w:rsid w:val="7D5C9B2C"/>
    <w:rsid w:val="7E8B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900885"/>
    <w:rPr>
      <w:sz w:val="20"/>
      <w:szCs w:val="20"/>
    </w:rPr>
  </w:style>
  <w:style w:type="character" w:styleId="CommentTextChar" w:customStyle="1">
    <w:name w:val="Comment Text Char"/>
    <w:basedOn w:val="DefaultParagraphFont"/>
    <w:link w:val="CommentText"/>
    <w:uiPriority w:val="99"/>
    <w:semiHidden/>
    <w:rsid w:val="00900885"/>
    <w:rPr>
      <w:sz w:val="20"/>
      <w:szCs w:val="20"/>
    </w:rPr>
  </w:style>
  <w:style w:type="paragraph" w:styleId="ListParagraph">
    <w:name w:val="List Paragraph"/>
    <w:basedOn w:val="Normal"/>
    <w:uiPriority w:val="34"/>
    <w:qFormat/>
    <w:rsid w:val="00A65E75"/>
    <w:pPr>
      <w:ind w:left="720"/>
      <w:contextualSpacing/>
    </w:pPr>
  </w:style>
  <w:style w:type="paragraph" w:styleId="paragraph" w:customStyle="1">
    <w:name w:val="paragraph"/>
    <w:basedOn w:val="Normal"/>
    <w:rsid w:val="00CB0ED6"/>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CB0ED6"/>
  </w:style>
  <w:style w:type="character" w:styleId="scxw23292692" w:customStyle="1">
    <w:name w:val="scxw23292692"/>
    <w:basedOn w:val="DefaultParagraphFont"/>
    <w:rsid w:val="00CB0ED6"/>
  </w:style>
  <w:style w:type="character" w:styleId="apple-converted-space" w:customStyle="1">
    <w:name w:val="apple-converted-space"/>
    <w:basedOn w:val="DefaultParagraphFont"/>
    <w:rsid w:val="00CB0ED6"/>
  </w:style>
  <w:style w:type="character" w:styleId="eop" w:customStyle="1">
    <w:name w:val="eop"/>
    <w:basedOn w:val="DefaultParagraphFont"/>
    <w:rsid w:val="00CB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423255">
      <w:bodyDiv w:val="1"/>
      <w:marLeft w:val="0"/>
      <w:marRight w:val="0"/>
      <w:marTop w:val="0"/>
      <w:marBottom w:val="0"/>
      <w:divBdr>
        <w:top w:val="none" w:sz="0" w:space="0" w:color="auto"/>
        <w:left w:val="none" w:sz="0" w:space="0" w:color="auto"/>
        <w:bottom w:val="none" w:sz="0" w:space="0" w:color="auto"/>
        <w:right w:val="none" w:sz="0" w:space="0" w:color="auto"/>
      </w:divBdr>
      <w:divsChild>
        <w:div w:id="1672676326">
          <w:marLeft w:val="0"/>
          <w:marRight w:val="0"/>
          <w:marTop w:val="0"/>
          <w:marBottom w:val="0"/>
          <w:divBdr>
            <w:top w:val="none" w:sz="0" w:space="0" w:color="auto"/>
            <w:left w:val="none" w:sz="0" w:space="0" w:color="auto"/>
            <w:bottom w:val="none" w:sz="0" w:space="0" w:color="auto"/>
            <w:right w:val="none" w:sz="0" w:space="0" w:color="auto"/>
          </w:divBdr>
        </w:div>
        <w:div w:id="338897126">
          <w:marLeft w:val="0"/>
          <w:marRight w:val="0"/>
          <w:marTop w:val="0"/>
          <w:marBottom w:val="0"/>
          <w:divBdr>
            <w:top w:val="none" w:sz="0" w:space="0" w:color="auto"/>
            <w:left w:val="none" w:sz="0" w:space="0" w:color="auto"/>
            <w:bottom w:val="none" w:sz="0" w:space="0" w:color="auto"/>
            <w:right w:val="none" w:sz="0" w:space="0" w:color="auto"/>
          </w:divBdr>
        </w:div>
        <w:div w:id="133064031">
          <w:marLeft w:val="0"/>
          <w:marRight w:val="0"/>
          <w:marTop w:val="0"/>
          <w:marBottom w:val="0"/>
          <w:divBdr>
            <w:top w:val="none" w:sz="0" w:space="0" w:color="auto"/>
            <w:left w:val="none" w:sz="0" w:space="0" w:color="auto"/>
            <w:bottom w:val="none" w:sz="0" w:space="0" w:color="auto"/>
            <w:right w:val="none" w:sz="0" w:space="0" w:color="auto"/>
          </w:divBdr>
        </w:div>
        <w:div w:id="486632473">
          <w:marLeft w:val="0"/>
          <w:marRight w:val="0"/>
          <w:marTop w:val="0"/>
          <w:marBottom w:val="0"/>
          <w:divBdr>
            <w:top w:val="none" w:sz="0" w:space="0" w:color="auto"/>
            <w:left w:val="none" w:sz="0" w:space="0" w:color="auto"/>
            <w:bottom w:val="none" w:sz="0" w:space="0" w:color="auto"/>
            <w:right w:val="none" w:sz="0" w:space="0" w:color="auto"/>
          </w:divBdr>
        </w:div>
        <w:div w:id="750277547">
          <w:marLeft w:val="0"/>
          <w:marRight w:val="0"/>
          <w:marTop w:val="0"/>
          <w:marBottom w:val="0"/>
          <w:divBdr>
            <w:top w:val="none" w:sz="0" w:space="0" w:color="auto"/>
            <w:left w:val="none" w:sz="0" w:space="0" w:color="auto"/>
            <w:bottom w:val="none" w:sz="0" w:space="0" w:color="auto"/>
            <w:right w:val="none" w:sz="0" w:space="0" w:color="auto"/>
          </w:divBdr>
        </w:div>
        <w:div w:id="1906647102">
          <w:marLeft w:val="0"/>
          <w:marRight w:val="0"/>
          <w:marTop w:val="0"/>
          <w:marBottom w:val="0"/>
          <w:divBdr>
            <w:top w:val="none" w:sz="0" w:space="0" w:color="auto"/>
            <w:left w:val="none" w:sz="0" w:space="0" w:color="auto"/>
            <w:bottom w:val="none" w:sz="0" w:space="0" w:color="auto"/>
            <w:right w:val="none" w:sz="0" w:space="0" w:color="auto"/>
          </w:divBdr>
        </w:div>
        <w:div w:id="1771007426">
          <w:marLeft w:val="0"/>
          <w:marRight w:val="0"/>
          <w:marTop w:val="0"/>
          <w:marBottom w:val="0"/>
          <w:divBdr>
            <w:top w:val="none" w:sz="0" w:space="0" w:color="auto"/>
            <w:left w:val="none" w:sz="0" w:space="0" w:color="auto"/>
            <w:bottom w:val="none" w:sz="0" w:space="0" w:color="auto"/>
            <w:right w:val="none" w:sz="0" w:space="0" w:color="auto"/>
          </w:divBdr>
        </w:div>
        <w:div w:id="1397388411">
          <w:marLeft w:val="0"/>
          <w:marRight w:val="0"/>
          <w:marTop w:val="0"/>
          <w:marBottom w:val="0"/>
          <w:divBdr>
            <w:top w:val="none" w:sz="0" w:space="0" w:color="auto"/>
            <w:left w:val="none" w:sz="0" w:space="0" w:color="auto"/>
            <w:bottom w:val="none" w:sz="0" w:space="0" w:color="auto"/>
            <w:right w:val="none" w:sz="0" w:space="0" w:color="auto"/>
          </w:divBdr>
        </w:div>
        <w:div w:id="797604699">
          <w:marLeft w:val="0"/>
          <w:marRight w:val="0"/>
          <w:marTop w:val="0"/>
          <w:marBottom w:val="0"/>
          <w:divBdr>
            <w:top w:val="none" w:sz="0" w:space="0" w:color="auto"/>
            <w:left w:val="none" w:sz="0" w:space="0" w:color="auto"/>
            <w:bottom w:val="none" w:sz="0" w:space="0" w:color="auto"/>
            <w:right w:val="none" w:sz="0" w:space="0" w:color="auto"/>
          </w:divBdr>
        </w:div>
        <w:div w:id="1355813983">
          <w:marLeft w:val="0"/>
          <w:marRight w:val="0"/>
          <w:marTop w:val="0"/>
          <w:marBottom w:val="0"/>
          <w:divBdr>
            <w:top w:val="none" w:sz="0" w:space="0" w:color="auto"/>
            <w:left w:val="none" w:sz="0" w:space="0" w:color="auto"/>
            <w:bottom w:val="none" w:sz="0" w:space="0" w:color="auto"/>
            <w:right w:val="none" w:sz="0" w:space="0" w:color="auto"/>
          </w:divBdr>
          <w:divsChild>
            <w:div w:id="2011829084">
              <w:marLeft w:val="0"/>
              <w:marRight w:val="0"/>
              <w:marTop w:val="0"/>
              <w:marBottom w:val="0"/>
              <w:divBdr>
                <w:top w:val="none" w:sz="0" w:space="0" w:color="auto"/>
                <w:left w:val="none" w:sz="0" w:space="0" w:color="auto"/>
                <w:bottom w:val="none" w:sz="0" w:space="0" w:color="auto"/>
                <w:right w:val="none" w:sz="0" w:space="0" w:color="auto"/>
              </w:divBdr>
            </w:div>
          </w:divsChild>
        </w:div>
        <w:div w:id="1351443755">
          <w:marLeft w:val="0"/>
          <w:marRight w:val="0"/>
          <w:marTop w:val="0"/>
          <w:marBottom w:val="0"/>
          <w:divBdr>
            <w:top w:val="none" w:sz="0" w:space="0" w:color="auto"/>
            <w:left w:val="none" w:sz="0" w:space="0" w:color="auto"/>
            <w:bottom w:val="none" w:sz="0" w:space="0" w:color="auto"/>
            <w:right w:val="none" w:sz="0" w:space="0" w:color="auto"/>
          </w:divBdr>
          <w:divsChild>
            <w:div w:id="96482245">
              <w:marLeft w:val="0"/>
              <w:marRight w:val="0"/>
              <w:marTop w:val="0"/>
              <w:marBottom w:val="0"/>
              <w:divBdr>
                <w:top w:val="none" w:sz="0" w:space="0" w:color="auto"/>
                <w:left w:val="none" w:sz="0" w:space="0" w:color="auto"/>
                <w:bottom w:val="none" w:sz="0" w:space="0" w:color="auto"/>
                <w:right w:val="none" w:sz="0" w:space="0" w:color="auto"/>
              </w:divBdr>
            </w:div>
            <w:div w:id="694038134">
              <w:marLeft w:val="0"/>
              <w:marRight w:val="0"/>
              <w:marTop w:val="0"/>
              <w:marBottom w:val="0"/>
              <w:divBdr>
                <w:top w:val="none" w:sz="0" w:space="0" w:color="auto"/>
                <w:left w:val="none" w:sz="0" w:space="0" w:color="auto"/>
                <w:bottom w:val="none" w:sz="0" w:space="0" w:color="auto"/>
                <w:right w:val="none" w:sz="0" w:space="0" w:color="auto"/>
              </w:divBdr>
            </w:div>
            <w:div w:id="2081977504">
              <w:marLeft w:val="0"/>
              <w:marRight w:val="0"/>
              <w:marTop w:val="0"/>
              <w:marBottom w:val="0"/>
              <w:divBdr>
                <w:top w:val="none" w:sz="0" w:space="0" w:color="auto"/>
                <w:left w:val="none" w:sz="0" w:space="0" w:color="auto"/>
                <w:bottom w:val="none" w:sz="0" w:space="0" w:color="auto"/>
                <w:right w:val="none" w:sz="0" w:space="0" w:color="auto"/>
              </w:divBdr>
            </w:div>
            <w:div w:id="1190412798">
              <w:marLeft w:val="0"/>
              <w:marRight w:val="0"/>
              <w:marTop w:val="0"/>
              <w:marBottom w:val="0"/>
              <w:divBdr>
                <w:top w:val="none" w:sz="0" w:space="0" w:color="auto"/>
                <w:left w:val="none" w:sz="0" w:space="0" w:color="auto"/>
                <w:bottom w:val="none" w:sz="0" w:space="0" w:color="auto"/>
                <w:right w:val="none" w:sz="0" w:space="0" w:color="auto"/>
              </w:divBdr>
            </w:div>
          </w:divsChild>
        </w:div>
        <w:div w:id="1466924099">
          <w:marLeft w:val="0"/>
          <w:marRight w:val="0"/>
          <w:marTop w:val="0"/>
          <w:marBottom w:val="0"/>
          <w:divBdr>
            <w:top w:val="none" w:sz="0" w:space="0" w:color="auto"/>
            <w:left w:val="none" w:sz="0" w:space="0" w:color="auto"/>
            <w:bottom w:val="none" w:sz="0" w:space="0" w:color="auto"/>
            <w:right w:val="none" w:sz="0" w:space="0" w:color="auto"/>
          </w:divBdr>
        </w:div>
        <w:div w:id="1429737874">
          <w:marLeft w:val="0"/>
          <w:marRight w:val="0"/>
          <w:marTop w:val="0"/>
          <w:marBottom w:val="0"/>
          <w:divBdr>
            <w:top w:val="none" w:sz="0" w:space="0" w:color="auto"/>
            <w:left w:val="none" w:sz="0" w:space="0" w:color="auto"/>
            <w:bottom w:val="none" w:sz="0" w:space="0" w:color="auto"/>
            <w:right w:val="none" w:sz="0" w:space="0" w:color="auto"/>
          </w:divBdr>
        </w:div>
        <w:div w:id="172577221">
          <w:marLeft w:val="0"/>
          <w:marRight w:val="0"/>
          <w:marTop w:val="0"/>
          <w:marBottom w:val="0"/>
          <w:divBdr>
            <w:top w:val="none" w:sz="0" w:space="0" w:color="auto"/>
            <w:left w:val="none" w:sz="0" w:space="0" w:color="auto"/>
            <w:bottom w:val="none" w:sz="0" w:space="0" w:color="auto"/>
            <w:right w:val="none" w:sz="0" w:space="0" w:color="auto"/>
          </w:divBdr>
        </w:div>
        <w:div w:id="426849157">
          <w:marLeft w:val="0"/>
          <w:marRight w:val="0"/>
          <w:marTop w:val="0"/>
          <w:marBottom w:val="0"/>
          <w:divBdr>
            <w:top w:val="none" w:sz="0" w:space="0" w:color="auto"/>
            <w:left w:val="none" w:sz="0" w:space="0" w:color="auto"/>
            <w:bottom w:val="none" w:sz="0" w:space="0" w:color="auto"/>
            <w:right w:val="none" w:sz="0" w:space="0" w:color="auto"/>
          </w:divBdr>
        </w:div>
        <w:div w:id="262616575">
          <w:marLeft w:val="0"/>
          <w:marRight w:val="0"/>
          <w:marTop w:val="0"/>
          <w:marBottom w:val="0"/>
          <w:divBdr>
            <w:top w:val="none" w:sz="0" w:space="0" w:color="auto"/>
            <w:left w:val="none" w:sz="0" w:space="0" w:color="auto"/>
            <w:bottom w:val="none" w:sz="0" w:space="0" w:color="auto"/>
            <w:right w:val="none" w:sz="0" w:space="0" w:color="auto"/>
          </w:divBdr>
        </w:div>
        <w:div w:id="659819272">
          <w:marLeft w:val="0"/>
          <w:marRight w:val="0"/>
          <w:marTop w:val="0"/>
          <w:marBottom w:val="0"/>
          <w:divBdr>
            <w:top w:val="none" w:sz="0" w:space="0" w:color="auto"/>
            <w:left w:val="none" w:sz="0" w:space="0" w:color="auto"/>
            <w:bottom w:val="none" w:sz="0" w:space="0" w:color="auto"/>
            <w:right w:val="none" w:sz="0" w:space="0" w:color="auto"/>
          </w:divBdr>
          <w:divsChild>
            <w:div w:id="54740993">
              <w:marLeft w:val="0"/>
              <w:marRight w:val="0"/>
              <w:marTop w:val="0"/>
              <w:marBottom w:val="0"/>
              <w:divBdr>
                <w:top w:val="none" w:sz="0" w:space="0" w:color="auto"/>
                <w:left w:val="none" w:sz="0" w:space="0" w:color="auto"/>
                <w:bottom w:val="none" w:sz="0" w:space="0" w:color="auto"/>
                <w:right w:val="none" w:sz="0" w:space="0" w:color="auto"/>
              </w:divBdr>
            </w:div>
            <w:div w:id="2039381528">
              <w:marLeft w:val="0"/>
              <w:marRight w:val="0"/>
              <w:marTop w:val="0"/>
              <w:marBottom w:val="0"/>
              <w:divBdr>
                <w:top w:val="none" w:sz="0" w:space="0" w:color="auto"/>
                <w:left w:val="none" w:sz="0" w:space="0" w:color="auto"/>
                <w:bottom w:val="none" w:sz="0" w:space="0" w:color="auto"/>
                <w:right w:val="none" w:sz="0" w:space="0" w:color="auto"/>
              </w:divBdr>
            </w:div>
            <w:div w:id="1557156827">
              <w:marLeft w:val="0"/>
              <w:marRight w:val="0"/>
              <w:marTop w:val="0"/>
              <w:marBottom w:val="0"/>
              <w:divBdr>
                <w:top w:val="none" w:sz="0" w:space="0" w:color="auto"/>
                <w:left w:val="none" w:sz="0" w:space="0" w:color="auto"/>
                <w:bottom w:val="none" w:sz="0" w:space="0" w:color="auto"/>
                <w:right w:val="none" w:sz="0" w:space="0" w:color="auto"/>
              </w:divBdr>
            </w:div>
            <w:div w:id="298416456">
              <w:marLeft w:val="0"/>
              <w:marRight w:val="0"/>
              <w:marTop w:val="0"/>
              <w:marBottom w:val="0"/>
              <w:divBdr>
                <w:top w:val="none" w:sz="0" w:space="0" w:color="auto"/>
                <w:left w:val="none" w:sz="0" w:space="0" w:color="auto"/>
                <w:bottom w:val="none" w:sz="0" w:space="0" w:color="auto"/>
                <w:right w:val="none" w:sz="0" w:space="0" w:color="auto"/>
              </w:divBdr>
            </w:div>
            <w:div w:id="553925590">
              <w:marLeft w:val="0"/>
              <w:marRight w:val="0"/>
              <w:marTop w:val="0"/>
              <w:marBottom w:val="0"/>
              <w:divBdr>
                <w:top w:val="none" w:sz="0" w:space="0" w:color="auto"/>
                <w:left w:val="none" w:sz="0" w:space="0" w:color="auto"/>
                <w:bottom w:val="none" w:sz="0" w:space="0" w:color="auto"/>
                <w:right w:val="none" w:sz="0" w:space="0" w:color="auto"/>
              </w:divBdr>
            </w:div>
          </w:divsChild>
        </w:div>
        <w:div w:id="749422961">
          <w:marLeft w:val="0"/>
          <w:marRight w:val="0"/>
          <w:marTop w:val="0"/>
          <w:marBottom w:val="0"/>
          <w:divBdr>
            <w:top w:val="none" w:sz="0" w:space="0" w:color="auto"/>
            <w:left w:val="none" w:sz="0" w:space="0" w:color="auto"/>
            <w:bottom w:val="none" w:sz="0" w:space="0" w:color="auto"/>
            <w:right w:val="none" w:sz="0" w:space="0" w:color="auto"/>
          </w:divBdr>
        </w:div>
        <w:div w:id="329410493">
          <w:marLeft w:val="0"/>
          <w:marRight w:val="0"/>
          <w:marTop w:val="0"/>
          <w:marBottom w:val="0"/>
          <w:divBdr>
            <w:top w:val="none" w:sz="0" w:space="0" w:color="auto"/>
            <w:left w:val="none" w:sz="0" w:space="0" w:color="auto"/>
            <w:bottom w:val="none" w:sz="0" w:space="0" w:color="auto"/>
            <w:right w:val="none" w:sz="0" w:space="0" w:color="auto"/>
          </w:divBdr>
        </w:div>
        <w:div w:id="1533956232">
          <w:marLeft w:val="0"/>
          <w:marRight w:val="0"/>
          <w:marTop w:val="0"/>
          <w:marBottom w:val="0"/>
          <w:divBdr>
            <w:top w:val="none" w:sz="0" w:space="0" w:color="auto"/>
            <w:left w:val="none" w:sz="0" w:space="0" w:color="auto"/>
            <w:bottom w:val="none" w:sz="0" w:space="0" w:color="auto"/>
            <w:right w:val="none" w:sz="0" w:space="0" w:color="auto"/>
          </w:divBdr>
        </w:div>
        <w:div w:id="310133755">
          <w:marLeft w:val="0"/>
          <w:marRight w:val="0"/>
          <w:marTop w:val="0"/>
          <w:marBottom w:val="0"/>
          <w:divBdr>
            <w:top w:val="none" w:sz="0" w:space="0" w:color="auto"/>
            <w:left w:val="none" w:sz="0" w:space="0" w:color="auto"/>
            <w:bottom w:val="none" w:sz="0" w:space="0" w:color="auto"/>
            <w:right w:val="none" w:sz="0" w:space="0" w:color="auto"/>
          </w:divBdr>
        </w:div>
        <w:div w:id="549927583">
          <w:marLeft w:val="0"/>
          <w:marRight w:val="0"/>
          <w:marTop w:val="0"/>
          <w:marBottom w:val="0"/>
          <w:divBdr>
            <w:top w:val="none" w:sz="0" w:space="0" w:color="auto"/>
            <w:left w:val="none" w:sz="0" w:space="0" w:color="auto"/>
            <w:bottom w:val="none" w:sz="0" w:space="0" w:color="auto"/>
            <w:right w:val="none" w:sz="0" w:space="0" w:color="auto"/>
          </w:divBdr>
        </w:div>
        <w:div w:id="258684503">
          <w:marLeft w:val="0"/>
          <w:marRight w:val="0"/>
          <w:marTop w:val="0"/>
          <w:marBottom w:val="0"/>
          <w:divBdr>
            <w:top w:val="none" w:sz="0" w:space="0" w:color="auto"/>
            <w:left w:val="none" w:sz="0" w:space="0" w:color="auto"/>
            <w:bottom w:val="none" w:sz="0" w:space="0" w:color="auto"/>
            <w:right w:val="none" w:sz="0" w:space="0" w:color="auto"/>
          </w:divBdr>
        </w:div>
        <w:div w:id="927076328">
          <w:marLeft w:val="0"/>
          <w:marRight w:val="0"/>
          <w:marTop w:val="0"/>
          <w:marBottom w:val="0"/>
          <w:divBdr>
            <w:top w:val="none" w:sz="0" w:space="0" w:color="auto"/>
            <w:left w:val="none" w:sz="0" w:space="0" w:color="auto"/>
            <w:bottom w:val="none" w:sz="0" w:space="0" w:color="auto"/>
            <w:right w:val="none" w:sz="0" w:space="0" w:color="auto"/>
          </w:divBdr>
        </w:div>
        <w:div w:id="1273706211">
          <w:marLeft w:val="0"/>
          <w:marRight w:val="0"/>
          <w:marTop w:val="0"/>
          <w:marBottom w:val="0"/>
          <w:divBdr>
            <w:top w:val="none" w:sz="0" w:space="0" w:color="auto"/>
            <w:left w:val="none" w:sz="0" w:space="0" w:color="auto"/>
            <w:bottom w:val="none" w:sz="0" w:space="0" w:color="auto"/>
            <w:right w:val="none" w:sz="0" w:space="0" w:color="auto"/>
          </w:divBdr>
        </w:div>
        <w:div w:id="717777708">
          <w:marLeft w:val="0"/>
          <w:marRight w:val="0"/>
          <w:marTop w:val="0"/>
          <w:marBottom w:val="0"/>
          <w:divBdr>
            <w:top w:val="none" w:sz="0" w:space="0" w:color="auto"/>
            <w:left w:val="none" w:sz="0" w:space="0" w:color="auto"/>
            <w:bottom w:val="none" w:sz="0" w:space="0" w:color="auto"/>
            <w:right w:val="none" w:sz="0" w:space="0" w:color="auto"/>
          </w:divBdr>
        </w:div>
        <w:div w:id="798495868">
          <w:marLeft w:val="0"/>
          <w:marRight w:val="0"/>
          <w:marTop w:val="0"/>
          <w:marBottom w:val="0"/>
          <w:divBdr>
            <w:top w:val="none" w:sz="0" w:space="0" w:color="auto"/>
            <w:left w:val="none" w:sz="0" w:space="0" w:color="auto"/>
            <w:bottom w:val="none" w:sz="0" w:space="0" w:color="auto"/>
            <w:right w:val="none" w:sz="0" w:space="0" w:color="auto"/>
          </w:divBdr>
        </w:div>
        <w:div w:id="1691759969">
          <w:marLeft w:val="0"/>
          <w:marRight w:val="0"/>
          <w:marTop w:val="0"/>
          <w:marBottom w:val="0"/>
          <w:divBdr>
            <w:top w:val="none" w:sz="0" w:space="0" w:color="auto"/>
            <w:left w:val="none" w:sz="0" w:space="0" w:color="auto"/>
            <w:bottom w:val="none" w:sz="0" w:space="0" w:color="auto"/>
            <w:right w:val="none" w:sz="0" w:space="0" w:color="auto"/>
          </w:divBdr>
        </w:div>
        <w:div w:id="1593582385">
          <w:marLeft w:val="0"/>
          <w:marRight w:val="0"/>
          <w:marTop w:val="0"/>
          <w:marBottom w:val="0"/>
          <w:divBdr>
            <w:top w:val="none" w:sz="0" w:space="0" w:color="auto"/>
            <w:left w:val="none" w:sz="0" w:space="0" w:color="auto"/>
            <w:bottom w:val="none" w:sz="0" w:space="0" w:color="auto"/>
            <w:right w:val="none" w:sz="0" w:space="0" w:color="auto"/>
          </w:divBdr>
        </w:div>
        <w:div w:id="617105445">
          <w:marLeft w:val="0"/>
          <w:marRight w:val="0"/>
          <w:marTop w:val="0"/>
          <w:marBottom w:val="0"/>
          <w:divBdr>
            <w:top w:val="none" w:sz="0" w:space="0" w:color="auto"/>
            <w:left w:val="none" w:sz="0" w:space="0" w:color="auto"/>
            <w:bottom w:val="none" w:sz="0" w:space="0" w:color="auto"/>
            <w:right w:val="none" w:sz="0" w:space="0" w:color="auto"/>
          </w:divBdr>
        </w:div>
        <w:div w:id="1394280197">
          <w:marLeft w:val="0"/>
          <w:marRight w:val="0"/>
          <w:marTop w:val="0"/>
          <w:marBottom w:val="0"/>
          <w:divBdr>
            <w:top w:val="none" w:sz="0" w:space="0" w:color="auto"/>
            <w:left w:val="none" w:sz="0" w:space="0" w:color="auto"/>
            <w:bottom w:val="none" w:sz="0" w:space="0" w:color="auto"/>
            <w:right w:val="none" w:sz="0" w:space="0" w:color="auto"/>
          </w:divBdr>
        </w:div>
        <w:div w:id="1719090053">
          <w:marLeft w:val="0"/>
          <w:marRight w:val="0"/>
          <w:marTop w:val="0"/>
          <w:marBottom w:val="0"/>
          <w:divBdr>
            <w:top w:val="none" w:sz="0" w:space="0" w:color="auto"/>
            <w:left w:val="none" w:sz="0" w:space="0" w:color="auto"/>
            <w:bottom w:val="none" w:sz="0" w:space="0" w:color="auto"/>
            <w:right w:val="none" w:sz="0" w:space="0" w:color="auto"/>
          </w:divBdr>
        </w:div>
        <w:div w:id="1958488226">
          <w:marLeft w:val="0"/>
          <w:marRight w:val="0"/>
          <w:marTop w:val="0"/>
          <w:marBottom w:val="0"/>
          <w:divBdr>
            <w:top w:val="none" w:sz="0" w:space="0" w:color="auto"/>
            <w:left w:val="none" w:sz="0" w:space="0" w:color="auto"/>
            <w:bottom w:val="none" w:sz="0" w:space="0" w:color="auto"/>
            <w:right w:val="none" w:sz="0" w:space="0" w:color="auto"/>
          </w:divBdr>
        </w:div>
        <w:div w:id="1716351417">
          <w:marLeft w:val="0"/>
          <w:marRight w:val="0"/>
          <w:marTop w:val="0"/>
          <w:marBottom w:val="0"/>
          <w:divBdr>
            <w:top w:val="none" w:sz="0" w:space="0" w:color="auto"/>
            <w:left w:val="none" w:sz="0" w:space="0" w:color="auto"/>
            <w:bottom w:val="none" w:sz="0" w:space="0" w:color="auto"/>
            <w:right w:val="none" w:sz="0" w:space="0" w:color="auto"/>
          </w:divBdr>
        </w:div>
        <w:div w:id="2056156130">
          <w:marLeft w:val="0"/>
          <w:marRight w:val="0"/>
          <w:marTop w:val="0"/>
          <w:marBottom w:val="0"/>
          <w:divBdr>
            <w:top w:val="none" w:sz="0" w:space="0" w:color="auto"/>
            <w:left w:val="none" w:sz="0" w:space="0" w:color="auto"/>
            <w:bottom w:val="none" w:sz="0" w:space="0" w:color="auto"/>
            <w:right w:val="none" w:sz="0" w:space="0" w:color="auto"/>
          </w:divBdr>
        </w:div>
        <w:div w:id="1380009839">
          <w:marLeft w:val="0"/>
          <w:marRight w:val="0"/>
          <w:marTop w:val="0"/>
          <w:marBottom w:val="0"/>
          <w:divBdr>
            <w:top w:val="none" w:sz="0" w:space="0" w:color="auto"/>
            <w:left w:val="none" w:sz="0" w:space="0" w:color="auto"/>
            <w:bottom w:val="none" w:sz="0" w:space="0" w:color="auto"/>
            <w:right w:val="none" w:sz="0" w:space="0" w:color="auto"/>
          </w:divBdr>
        </w:div>
        <w:div w:id="106123921">
          <w:marLeft w:val="0"/>
          <w:marRight w:val="0"/>
          <w:marTop w:val="0"/>
          <w:marBottom w:val="0"/>
          <w:divBdr>
            <w:top w:val="none" w:sz="0" w:space="0" w:color="auto"/>
            <w:left w:val="none" w:sz="0" w:space="0" w:color="auto"/>
            <w:bottom w:val="none" w:sz="0" w:space="0" w:color="auto"/>
            <w:right w:val="none" w:sz="0" w:space="0" w:color="auto"/>
          </w:divBdr>
        </w:div>
        <w:div w:id="528573004">
          <w:marLeft w:val="0"/>
          <w:marRight w:val="0"/>
          <w:marTop w:val="0"/>
          <w:marBottom w:val="0"/>
          <w:divBdr>
            <w:top w:val="none" w:sz="0" w:space="0" w:color="auto"/>
            <w:left w:val="none" w:sz="0" w:space="0" w:color="auto"/>
            <w:bottom w:val="none" w:sz="0" w:space="0" w:color="auto"/>
            <w:right w:val="none" w:sz="0" w:space="0" w:color="auto"/>
          </w:divBdr>
        </w:div>
        <w:div w:id="405880925">
          <w:marLeft w:val="0"/>
          <w:marRight w:val="0"/>
          <w:marTop w:val="0"/>
          <w:marBottom w:val="0"/>
          <w:divBdr>
            <w:top w:val="none" w:sz="0" w:space="0" w:color="auto"/>
            <w:left w:val="none" w:sz="0" w:space="0" w:color="auto"/>
            <w:bottom w:val="none" w:sz="0" w:space="0" w:color="auto"/>
            <w:right w:val="none" w:sz="0" w:space="0" w:color="auto"/>
          </w:divBdr>
        </w:div>
        <w:div w:id="1023481763">
          <w:marLeft w:val="0"/>
          <w:marRight w:val="0"/>
          <w:marTop w:val="0"/>
          <w:marBottom w:val="0"/>
          <w:divBdr>
            <w:top w:val="none" w:sz="0" w:space="0" w:color="auto"/>
            <w:left w:val="none" w:sz="0" w:space="0" w:color="auto"/>
            <w:bottom w:val="none" w:sz="0" w:space="0" w:color="auto"/>
            <w:right w:val="none" w:sz="0" w:space="0" w:color="auto"/>
          </w:divBdr>
        </w:div>
        <w:div w:id="1634871993">
          <w:marLeft w:val="0"/>
          <w:marRight w:val="0"/>
          <w:marTop w:val="0"/>
          <w:marBottom w:val="0"/>
          <w:divBdr>
            <w:top w:val="none" w:sz="0" w:space="0" w:color="auto"/>
            <w:left w:val="none" w:sz="0" w:space="0" w:color="auto"/>
            <w:bottom w:val="none" w:sz="0" w:space="0" w:color="auto"/>
            <w:right w:val="none" w:sz="0" w:space="0" w:color="auto"/>
          </w:divBdr>
        </w:div>
        <w:div w:id="81032250">
          <w:marLeft w:val="0"/>
          <w:marRight w:val="0"/>
          <w:marTop w:val="0"/>
          <w:marBottom w:val="0"/>
          <w:divBdr>
            <w:top w:val="none" w:sz="0" w:space="0" w:color="auto"/>
            <w:left w:val="none" w:sz="0" w:space="0" w:color="auto"/>
            <w:bottom w:val="none" w:sz="0" w:space="0" w:color="auto"/>
            <w:right w:val="none" w:sz="0" w:space="0" w:color="auto"/>
          </w:divBdr>
        </w:div>
        <w:div w:id="172498160">
          <w:marLeft w:val="0"/>
          <w:marRight w:val="0"/>
          <w:marTop w:val="0"/>
          <w:marBottom w:val="0"/>
          <w:divBdr>
            <w:top w:val="none" w:sz="0" w:space="0" w:color="auto"/>
            <w:left w:val="none" w:sz="0" w:space="0" w:color="auto"/>
            <w:bottom w:val="none" w:sz="0" w:space="0" w:color="auto"/>
            <w:right w:val="none" w:sz="0" w:space="0" w:color="auto"/>
          </w:divBdr>
        </w:div>
        <w:div w:id="735009601">
          <w:marLeft w:val="0"/>
          <w:marRight w:val="0"/>
          <w:marTop w:val="0"/>
          <w:marBottom w:val="0"/>
          <w:divBdr>
            <w:top w:val="none" w:sz="0" w:space="0" w:color="auto"/>
            <w:left w:val="none" w:sz="0" w:space="0" w:color="auto"/>
            <w:bottom w:val="none" w:sz="0" w:space="0" w:color="auto"/>
            <w:right w:val="none" w:sz="0" w:space="0" w:color="auto"/>
          </w:divBdr>
        </w:div>
        <w:div w:id="1883205229">
          <w:marLeft w:val="0"/>
          <w:marRight w:val="0"/>
          <w:marTop w:val="0"/>
          <w:marBottom w:val="0"/>
          <w:divBdr>
            <w:top w:val="none" w:sz="0" w:space="0" w:color="auto"/>
            <w:left w:val="none" w:sz="0" w:space="0" w:color="auto"/>
            <w:bottom w:val="none" w:sz="0" w:space="0" w:color="auto"/>
            <w:right w:val="none" w:sz="0" w:space="0" w:color="auto"/>
          </w:divBdr>
        </w:div>
        <w:div w:id="28144777">
          <w:marLeft w:val="0"/>
          <w:marRight w:val="0"/>
          <w:marTop w:val="0"/>
          <w:marBottom w:val="0"/>
          <w:divBdr>
            <w:top w:val="none" w:sz="0" w:space="0" w:color="auto"/>
            <w:left w:val="none" w:sz="0" w:space="0" w:color="auto"/>
            <w:bottom w:val="none" w:sz="0" w:space="0" w:color="auto"/>
            <w:right w:val="none" w:sz="0" w:space="0" w:color="auto"/>
          </w:divBdr>
        </w:div>
        <w:div w:id="1669483792">
          <w:marLeft w:val="0"/>
          <w:marRight w:val="0"/>
          <w:marTop w:val="0"/>
          <w:marBottom w:val="0"/>
          <w:divBdr>
            <w:top w:val="none" w:sz="0" w:space="0" w:color="auto"/>
            <w:left w:val="none" w:sz="0" w:space="0" w:color="auto"/>
            <w:bottom w:val="none" w:sz="0" w:space="0" w:color="auto"/>
            <w:right w:val="none" w:sz="0" w:space="0" w:color="auto"/>
          </w:divBdr>
        </w:div>
        <w:div w:id="57091958">
          <w:marLeft w:val="0"/>
          <w:marRight w:val="0"/>
          <w:marTop w:val="0"/>
          <w:marBottom w:val="0"/>
          <w:divBdr>
            <w:top w:val="none" w:sz="0" w:space="0" w:color="auto"/>
            <w:left w:val="none" w:sz="0" w:space="0" w:color="auto"/>
            <w:bottom w:val="none" w:sz="0" w:space="0" w:color="auto"/>
            <w:right w:val="none" w:sz="0" w:space="0" w:color="auto"/>
          </w:divBdr>
        </w:div>
        <w:div w:id="1857041107">
          <w:marLeft w:val="0"/>
          <w:marRight w:val="0"/>
          <w:marTop w:val="0"/>
          <w:marBottom w:val="0"/>
          <w:divBdr>
            <w:top w:val="none" w:sz="0" w:space="0" w:color="auto"/>
            <w:left w:val="none" w:sz="0" w:space="0" w:color="auto"/>
            <w:bottom w:val="none" w:sz="0" w:space="0" w:color="auto"/>
            <w:right w:val="none" w:sz="0" w:space="0" w:color="auto"/>
          </w:divBdr>
        </w:div>
        <w:div w:id="1504321310">
          <w:marLeft w:val="0"/>
          <w:marRight w:val="0"/>
          <w:marTop w:val="0"/>
          <w:marBottom w:val="0"/>
          <w:divBdr>
            <w:top w:val="none" w:sz="0" w:space="0" w:color="auto"/>
            <w:left w:val="none" w:sz="0" w:space="0" w:color="auto"/>
            <w:bottom w:val="none" w:sz="0" w:space="0" w:color="auto"/>
            <w:right w:val="none" w:sz="0" w:space="0" w:color="auto"/>
          </w:divBdr>
        </w:div>
        <w:div w:id="1412964125">
          <w:marLeft w:val="0"/>
          <w:marRight w:val="0"/>
          <w:marTop w:val="0"/>
          <w:marBottom w:val="0"/>
          <w:divBdr>
            <w:top w:val="none" w:sz="0" w:space="0" w:color="auto"/>
            <w:left w:val="none" w:sz="0" w:space="0" w:color="auto"/>
            <w:bottom w:val="none" w:sz="0" w:space="0" w:color="auto"/>
            <w:right w:val="none" w:sz="0" w:space="0" w:color="auto"/>
          </w:divBdr>
        </w:div>
        <w:div w:id="571700283">
          <w:marLeft w:val="0"/>
          <w:marRight w:val="0"/>
          <w:marTop w:val="0"/>
          <w:marBottom w:val="0"/>
          <w:divBdr>
            <w:top w:val="none" w:sz="0" w:space="0" w:color="auto"/>
            <w:left w:val="none" w:sz="0" w:space="0" w:color="auto"/>
            <w:bottom w:val="none" w:sz="0" w:space="0" w:color="auto"/>
            <w:right w:val="none" w:sz="0" w:space="0" w:color="auto"/>
          </w:divBdr>
        </w:div>
        <w:div w:id="243338034">
          <w:marLeft w:val="0"/>
          <w:marRight w:val="0"/>
          <w:marTop w:val="0"/>
          <w:marBottom w:val="0"/>
          <w:divBdr>
            <w:top w:val="none" w:sz="0" w:space="0" w:color="auto"/>
            <w:left w:val="none" w:sz="0" w:space="0" w:color="auto"/>
            <w:bottom w:val="none" w:sz="0" w:space="0" w:color="auto"/>
            <w:right w:val="none" w:sz="0" w:space="0" w:color="auto"/>
          </w:divBdr>
          <w:divsChild>
            <w:div w:id="597372342">
              <w:marLeft w:val="0"/>
              <w:marRight w:val="0"/>
              <w:marTop w:val="0"/>
              <w:marBottom w:val="0"/>
              <w:divBdr>
                <w:top w:val="none" w:sz="0" w:space="0" w:color="auto"/>
                <w:left w:val="none" w:sz="0" w:space="0" w:color="auto"/>
                <w:bottom w:val="none" w:sz="0" w:space="0" w:color="auto"/>
                <w:right w:val="none" w:sz="0" w:space="0" w:color="auto"/>
              </w:divBdr>
            </w:div>
            <w:div w:id="32078195">
              <w:marLeft w:val="0"/>
              <w:marRight w:val="0"/>
              <w:marTop w:val="0"/>
              <w:marBottom w:val="0"/>
              <w:divBdr>
                <w:top w:val="none" w:sz="0" w:space="0" w:color="auto"/>
                <w:left w:val="none" w:sz="0" w:space="0" w:color="auto"/>
                <w:bottom w:val="none" w:sz="0" w:space="0" w:color="auto"/>
                <w:right w:val="none" w:sz="0" w:space="0" w:color="auto"/>
              </w:divBdr>
            </w:div>
            <w:div w:id="846017613">
              <w:marLeft w:val="0"/>
              <w:marRight w:val="0"/>
              <w:marTop w:val="0"/>
              <w:marBottom w:val="0"/>
              <w:divBdr>
                <w:top w:val="none" w:sz="0" w:space="0" w:color="auto"/>
                <w:left w:val="none" w:sz="0" w:space="0" w:color="auto"/>
                <w:bottom w:val="none" w:sz="0" w:space="0" w:color="auto"/>
                <w:right w:val="none" w:sz="0" w:space="0" w:color="auto"/>
              </w:divBdr>
            </w:div>
            <w:div w:id="2017029630">
              <w:marLeft w:val="0"/>
              <w:marRight w:val="0"/>
              <w:marTop w:val="0"/>
              <w:marBottom w:val="0"/>
              <w:divBdr>
                <w:top w:val="none" w:sz="0" w:space="0" w:color="auto"/>
                <w:left w:val="none" w:sz="0" w:space="0" w:color="auto"/>
                <w:bottom w:val="none" w:sz="0" w:space="0" w:color="auto"/>
                <w:right w:val="none" w:sz="0" w:space="0" w:color="auto"/>
              </w:divBdr>
            </w:div>
            <w:div w:id="1193614708">
              <w:marLeft w:val="0"/>
              <w:marRight w:val="0"/>
              <w:marTop w:val="0"/>
              <w:marBottom w:val="0"/>
              <w:divBdr>
                <w:top w:val="none" w:sz="0" w:space="0" w:color="auto"/>
                <w:left w:val="none" w:sz="0" w:space="0" w:color="auto"/>
                <w:bottom w:val="none" w:sz="0" w:space="0" w:color="auto"/>
                <w:right w:val="none" w:sz="0" w:space="0" w:color="auto"/>
              </w:divBdr>
            </w:div>
          </w:divsChild>
        </w:div>
        <w:div w:id="794366964">
          <w:marLeft w:val="0"/>
          <w:marRight w:val="0"/>
          <w:marTop w:val="0"/>
          <w:marBottom w:val="0"/>
          <w:divBdr>
            <w:top w:val="none" w:sz="0" w:space="0" w:color="auto"/>
            <w:left w:val="none" w:sz="0" w:space="0" w:color="auto"/>
            <w:bottom w:val="none" w:sz="0" w:space="0" w:color="auto"/>
            <w:right w:val="none" w:sz="0" w:space="0" w:color="auto"/>
          </w:divBdr>
          <w:divsChild>
            <w:div w:id="2123988331">
              <w:marLeft w:val="0"/>
              <w:marRight w:val="0"/>
              <w:marTop w:val="0"/>
              <w:marBottom w:val="0"/>
              <w:divBdr>
                <w:top w:val="none" w:sz="0" w:space="0" w:color="auto"/>
                <w:left w:val="none" w:sz="0" w:space="0" w:color="auto"/>
                <w:bottom w:val="none" w:sz="0" w:space="0" w:color="auto"/>
                <w:right w:val="none" w:sz="0" w:space="0" w:color="auto"/>
              </w:divBdr>
            </w:div>
            <w:div w:id="1466586256">
              <w:marLeft w:val="0"/>
              <w:marRight w:val="0"/>
              <w:marTop w:val="0"/>
              <w:marBottom w:val="0"/>
              <w:divBdr>
                <w:top w:val="none" w:sz="0" w:space="0" w:color="auto"/>
                <w:left w:val="none" w:sz="0" w:space="0" w:color="auto"/>
                <w:bottom w:val="none" w:sz="0" w:space="0" w:color="auto"/>
                <w:right w:val="none" w:sz="0" w:space="0" w:color="auto"/>
              </w:divBdr>
            </w:div>
            <w:div w:id="676880445">
              <w:marLeft w:val="0"/>
              <w:marRight w:val="0"/>
              <w:marTop w:val="0"/>
              <w:marBottom w:val="0"/>
              <w:divBdr>
                <w:top w:val="none" w:sz="0" w:space="0" w:color="auto"/>
                <w:left w:val="none" w:sz="0" w:space="0" w:color="auto"/>
                <w:bottom w:val="none" w:sz="0" w:space="0" w:color="auto"/>
                <w:right w:val="none" w:sz="0" w:space="0" w:color="auto"/>
              </w:divBdr>
            </w:div>
            <w:div w:id="652487829">
              <w:marLeft w:val="0"/>
              <w:marRight w:val="0"/>
              <w:marTop w:val="0"/>
              <w:marBottom w:val="0"/>
              <w:divBdr>
                <w:top w:val="none" w:sz="0" w:space="0" w:color="auto"/>
                <w:left w:val="none" w:sz="0" w:space="0" w:color="auto"/>
                <w:bottom w:val="none" w:sz="0" w:space="0" w:color="auto"/>
                <w:right w:val="none" w:sz="0" w:space="0" w:color="auto"/>
              </w:divBdr>
            </w:div>
            <w:div w:id="1406874609">
              <w:marLeft w:val="0"/>
              <w:marRight w:val="0"/>
              <w:marTop w:val="0"/>
              <w:marBottom w:val="0"/>
              <w:divBdr>
                <w:top w:val="none" w:sz="0" w:space="0" w:color="auto"/>
                <w:left w:val="none" w:sz="0" w:space="0" w:color="auto"/>
                <w:bottom w:val="none" w:sz="0" w:space="0" w:color="auto"/>
                <w:right w:val="none" w:sz="0" w:space="0" w:color="auto"/>
              </w:divBdr>
            </w:div>
          </w:divsChild>
        </w:div>
        <w:div w:id="884949727">
          <w:marLeft w:val="0"/>
          <w:marRight w:val="0"/>
          <w:marTop w:val="0"/>
          <w:marBottom w:val="0"/>
          <w:divBdr>
            <w:top w:val="none" w:sz="0" w:space="0" w:color="auto"/>
            <w:left w:val="none" w:sz="0" w:space="0" w:color="auto"/>
            <w:bottom w:val="none" w:sz="0" w:space="0" w:color="auto"/>
            <w:right w:val="none" w:sz="0" w:space="0" w:color="auto"/>
          </w:divBdr>
          <w:divsChild>
            <w:div w:id="500975695">
              <w:marLeft w:val="0"/>
              <w:marRight w:val="0"/>
              <w:marTop w:val="0"/>
              <w:marBottom w:val="0"/>
              <w:divBdr>
                <w:top w:val="none" w:sz="0" w:space="0" w:color="auto"/>
                <w:left w:val="none" w:sz="0" w:space="0" w:color="auto"/>
                <w:bottom w:val="none" w:sz="0" w:space="0" w:color="auto"/>
                <w:right w:val="none" w:sz="0" w:space="0" w:color="auto"/>
              </w:divBdr>
            </w:div>
            <w:div w:id="394353722">
              <w:marLeft w:val="0"/>
              <w:marRight w:val="0"/>
              <w:marTop w:val="0"/>
              <w:marBottom w:val="0"/>
              <w:divBdr>
                <w:top w:val="none" w:sz="0" w:space="0" w:color="auto"/>
                <w:left w:val="none" w:sz="0" w:space="0" w:color="auto"/>
                <w:bottom w:val="none" w:sz="0" w:space="0" w:color="auto"/>
                <w:right w:val="none" w:sz="0" w:space="0" w:color="auto"/>
              </w:divBdr>
            </w:div>
            <w:div w:id="1014383419">
              <w:marLeft w:val="0"/>
              <w:marRight w:val="0"/>
              <w:marTop w:val="0"/>
              <w:marBottom w:val="0"/>
              <w:divBdr>
                <w:top w:val="none" w:sz="0" w:space="0" w:color="auto"/>
                <w:left w:val="none" w:sz="0" w:space="0" w:color="auto"/>
                <w:bottom w:val="none" w:sz="0" w:space="0" w:color="auto"/>
                <w:right w:val="none" w:sz="0" w:space="0" w:color="auto"/>
              </w:divBdr>
            </w:div>
            <w:div w:id="1550340164">
              <w:marLeft w:val="0"/>
              <w:marRight w:val="0"/>
              <w:marTop w:val="0"/>
              <w:marBottom w:val="0"/>
              <w:divBdr>
                <w:top w:val="none" w:sz="0" w:space="0" w:color="auto"/>
                <w:left w:val="none" w:sz="0" w:space="0" w:color="auto"/>
                <w:bottom w:val="none" w:sz="0" w:space="0" w:color="auto"/>
                <w:right w:val="none" w:sz="0" w:space="0" w:color="auto"/>
              </w:divBdr>
            </w:div>
            <w:div w:id="1428312571">
              <w:marLeft w:val="0"/>
              <w:marRight w:val="0"/>
              <w:marTop w:val="0"/>
              <w:marBottom w:val="0"/>
              <w:divBdr>
                <w:top w:val="none" w:sz="0" w:space="0" w:color="auto"/>
                <w:left w:val="none" w:sz="0" w:space="0" w:color="auto"/>
                <w:bottom w:val="none" w:sz="0" w:space="0" w:color="auto"/>
                <w:right w:val="none" w:sz="0" w:space="0" w:color="auto"/>
              </w:divBdr>
            </w:div>
          </w:divsChild>
        </w:div>
        <w:div w:id="2017413523">
          <w:marLeft w:val="0"/>
          <w:marRight w:val="0"/>
          <w:marTop w:val="0"/>
          <w:marBottom w:val="0"/>
          <w:divBdr>
            <w:top w:val="none" w:sz="0" w:space="0" w:color="auto"/>
            <w:left w:val="none" w:sz="0" w:space="0" w:color="auto"/>
            <w:bottom w:val="none" w:sz="0" w:space="0" w:color="auto"/>
            <w:right w:val="none" w:sz="0" w:space="0" w:color="auto"/>
          </w:divBdr>
        </w:div>
        <w:div w:id="749541519">
          <w:marLeft w:val="0"/>
          <w:marRight w:val="0"/>
          <w:marTop w:val="0"/>
          <w:marBottom w:val="0"/>
          <w:divBdr>
            <w:top w:val="none" w:sz="0" w:space="0" w:color="auto"/>
            <w:left w:val="none" w:sz="0" w:space="0" w:color="auto"/>
            <w:bottom w:val="none" w:sz="0" w:space="0" w:color="auto"/>
            <w:right w:val="none" w:sz="0" w:space="0" w:color="auto"/>
          </w:divBdr>
        </w:div>
        <w:div w:id="1108239330">
          <w:marLeft w:val="0"/>
          <w:marRight w:val="0"/>
          <w:marTop w:val="0"/>
          <w:marBottom w:val="0"/>
          <w:divBdr>
            <w:top w:val="none" w:sz="0" w:space="0" w:color="auto"/>
            <w:left w:val="none" w:sz="0" w:space="0" w:color="auto"/>
            <w:bottom w:val="none" w:sz="0" w:space="0" w:color="auto"/>
            <w:right w:val="none" w:sz="0" w:space="0" w:color="auto"/>
          </w:divBdr>
        </w:div>
        <w:div w:id="1833983251">
          <w:marLeft w:val="0"/>
          <w:marRight w:val="0"/>
          <w:marTop w:val="0"/>
          <w:marBottom w:val="0"/>
          <w:divBdr>
            <w:top w:val="none" w:sz="0" w:space="0" w:color="auto"/>
            <w:left w:val="none" w:sz="0" w:space="0" w:color="auto"/>
            <w:bottom w:val="none" w:sz="0" w:space="0" w:color="auto"/>
            <w:right w:val="none" w:sz="0" w:space="0" w:color="auto"/>
          </w:divBdr>
        </w:div>
        <w:div w:id="979916308">
          <w:marLeft w:val="0"/>
          <w:marRight w:val="0"/>
          <w:marTop w:val="0"/>
          <w:marBottom w:val="0"/>
          <w:divBdr>
            <w:top w:val="none" w:sz="0" w:space="0" w:color="auto"/>
            <w:left w:val="none" w:sz="0" w:space="0" w:color="auto"/>
            <w:bottom w:val="none" w:sz="0" w:space="0" w:color="auto"/>
            <w:right w:val="none" w:sz="0" w:space="0" w:color="auto"/>
          </w:divBdr>
        </w:div>
        <w:div w:id="455416876">
          <w:marLeft w:val="0"/>
          <w:marRight w:val="0"/>
          <w:marTop w:val="0"/>
          <w:marBottom w:val="0"/>
          <w:divBdr>
            <w:top w:val="none" w:sz="0" w:space="0" w:color="auto"/>
            <w:left w:val="none" w:sz="0" w:space="0" w:color="auto"/>
            <w:bottom w:val="none" w:sz="0" w:space="0" w:color="auto"/>
            <w:right w:val="none" w:sz="0" w:space="0" w:color="auto"/>
          </w:divBdr>
          <w:divsChild>
            <w:div w:id="1543398469">
              <w:marLeft w:val="0"/>
              <w:marRight w:val="0"/>
              <w:marTop w:val="0"/>
              <w:marBottom w:val="0"/>
              <w:divBdr>
                <w:top w:val="none" w:sz="0" w:space="0" w:color="auto"/>
                <w:left w:val="none" w:sz="0" w:space="0" w:color="auto"/>
                <w:bottom w:val="none" w:sz="0" w:space="0" w:color="auto"/>
                <w:right w:val="none" w:sz="0" w:space="0" w:color="auto"/>
              </w:divBdr>
            </w:div>
            <w:div w:id="60374914">
              <w:marLeft w:val="0"/>
              <w:marRight w:val="0"/>
              <w:marTop w:val="0"/>
              <w:marBottom w:val="0"/>
              <w:divBdr>
                <w:top w:val="none" w:sz="0" w:space="0" w:color="auto"/>
                <w:left w:val="none" w:sz="0" w:space="0" w:color="auto"/>
                <w:bottom w:val="none" w:sz="0" w:space="0" w:color="auto"/>
                <w:right w:val="none" w:sz="0" w:space="0" w:color="auto"/>
              </w:divBdr>
            </w:div>
            <w:div w:id="2035183256">
              <w:marLeft w:val="0"/>
              <w:marRight w:val="0"/>
              <w:marTop w:val="0"/>
              <w:marBottom w:val="0"/>
              <w:divBdr>
                <w:top w:val="none" w:sz="0" w:space="0" w:color="auto"/>
                <w:left w:val="none" w:sz="0" w:space="0" w:color="auto"/>
                <w:bottom w:val="none" w:sz="0" w:space="0" w:color="auto"/>
                <w:right w:val="none" w:sz="0" w:space="0" w:color="auto"/>
              </w:divBdr>
            </w:div>
            <w:div w:id="1833328280">
              <w:marLeft w:val="0"/>
              <w:marRight w:val="0"/>
              <w:marTop w:val="0"/>
              <w:marBottom w:val="0"/>
              <w:divBdr>
                <w:top w:val="none" w:sz="0" w:space="0" w:color="auto"/>
                <w:left w:val="none" w:sz="0" w:space="0" w:color="auto"/>
                <w:bottom w:val="none" w:sz="0" w:space="0" w:color="auto"/>
                <w:right w:val="none" w:sz="0" w:space="0" w:color="auto"/>
              </w:divBdr>
            </w:div>
            <w:div w:id="560942096">
              <w:marLeft w:val="0"/>
              <w:marRight w:val="0"/>
              <w:marTop w:val="0"/>
              <w:marBottom w:val="0"/>
              <w:divBdr>
                <w:top w:val="none" w:sz="0" w:space="0" w:color="auto"/>
                <w:left w:val="none" w:sz="0" w:space="0" w:color="auto"/>
                <w:bottom w:val="none" w:sz="0" w:space="0" w:color="auto"/>
                <w:right w:val="none" w:sz="0" w:space="0" w:color="auto"/>
              </w:divBdr>
            </w:div>
          </w:divsChild>
        </w:div>
        <w:div w:id="43677240">
          <w:marLeft w:val="0"/>
          <w:marRight w:val="0"/>
          <w:marTop w:val="0"/>
          <w:marBottom w:val="0"/>
          <w:divBdr>
            <w:top w:val="none" w:sz="0" w:space="0" w:color="auto"/>
            <w:left w:val="none" w:sz="0" w:space="0" w:color="auto"/>
            <w:bottom w:val="none" w:sz="0" w:space="0" w:color="auto"/>
            <w:right w:val="none" w:sz="0" w:space="0" w:color="auto"/>
          </w:divBdr>
          <w:divsChild>
            <w:div w:id="1614046991">
              <w:marLeft w:val="0"/>
              <w:marRight w:val="0"/>
              <w:marTop w:val="0"/>
              <w:marBottom w:val="0"/>
              <w:divBdr>
                <w:top w:val="none" w:sz="0" w:space="0" w:color="auto"/>
                <w:left w:val="none" w:sz="0" w:space="0" w:color="auto"/>
                <w:bottom w:val="none" w:sz="0" w:space="0" w:color="auto"/>
                <w:right w:val="none" w:sz="0" w:space="0" w:color="auto"/>
              </w:divBdr>
            </w:div>
            <w:div w:id="1261642925">
              <w:marLeft w:val="0"/>
              <w:marRight w:val="0"/>
              <w:marTop w:val="0"/>
              <w:marBottom w:val="0"/>
              <w:divBdr>
                <w:top w:val="none" w:sz="0" w:space="0" w:color="auto"/>
                <w:left w:val="none" w:sz="0" w:space="0" w:color="auto"/>
                <w:bottom w:val="none" w:sz="0" w:space="0" w:color="auto"/>
                <w:right w:val="none" w:sz="0" w:space="0" w:color="auto"/>
              </w:divBdr>
            </w:div>
            <w:div w:id="95905304">
              <w:marLeft w:val="0"/>
              <w:marRight w:val="0"/>
              <w:marTop w:val="0"/>
              <w:marBottom w:val="0"/>
              <w:divBdr>
                <w:top w:val="none" w:sz="0" w:space="0" w:color="auto"/>
                <w:left w:val="none" w:sz="0" w:space="0" w:color="auto"/>
                <w:bottom w:val="none" w:sz="0" w:space="0" w:color="auto"/>
                <w:right w:val="none" w:sz="0" w:space="0" w:color="auto"/>
              </w:divBdr>
            </w:div>
            <w:div w:id="1380131532">
              <w:marLeft w:val="0"/>
              <w:marRight w:val="0"/>
              <w:marTop w:val="0"/>
              <w:marBottom w:val="0"/>
              <w:divBdr>
                <w:top w:val="none" w:sz="0" w:space="0" w:color="auto"/>
                <w:left w:val="none" w:sz="0" w:space="0" w:color="auto"/>
                <w:bottom w:val="none" w:sz="0" w:space="0" w:color="auto"/>
                <w:right w:val="none" w:sz="0" w:space="0" w:color="auto"/>
              </w:divBdr>
            </w:div>
            <w:div w:id="1880047951">
              <w:marLeft w:val="0"/>
              <w:marRight w:val="0"/>
              <w:marTop w:val="0"/>
              <w:marBottom w:val="0"/>
              <w:divBdr>
                <w:top w:val="none" w:sz="0" w:space="0" w:color="auto"/>
                <w:left w:val="none" w:sz="0" w:space="0" w:color="auto"/>
                <w:bottom w:val="none" w:sz="0" w:space="0" w:color="auto"/>
                <w:right w:val="none" w:sz="0" w:space="0" w:color="auto"/>
              </w:divBdr>
            </w:div>
          </w:divsChild>
        </w:div>
        <w:div w:id="1800687253">
          <w:marLeft w:val="0"/>
          <w:marRight w:val="0"/>
          <w:marTop w:val="0"/>
          <w:marBottom w:val="0"/>
          <w:divBdr>
            <w:top w:val="none" w:sz="0" w:space="0" w:color="auto"/>
            <w:left w:val="none" w:sz="0" w:space="0" w:color="auto"/>
            <w:bottom w:val="none" w:sz="0" w:space="0" w:color="auto"/>
            <w:right w:val="none" w:sz="0" w:space="0" w:color="auto"/>
          </w:divBdr>
        </w:div>
        <w:div w:id="1506361431">
          <w:marLeft w:val="0"/>
          <w:marRight w:val="0"/>
          <w:marTop w:val="0"/>
          <w:marBottom w:val="0"/>
          <w:divBdr>
            <w:top w:val="none" w:sz="0" w:space="0" w:color="auto"/>
            <w:left w:val="none" w:sz="0" w:space="0" w:color="auto"/>
            <w:bottom w:val="none" w:sz="0" w:space="0" w:color="auto"/>
            <w:right w:val="none" w:sz="0" w:space="0" w:color="auto"/>
          </w:divBdr>
        </w:div>
        <w:div w:id="1541212109">
          <w:marLeft w:val="0"/>
          <w:marRight w:val="0"/>
          <w:marTop w:val="0"/>
          <w:marBottom w:val="0"/>
          <w:divBdr>
            <w:top w:val="none" w:sz="0" w:space="0" w:color="auto"/>
            <w:left w:val="none" w:sz="0" w:space="0" w:color="auto"/>
            <w:bottom w:val="none" w:sz="0" w:space="0" w:color="auto"/>
            <w:right w:val="none" w:sz="0" w:space="0" w:color="auto"/>
          </w:divBdr>
        </w:div>
        <w:div w:id="1407533579">
          <w:marLeft w:val="0"/>
          <w:marRight w:val="0"/>
          <w:marTop w:val="0"/>
          <w:marBottom w:val="0"/>
          <w:divBdr>
            <w:top w:val="none" w:sz="0" w:space="0" w:color="auto"/>
            <w:left w:val="none" w:sz="0" w:space="0" w:color="auto"/>
            <w:bottom w:val="none" w:sz="0" w:space="0" w:color="auto"/>
            <w:right w:val="none" w:sz="0" w:space="0" w:color="auto"/>
          </w:divBdr>
        </w:div>
        <w:div w:id="1274091356">
          <w:marLeft w:val="0"/>
          <w:marRight w:val="0"/>
          <w:marTop w:val="0"/>
          <w:marBottom w:val="0"/>
          <w:divBdr>
            <w:top w:val="none" w:sz="0" w:space="0" w:color="auto"/>
            <w:left w:val="none" w:sz="0" w:space="0" w:color="auto"/>
            <w:bottom w:val="none" w:sz="0" w:space="0" w:color="auto"/>
            <w:right w:val="none" w:sz="0" w:space="0" w:color="auto"/>
          </w:divBdr>
        </w:div>
        <w:div w:id="745883128">
          <w:marLeft w:val="0"/>
          <w:marRight w:val="0"/>
          <w:marTop w:val="0"/>
          <w:marBottom w:val="0"/>
          <w:divBdr>
            <w:top w:val="none" w:sz="0" w:space="0" w:color="auto"/>
            <w:left w:val="none" w:sz="0" w:space="0" w:color="auto"/>
            <w:bottom w:val="none" w:sz="0" w:space="0" w:color="auto"/>
            <w:right w:val="none" w:sz="0" w:space="0" w:color="auto"/>
          </w:divBdr>
        </w:div>
        <w:div w:id="1464419145">
          <w:marLeft w:val="0"/>
          <w:marRight w:val="0"/>
          <w:marTop w:val="0"/>
          <w:marBottom w:val="0"/>
          <w:divBdr>
            <w:top w:val="none" w:sz="0" w:space="0" w:color="auto"/>
            <w:left w:val="none" w:sz="0" w:space="0" w:color="auto"/>
            <w:bottom w:val="none" w:sz="0" w:space="0" w:color="auto"/>
            <w:right w:val="none" w:sz="0" w:space="0" w:color="auto"/>
          </w:divBdr>
        </w:div>
        <w:div w:id="1705399534">
          <w:marLeft w:val="0"/>
          <w:marRight w:val="0"/>
          <w:marTop w:val="0"/>
          <w:marBottom w:val="0"/>
          <w:divBdr>
            <w:top w:val="none" w:sz="0" w:space="0" w:color="auto"/>
            <w:left w:val="none" w:sz="0" w:space="0" w:color="auto"/>
            <w:bottom w:val="none" w:sz="0" w:space="0" w:color="auto"/>
            <w:right w:val="none" w:sz="0" w:space="0" w:color="auto"/>
          </w:divBdr>
        </w:div>
        <w:div w:id="1363944502">
          <w:marLeft w:val="0"/>
          <w:marRight w:val="0"/>
          <w:marTop w:val="0"/>
          <w:marBottom w:val="0"/>
          <w:divBdr>
            <w:top w:val="none" w:sz="0" w:space="0" w:color="auto"/>
            <w:left w:val="none" w:sz="0" w:space="0" w:color="auto"/>
            <w:bottom w:val="none" w:sz="0" w:space="0" w:color="auto"/>
            <w:right w:val="none" w:sz="0" w:space="0" w:color="auto"/>
          </w:divBdr>
        </w:div>
        <w:div w:id="805859008">
          <w:marLeft w:val="0"/>
          <w:marRight w:val="0"/>
          <w:marTop w:val="0"/>
          <w:marBottom w:val="0"/>
          <w:divBdr>
            <w:top w:val="none" w:sz="0" w:space="0" w:color="auto"/>
            <w:left w:val="none" w:sz="0" w:space="0" w:color="auto"/>
            <w:bottom w:val="none" w:sz="0" w:space="0" w:color="auto"/>
            <w:right w:val="none" w:sz="0" w:space="0" w:color="auto"/>
          </w:divBdr>
        </w:div>
        <w:div w:id="1816943558">
          <w:marLeft w:val="0"/>
          <w:marRight w:val="0"/>
          <w:marTop w:val="0"/>
          <w:marBottom w:val="0"/>
          <w:divBdr>
            <w:top w:val="none" w:sz="0" w:space="0" w:color="auto"/>
            <w:left w:val="none" w:sz="0" w:space="0" w:color="auto"/>
            <w:bottom w:val="none" w:sz="0" w:space="0" w:color="auto"/>
            <w:right w:val="none" w:sz="0" w:space="0" w:color="auto"/>
          </w:divBdr>
        </w:div>
        <w:div w:id="1263029688">
          <w:marLeft w:val="0"/>
          <w:marRight w:val="0"/>
          <w:marTop w:val="0"/>
          <w:marBottom w:val="0"/>
          <w:divBdr>
            <w:top w:val="none" w:sz="0" w:space="0" w:color="auto"/>
            <w:left w:val="none" w:sz="0" w:space="0" w:color="auto"/>
            <w:bottom w:val="none" w:sz="0" w:space="0" w:color="auto"/>
            <w:right w:val="none" w:sz="0" w:space="0" w:color="auto"/>
          </w:divBdr>
        </w:div>
        <w:div w:id="650212725">
          <w:marLeft w:val="0"/>
          <w:marRight w:val="0"/>
          <w:marTop w:val="0"/>
          <w:marBottom w:val="0"/>
          <w:divBdr>
            <w:top w:val="none" w:sz="0" w:space="0" w:color="auto"/>
            <w:left w:val="none" w:sz="0" w:space="0" w:color="auto"/>
            <w:bottom w:val="none" w:sz="0" w:space="0" w:color="auto"/>
            <w:right w:val="none" w:sz="0" w:space="0" w:color="auto"/>
          </w:divBdr>
        </w:div>
        <w:div w:id="11253859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3.png" Id="R601ad9327ac248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DB5F1-74CD-4EF8-8708-398571496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6B8AD-A2C6-471F-9698-481968D26581}">
  <ds:schemaRefs>
    <ds:schemaRef ds:uri="http://schemas.microsoft.com/sharepoint/v3/contenttype/forms"/>
  </ds:schemaRefs>
</ds:datastoreItem>
</file>

<file path=customXml/itemProps3.xml><?xml version="1.0" encoding="utf-8"?>
<ds:datastoreItem xmlns:ds="http://schemas.openxmlformats.org/officeDocument/2006/customXml" ds:itemID="{91401F61-D6F9-40F7-94B5-82EB19A73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Will Waller</cp:lastModifiedBy>
  <cp:revision>5</cp:revision>
  <dcterms:created xsi:type="dcterms:W3CDTF">2021-04-26T04:43:00Z</dcterms:created>
  <dcterms:modified xsi:type="dcterms:W3CDTF">2021-04-26T05:07:05Z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