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C76B" w14:textId="7BA57F75" w:rsidR="0011696E" w:rsidRPr="005B4B40" w:rsidRDefault="004F1E99" w:rsidP="0011696E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September 11th</w:t>
      </w:r>
      <w:r w:rsidR="0011696E" w:rsidRPr="005B4B40">
        <w:rPr>
          <w:rFonts w:ascii="Calibri" w:hAnsi="Calibri" w:cs="Calibri"/>
          <w:color w:val="4472C4" w:themeColor="accent1"/>
        </w:rPr>
        <w:t>, 202</w:t>
      </w:r>
      <w:r w:rsidR="0011696E">
        <w:rPr>
          <w:rFonts w:ascii="Calibri" w:hAnsi="Calibri" w:cs="Calibri"/>
          <w:color w:val="4472C4" w:themeColor="accent1"/>
        </w:rPr>
        <w:t>2</w:t>
      </w:r>
      <w:r w:rsidR="0011696E" w:rsidRPr="005B4B40">
        <w:rPr>
          <w:rFonts w:ascii="Calibri" w:hAnsi="Calibri" w:cs="Calibri"/>
          <w:color w:val="4472C4" w:themeColor="accent1"/>
        </w:rPr>
        <w:t xml:space="preserve"> Meeting Notes</w:t>
      </w:r>
    </w:p>
    <w:p w14:paraId="6B454CCE" w14:textId="77777777" w:rsidR="0011696E" w:rsidRPr="005B4B40" w:rsidRDefault="0011696E" w:rsidP="0011696E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</w:p>
    <w:p w14:paraId="214D35AC" w14:textId="786D8F23" w:rsidR="0011696E" w:rsidRDefault="0011696E" w:rsidP="00AD5955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 w:rsidRPr="005B4B40">
        <w:rPr>
          <w:rFonts w:ascii="Calibri" w:hAnsi="Calibri" w:cs="Calibri"/>
          <w:color w:val="4472C4" w:themeColor="accent1"/>
        </w:rPr>
        <w:t xml:space="preserve">Attendees: Mark Purkey, Adam Wortz, </w:t>
      </w:r>
      <w:r w:rsidR="004F1E99" w:rsidRPr="0011696E">
        <w:rPr>
          <w:rFonts w:ascii="Calibri" w:hAnsi="Calibri" w:cs="Calibri"/>
          <w:color w:val="4472C4" w:themeColor="accent1"/>
        </w:rPr>
        <w:t>Brian Anderson,</w:t>
      </w:r>
      <w:r w:rsidR="004F1E99">
        <w:rPr>
          <w:rFonts w:ascii="Calibri" w:hAnsi="Calibri" w:cs="Calibri"/>
          <w:color w:val="4472C4" w:themeColor="accent1"/>
        </w:rPr>
        <w:t xml:space="preserve"> John Zitzloff, Bryce Stahlke, Kevin Danielson, Eric Englemann, Matt Conner, Ethan Schwehr, Mark Peterson, Matt Van Beusekom, John Zitzloff, Chris and ??? Runke, Laura Janich, Nicole Jensen, Steve Stone, </w:t>
      </w:r>
      <w:r w:rsidR="004F1E99" w:rsidRPr="005B4B40">
        <w:rPr>
          <w:rFonts w:ascii="Calibri" w:hAnsi="Calibri" w:cs="Calibri"/>
          <w:color w:val="4472C4" w:themeColor="accent1"/>
        </w:rPr>
        <w:t>Dave Jacobson</w:t>
      </w:r>
    </w:p>
    <w:p w14:paraId="7BE1833D" w14:textId="1574B333" w:rsidR="00AE3DC5" w:rsidRDefault="00AE3DC5" w:rsidP="00AD5955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</w:p>
    <w:p w14:paraId="390B5EB4" w14:textId="6037F54A" w:rsidR="00AE3DC5" w:rsidRDefault="000962B6" w:rsidP="00AD5955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 xml:space="preserve">Absent - </w:t>
      </w:r>
      <w:r w:rsidR="00AE3DC5" w:rsidRPr="005B4B40">
        <w:rPr>
          <w:rFonts w:ascii="Calibri" w:hAnsi="Calibri" w:cs="Calibri"/>
          <w:color w:val="4472C4" w:themeColor="accent1"/>
        </w:rPr>
        <w:t>Heather Stowman,</w:t>
      </w:r>
      <w:r w:rsidR="00AE3DC5">
        <w:rPr>
          <w:rFonts w:ascii="Calibri" w:hAnsi="Calibri" w:cs="Calibri"/>
          <w:color w:val="4472C4" w:themeColor="accent1"/>
        </w:rPr>
        <w:t xml:space="preserve"> </w:t>
      </w:r>
      <w:r w:rsidR="00AE3DC5" w:rsidRPr="005B4B40">
        <w:rPr>
          <w:rFonts w:ascii="Calibri" w:hAnsi="Calibri" w:cs="Calibri"/>
          <w:color w:val="4472C4" w:themeColor="accent1"/>
        </w:rPr>
        <w:t xml:space="preserve">Mike Pink, </w:t>
      </w:r>
      <w:r w:rsidR="00AE3DC5">
        <w:rPr>
          <w:rFonts w:ascii="Calibri" w:hAnsi="Calibri" w:cs="Calibri"/>
          <w:color w:val="4472C4" w:themeColor="accent1"/>
        </w:rPr>
        <w:t>Karna Gunia,</w:t>
      </w:r>
      <w:r w:rsidR="002859AE">
        <w:rPr>
          <w:rFonts w:ascii="Calibri" w:hAnsi="Calibri" w:cs="Calibri"/>
          <w:color w:val="4472C4" w:themeColor="accent1"/>
        </w:rPr>
        <w:t xml:space="preserve"> Clint Morrisette</w:t>
      </w:r>
    </w:p>
    <w:p w14:paraId="6D0E8D5A" w14:textId="77777777" w:rsidR="00880317" w:rsidRDefault="00880317" w:rsidP="00AD5955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</w:p>
    <w:p w14:paraId="33E34D62" w14:textId="2655FB80" w:rsidR="00AD5955" w:rsidRDefault="00AD5955" w:rsidP="00AD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A74E4B6" w14:textId="5927840B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  <w:u w:val="single"/>
        </w:rPr>
        <w:t>Leaving the board</w:t>
      </w:r>
      <w:r w:rsidR="00CD5039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 (SB, BB)</w:t>
      </w:r>
    </w:p>
    <w:p w14:paraId="4176D78F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Mike Pink</w:t>
      </w:r>
    </w:p>
    <w:p w14:paraId="073860B2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Heather Stowman</w:t>
      </w:r>
    </w:p>
    <w:p w14:paraId="18E234AE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Clint Morrisette</w:t>
      </w:r>
    </w:p>
    <w:p w14:paraId="390BAA8A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Bill Petersen</w:t>
      </w:r>
    </w:p>
    <w:p w14:paraId="0F9A33DF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Matt Connor</w:t>
      </w:r>
    </w:p>
    <w:p w14:paraId="29C4AD48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Eric Engelman</w:t>
      </w:r>
    </w:p>
    <w:p w14:paraId="793870A1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545C9A7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  <w:u w:val="single"/>
        </w:rPr>
        <w:t>Running for Board</w:t>
      </w:r>
    </w:p>
    <w:p w14:paraId="6155B434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Chris Runke (Softball and Baseball)</w:t>
      </w:r>
    </w:p>
    <w:p w14:paraId="2FEF12FF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Ethan Schwehr (Softball and Baseball)</w:t>
      </w:r>
    </w:p>
    <w:p w14:paraId="01B88DE4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Bryce Stahlke (Softball Only)</w:t>
      </w:r>
    </w:p>
    <w:p w14:paraId="202821B9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Mark Peterson (Baseball Only)</w:t>
      </w:r>
    </w:p>
    <w:p w14:paraId="3EA26B09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Jessica Rock (Baseball Only) will not be present</w:t>
      </w:r>
    </w:p>
    <w:p w14:paraId="77F104EB" w14:textId="6F560F9E" w:rsid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Becky Jorgenson (Baseball Only) will not be present</w:t>
      </w:r>
    </w:p>
    <w:p w14:paraId="53A2130A" w14:textId="33B37E61" w:rsidR="007730B3" w:rsidRPr="007730B3" w:rsidRDefault="007730B3" w:rsidP="007730B3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 w:rsidRPr="007730B3">
        <w:rPr>
          <w:rFonts w:ascii="Calibri" w:hAnsi="Calibri" w:cs="Calibri"/>
          <w:color w:val="4472C4" w:themeColor="accent1"/>
        </w:rPr>
        <w:t>John Zitzloff (Softball Only)</w:t>
      </w:r>
    </w:p>
    <w:p w14:paraId="08040FFB" w14:textId="5BF2BABA" w:rsidR="007730B3" w:rsidRPr="007730B3" w:rsidRDefault="007730B3" w:rsidP="007730B3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 w:rsidRPr="007730B3">
        <w:rPr>
          <w:rFonts w:ascii="Calibri" w:hAnsi="Calibri" w:cs="Calibri"/>
          <w:color w:val="4472C4" w:themeColor="accent1"/>
        </w:rPr>
        <w:t>Scott L</w:t>
      </w:r>
      <w:r w:rsidR="0082314D">
        <w:rPr>
          <w:rFonts w:ascii="Calibri" w:hAnsi="Calibri" w:cs="Calibri"/>
          <w:color w:val="4472C4" w:themeColor="accent1"/>
        </w:rPr>
        <w:t>eion</w:t>
      </w:r>
      <w:r w:rsidRPr="007730B3">
        <w:rPr>
          <w:rFonts w:ascii="Calibri" w:hAnsi="Calibri" w:cs="Calibri"/>
          <w:color w:val="4472C4" w:themeColor="accent1"/>
        </w:rPr>
        <w:t xml:space="preserve"> (both)</w:t>
      </w:r>
    </w:p>
    <w:p w14:paraId="40564DB0" w14:textId="77777777" w:rsidR="007730B3" w:rsidRDefault="007730B3" w:rsidP="007730B3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</w:p>
    <w:p w14:paraId="78F52F4F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124E15B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Here is the agenda for the meeting please let me know if you would like to add anything to it.</w:t>
      </w:r>
    </w:p>
    <w:p w14:paraId="2EE66369" w14:textId="77777777" w:rsidR="004F1E99" w:rsidRPr="004F1E99" w:rsidRDefault="004F1E99" w:rsidP="004F1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78076A7" w14:textId="3892522E" w:rsidR="004F1E99" w:rsidRDefault="004F1E99" w:rsidP="004F1E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Vote for new board seats</w:t>
      </w:r>
    </w:p>
    <w:p w14:paraId="606791B1" w14:textId="004D0B1F" w:rsidR="00B14831" w:rsidRDefault="00B14831" w:rsidP="00B14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5764718" w14:textId="77777777" w:rsidR="00B14831" w:rsidRPr="007730B3" w:rsidRDefault="00B14831" w:rsidP="00B14831">
      <w:pPr>
        <w:pStyle w:val="m2141565724739834338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b/>
          <w:bCs/>
          <w:color w:val="4472C4" w:themeColor="accent1"/>
        </w:rPr>
      </w:pPr>
      <w:r w:rsidRPr="007730B3">
        <w:rPr>
          <w:rFonts w:ascii="Calibri" w:hAnsi="Calibri" w:cs="Calibri"/>
          <w:b/>
          <w:bCs/>
          <w:color w:val="4472C4" w:themeColor="accent1"/>
        </w:rPr>
        <w:t>Softball</w:t>
      </w:r>
    </w:p>
    <w:p w14:paraId="35923637" w14:textId="77777777" w:rsidR="00B14831" w:rsidRDefault="00B14831" w:rsidP="00B14831">
      <w:pPr>
        <w:pStyle w:val="m2141565724739834338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Chris Runke</w:t>
      </w:r>
    </w:p>
    <w:p w14:paraId="4536B54C" w14:textId="77777777" w:rsidR="00B14831" w:rsidRDefault="00B14831" w:rsidP="00B14831">
      <w:pPr>
        <w:pStyle w:val="m2141565724739834338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Bryce Stahlke</w:t>
      </w:r>
    </w:p>
    <w:p w14:paraId="5ED5EBDD" w14:textId="77777777" w:rsidR="00B14831" w:rsidRDefault="00B14831" w:rsidP="00B14831">
      <w:pPr>
        <w:pStyle w:val="m2141565724739834338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John Zitzloff</w:t>
      </w:r>
    </w:p>
    <w:p w14:paraId="4FC67385" w14:textId="77777777" w:rsidR="00B14831" w:rsidRDefault="00B14831" w:rsidP="00B14831">
      <w:pPr>
        <w:pStyle w:val="m2141565724739834338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4472C4" w:themeColor="accent1"/>
        </w:rPr>
      </w:pPr>
    </w:p>
    <w:p w14:paraId="0B4AA749" w14:textId="77777777" w:rsidR="00B14831" w:rsidRPr="007730B3" w:rsidRDefault="00B14831" w:rsidP="00B14831">
      <w:pPr>
        <w:pStyle w:val="m2141565724739834338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b/>
          <w:bCs/>
          <w:color w:val="4472C4" w:themeColor="accent1"/>
        </w:rPr>
      </w:pPr>
      <w:r w:rsidRPr="007730B3">
        <w:rPr>
          <w:rFonts w:ascii="Calibri" w:hAnsi="Calibri" w:cs="Calibri"/>
          <w:b/>
          <w:bCs/>
          <w:color w:val="4472C4" w:themeColor="accent1"/>
        </w:rPr>
        <w:t>Baseball</w:t>
      </w:r>
    </w:p>
    <w:p w14:paraId="4A00598F" w14:textId="77777777" w:rsidR="00B14831" w:rsidRDefault="00B14831" w:rsidP="00B14831">
      <w:pPr>
        <w:pStyle w:val="m2141565724739834338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Mark Peterson</w:t>
      </w:r>
    </w:p>
    <w:p w14:paraId="0A78AC14" w14:textId="77777777" w:rsidR="00B14831" w:rsidRDefault="00B14831" w:rsidP="00B14831">
      <w:pPr>
        <w:pStyle w:val="m2141565724739834338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Scott Line</w:t>
      </w:r>
    </w:p>
    <w:p w14:paraId="526E28AC" w14:textId="77777777" w:rsidR="00B14831" w:rsidRDefault="00B14831" w:rsidP="00B14831">
      <w:pPr>
        <w:pStyle w:val="m2141565724739834338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Ethan Schwehr</w:t>
      </w:r>
    </w:p>
    <w:p w14:paraId="671B2B2B" w14:textId="77777777" w:rsidR="00B14831" w:rsidRPr="004F1E99" w:rsidRDefault="00B14831" w:rsidP="00B14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6B0533E" w14:textId="77777777" w:rsidR="00B14831" w:rsidRPr="004F1E99" w:rsidRDefault="00B14831" w:rsidP="00B14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654D7C1" w14:textId="7F28257E" w:rsidR="004F1E99" w:rsidRDefault="004F1E99" w:rsidP="004F1E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Vote for Officer positions</w:t>
      </w:r>
    </w:p>
    <w:p w14:paraId="47508391" w14:textId="77777777" w:rsidR="00B14831" w:rsidRPr="00B14831" w:rsidRDefault="00B14831" w:rsidP="00B148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B14831">
        <w:rPr>
          <w:rFonts w:ascii="Arial" w:eastAsia="Times New Roman" w:hAnsi="Arial" w:cs="Arial"/>
          <w:color w:val="222222"/>
          <w:sz w:val="24"/>
          <w:szCs w:val="24"/>
          <w:u w:val="single"/>
        </w:rPr>
        <w:lastRenderedPageBreak/>
        <w:t>Officer Positions</w:t>
      </w:r>
    </w:p>
    <w:p w14:paraId="76D42059" w14:textId="77777777" w:rsidR="00B14831" w:rsidRPr="00B14831" w:rsidRDefault="00B14831" w:rsidP="00B148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B14831">
        <w:rPr>
          <w:rFonts w:ascii="Arial" w:eastAsia="Times New Roman" w:hAnsi="Arial" w:cs="Arial"/>
          <w:color w:val="222222"/>
          <w:sz w:val="24"/>
          <w:szCs w:val="24"/>
        </w:rPr>
        <w:t>President</w:t>
      </w:r>
    </w:p>
    <w:p w14:paraId="42E9EBE5" w14:textId="77777777" w:rsidR="00B14831" w:rsidRPr="00B14831" w:rsidRDefault="00B14831" w:rsidP="00B1483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B14831">
        <w:rPr>
          <w:rFonts w:ascii="Calibri" w:eastAsia="Times New Roman" w:hAnsi="Calibri" w:cs="Calibri"/>
          <w:color w:val="4472C4" w:themeColor="accent1"/>
          <w:sz w:val="24"/>
          <w:szCs w:val="24"/>
        </w:rPr>
        <w:t>Brian Anderson nominated Mark Purkey, Dave seconded, motion passed</w:t>
      </w:r>
    </w:p>
    <w:p w14:paraId="230B89E2" w14:textId="77777777" w:rsidR="00B14831" w:rsidRPr="00B14831" w:rsidRDefault="00B14831" w:rsidP="00B148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B14831">
        <w:rPr>
          <w:rFonts w:ascii="Arial" w:eastAsia="Times New Roman" w:hAnsi="Arial" w:cs="Arial"/>
          <w:color w:val="222222"/>
          <w:sz w:val="24"/>
          <w:szCs w:val="24"/>
        </w:rPr>
        <w:t>VP – Baseball</w:t>
      </w:r>
    </w:p>
    <w:p w14:paraId="0CB566D7" w14:textId="77777777" w:rsidR="00B14831" w:rsidRPr="00B14831" w:rsidRDefault="00B14831" w:rsidP="00B1483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B14831">
        <w:rPr>
          <w:rFonts w:ascii="Calibri" w:eastAsia="Times New Roman" w:hAnsi="Calibri" w:cs="Calibri"/>
          <w:color w:val="4472C4" w:themeColor="accent1"/>
          <w:sz w:val="24"/>
          <w:szCs w:val="24"/>
        </w:rPr>
        <w:t>Matt nominated Adam Wortz, Kevin seconded, motion passed</w:t>
      </w:r>
    </w:p>
    <w:p w14:paraId="26370160" w14:textId="77777777" w:rsidR="00B14831" w:rsidRPr="00B14831" w:rsidRDefault="00B14831" w:rsidP="00B148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B14831">
        <w:rPr>
          <w:rFonts w:ascii="Arial" w:eastAsia="Times New Roman" w:hAnsi="Arial" w:cs="Arial"/>
          <w:color w:val="222222"/>
          <w:sz w:val="24"/>
          <w:szCs w:val="24"/>
        </w:rPr>
        <w:t>Secretary </w:t>
      </w:r>
    </w:p>
    <w:p w14:paraId="273C8D5A" w14:textId="77777777" w:rsidR="00B14831" w:rsidRPr="00B14831" w:rsidRDefault="00B14831" w:rsidP="00B1483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B14831">
        <w:rPr>
          <w:rFonts w:ascii="Calibri" w:eastAsia="Times New Roman" w:hAnsi="Calibri" w:cs="Calibri"/>
          <w:color w:val="4472C4" w:themeColor="accent1"/>
          <w:sz w:val="24"/>
          <w:szCs w:val="24"/>
        </w:rPr>
        <w:t>Chris nominated Ethan Schwehr, Mark seconded, motion passed</w:t>
      </w:r>
    </w:p>
    <w:p w14:paraId="5907887D" w14:textId="77777777" w:rsidR="00B14831" w:rsidRPr="00B14831" w:rsidRDefault="00B14831" w:rsidP="00B148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B14831">
        <w:rPr>
          <w:rFonts w:ascii="Arial" w:eastAsia="Times New Roman" w:hAnsi="Arial" w:cs="Arial"/>
          <w:color w:val="222222"/>
          <w:sz w:val="24"/>
          <w:szCs w:val="24"/>
        </w:rPr>
        <w:t>VP – Softball</w:t>
      </w:r>
    </w:p>
    <w:p w14:paraId="110C189A" w14:textId="77777777" w:rsidR="00B14831" w:rsidRPr="00B14831" w:rsidRDefault="00B14831" w:rsidP="00B1483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B14831">
        <w:rPr>
          <w:rFonts w:ascii="Calibri" w:eastAsia="Times New Roman" w:hAnsi="Calibri" w:cs="Calibri"/>
          <w:color w:val="4472C4" w:themeColor="accent1"/>
          <w:sz w:val="24"/>
          <w:szCs w:val="24"/>
        </w:rPr>
        <w:t>Laura nominated Nicole Jensen, Adam seconded, motion passed</w:t>
      </w:r>
    </w:p>
    <w:p w14:paraId="42335BAB" w14:textId="77777777" w:rsidR="00B14831" w:rsidRPr="004F1E99" w:rsidRDefault="00B14831" w:rsidP="00B1483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14:paraId="297BB612" w14:textId="5F51E407" w:rsidR="00B14831" w:rsidRPr="004F1E99" w:rsidRDefault="004F1E99" w:rsidP="00B1483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Dismiss anyone that would like to leave</w:t>
      </w:r>
    </w:p>
    <w:p w14:paraId="26B3802D" w14:textId="63A5BEA7" w:rsidR="004F1E99" w:rsidRDefault="004F1E99" w:rsidP="004F1E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Financial update</w:t>
      </w:r>
    </w:p>
    <w:p w14:paraId="688FEBE6" w14:textId="7459D196" w:rsidR="00B14831" w:rsidRDefault="00B14831" w:rsidP="00B148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34CA4B13" w14:textId="47961169" w:rsidR="00B14831" w:rsidRPr="00B14831" w:rsidRDefault="00B14831" w:rsidP="00B1483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$20,000+ profit for the year</w:t>
      </w:r>
      <w:r w:rsidR="002B1676">
        <w:rPr>
          <w:rFonts w:ascii="Calibri" w:eastAsia="Times New Roman" w:hAnsi="Calibri" w:cs="Calibri"/>
          <w:color w:val="4472C4" w:themeColor="accent1"/>
          <w:sz w:val="24"/>
          <w:szCs w:val="24"/>
        </w:rPr>
        <w:t>. $70,000 total. Typically roll into $25k.</w:t>
      </w:r>
    </w:p>
    <w:p w14:paraId="020D3F46" w14:textId="77777777" w:rsidR="00B14831" w:rsidRPr="004F1E99" w:rsidRDefault="00B14831" w:rsidP="00B148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4F48F857" w14:textId="77777777" w:rsidR="004F1E99" w:rsidRPr="004F1E99" w:rsidRDefault="004F1E99" w:rsidP="004F1E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Get new board members to understand coordinator roles and to think about what they would like to take on for next meeting.</w:t>
      </w:r>
    </w:p>
    <w:p w14:paraId="3D6C1213" w14:textId="169E0217" w:rsid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Capital Improvements</w:t>
      </w:r>
      <w:r w:rsidR="006D74A8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</w:p>
    <w:p w14:paraId="2CB0023B" w14:textId="20EBA00D" w:rsidR="006D74A8" w:rsidRDefault="006D74A8" w:rsidP="006D74A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6D74A8">
        <w:rPr>
          <w:rFonts w:ascii="Calibri" w:eastAsia="Times New Roman" w:hAnsi="Calibri" w:cs="Calibri"/>
          <w:color w:val="4472C4" w:themeColor="accent1"/>
          <w:sz w:val="24"/>
          <w:szCs w:val="24"/>
        </w:rPr>
        <w:t>Candidates: 4 plex batting cages and re-peg basepaths</w:t>
      </w:r>
      <w:r w:rsidR="008E3A4F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($5k estimate)</w:t>
      </w:r>
      <w:r w:rsidRPr="006D74A8">
        <w:rPr>
          <w:rFonts w:ascii="Calibri" w:eastAsia="Times New Roman" w:hAnsi="Calibri" w:cs="Calibri"/>
          <w:color w:val="4472C4" w:themeColor="accent1"/>
          <w:sz w:val="24"/>
          <w:szCs w:val="24"/>
        </w:rPr>
        <w:t>,</w:t>
      </w: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Zit</w:t>
      </w:r>
      <w:r w:rsidR="008E3A4F">
        <w:rPr>
          <w:rFonts w:ascii="Calibri" w:eastAsia="Times New Roman" w:hAnsi="Calibri" w:cs="Calibri"/>
          <w:color w:val="4472C4" w:themeColor="accent1"/>
          <w:sz w:val="24"/>
          <w:szCs w:val="24"/>
        </w:rPr>
        <w:t>z</w:t>
      </w: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loff home plate leveling, </w:t>
      </w:r>
      <w:r w:rsidR="008E3A4F">
        <w:rPr>
          <w:rFonts w:ascii="Calibri" w:eastAsia="Times New Roman" w:hAnsi="Calibri" w:cs="Calibri"/>
          <w:color w:val="4472C4" w:themeColor="accent1"/>
          <w:sz w:val="24"/>
          <w:szCs w:val="24"/>
        </w:rPr>
        <w:t>4plex netting ($125k estimate), put all fields to bed (</w:t>
      </w:r>
      <w:r w:rsidR="00315362">
        <w:rPr>
          <w:rFonts w:ascii="Calibri" w:eastAsia="Times New Roman" w:hAnsi="Calibri" w:cs="Calibri"/>
          <w:color w:val="4472C4" w:themeColor="accent1"/>
          <w:sz w:val="24"/>
          <w:szCs w:val="24"/>
        </w:rPr>
        <w:t>$2k</w:t>
      </w:r>
      <w:r w:rsidR="008E3A4F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estimate), </w:t>
      </w:r>
      <w:r w:rsidR="00315362">
        <w:rPr>
          <w:rFonts w:ascii="Calibri" w:eastAsia="Times New Roman" w:hAnsi="Calibri" w:cs="Calibri"/>
          <w:color w:val="4472C4" w:themeColor="accent1"/>
          <w:sz w:val="24"/>
          <w:szCs w:val="24"/>
        </w:rPr>
        <w:t>mounds, L screens, portable fencing, Field 9-11 drainage, Zitzloff netting</w:t>
      </w:r>
      <w:r w:rsidR="00285AFB">
        <w:rPr>
          <w:rFonts w:ascii="Calibri" w:eastAsia="Times New Roman" w:hAnsi="Calibri" w:cs="Calibri"/>
          <w:color w:val="4472C4" w:themeColor="accent1"/>
          <w:sz w:val="24"/>
          <w:szCs w:val="24"/>
        </w:rPr>
        <w:t>, Turf cages and 4plex and Field 10</w:t>
      </w:r>
    </w:p>
    <w:p w14:paraId="0A67DEEE" w14:textId="55DC6560" w:rsidR="00A71FD0" w:rsidRDefault="00A71FD0" w:rsidP="006D74A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AI – Kevin to reach out to Portalite if we can rehab mounds and look into card.</w:t>
      </w:r>
    </w:p>
    <w:p w14:paraId="032A076B" w14:textId="7E73C22B" w:rsidR="00F4188C" w:rsidRDefault="00F4188C" w:rsidP="006D74A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AI – Kevin to get bid for L screens. Per screen</w:t>
      </w:r>
    </w:p>
    <w:p w14:paraId="18A16D3E" w14:textId="2853CF91" w:rsidR="00F4188C" w:rsidRDefault="00F4188C" w:rsidP="006D74A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AI – Keving to get bid on footings and talk to donations.</w:t>
      </w:r>
    </w:p>
    <w:p w14:paraId="324EB801" w14:textId="166634E4" w:rsidR="00F4188C" w:rsidRDefault="00F4188C" w:rsidP="006D74A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Priority: 1 – Pitching Mounds, 2 – Base Pegs, </w:t>
      </w:r>
      <w:r w:rsidR="00712A57">
        <w:rPr>
          <w:rFonts w:ascii="Calibri" w:eastAsia="Times New Roman" w:hAnsi="Calibri" w:cs="Calibri"/>
          <w:color w:val="4472C4" w:themeColor="accent1"/>
          <w:sz w:val="24"/>
          <w:szCs w:val="24"/>
        </w:rPr>
        <w:t>3 – Batting Cages</w:t>
      </w:r>
    </w:p>
    <w:p w14:paraId="0617C385" w14:textId="1620A229" w:rsidR="00F4188C" w:rsidRDefault="00F4188C" w:rsidP="006D74A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Review Zitzloff priority after discussion with Athletics.</w:t>
      </w:r>
    </w:p>
    <w:p w14:paraId="5FA16CE7" w14:textId="77777777" w:rsidR="00F4188C" w:rsidRPr="004F1E99" w:rsidRDefault="00F4188C" w:rsidP="006D74A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sz w:val="24"/>
          <w:szCs w:val="24"/>
        </w:rPr>
      </w:pPr>
    </w:p>
    <w:p w14:paraId="75FE2F07" w14:textId="77777777" w:rsidR="004F1E99" w:rsidRP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Concession Coordinator</w:t>
      </w:r>
    </w:p>
    <w:p w14:paraId="335F0E5D" w14:textId="77777777" w:rsidR="004F1E99" w:rsidRP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Equipment Coordinator</w:t>
      </w:r>
    </w:p>
    <w:p w14:paraId="60B6D223" w14:textId="77777777" w:rsidR="004F1E99" w:rsidRP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Field Schedule Coordinator</w:t>
      </w:r>
    </w:p>
    <w:p w14:paraId="60A86613" w14:textId="77777777" w:rsidR="004F1E99" w:rsidRP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Field Maintenance</w:t>
      </w:r>
    </w:p>
    <w:p w14:paraId="3760CD2E" w14:textId="77777777" w:rsidR="004F1E99" w:rsidRP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Skill and Coach Development Coordinator</w:t>
      </w:r>
    </w:p>
    <w:p w14:paraId="17AC353B" w14:textId="16BCAE46" w:rsidR="004F1E99" w:rsidRP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Ho</w:t>
      </w:r>
      <w:r w:rsidR="00880317">
        <w:rPr>
          <w:rFonts w:ascii="Arial" w:eastAsia="Times New Roman" w:hAnsi="Arial" w:cs="Arial"/>
          <w:color w:val="222222"/>
          <w:sz w:val="24"/>
          <w:szCs w:val="24"/>
        </w:rPr>
        <w:t>m</w:t>
      </w:r>
      <w:r w:rsidRPr="004F1E99">
        <w:rPr>
          <w:rFonts w:ascii="Arial" w:eastAsia="Times New Roman" w:hAnsi="Arial" w:cs="Arial"/>
          <w:color w:val="222222"/>
          <w:sz w:val="24"/>
          <w:szCs w:val="24"/>
        </w:rPr>
        <w:t>e and Away Tournament Coordinator</w:t>
      </w:r>
    </w:p>
    <w:p w14:paraId="4482D1E7" w14:textId="77777777" w:rsidR="004F1E99" w:rsidRP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Umpire Coordinator</w:t>
      </w:r>
    </w:p>
    <w:p w14:paraId="69BB70F8" w14:textId="77777777" w:rsidR="004F1E99" w:rsidRP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Volunteer Coordinator</w:t>
      </w:r>
    </w:p>
    <w:p w14:paraId="56E9C311" w14:textId="77777777" w:rsidR="004F1E99" w:rsidRP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Website Admin</w:t>
      </w:r>
    </w:p>
    <w:p w14:paraId="60ED4F5F" w14:textId="77777777" w:rsidR="004F1E99" w:rsidRP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Picture Coordinator</w:t>
      </w:r>
    </w:p>
    <w:p w14:paraId="0B0AD472" w14:textId="77777777" w:rsidR="004F1E99" w:rsidRPr="004F1E99" w:rsidRDefault="004F1E99" w:rsidP="004F1E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Uniform Coordinator</w:t>
      </w:r>
    </w:p>
    <w:p w14:paraId="3984C03A" w14:textId="1957F875" w:rsidR="004F1E99" w:rsidRPr="004F1E99" w:rsidRDefault="004F1E99" w:rsidP="000A762E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Baseball</w:t>
      </w:r>
    </w:p>
    <w:p w14:paraId="34CF4E5B" w14:textId="5AD590A4" w:rsidR="004F1E99" w:rsidRPr="004F1E99" w:rsidRDefault="004F1E99" w:rsidP="000A762E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Softball</w:t>
      </w:r>
    </w:p>
    <w:p w14:paraId="7CDAE29A" w14:textId="77777777" w:rsidR="000A762E" w:rsidRDefault="004F1E99" w:rsidP="000A762E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Registra</w:t>
      </w:r>
      <w:r w:rsidR="000A762E">
        <w:rPr>
          <w:rFonts w:ascii="Arial" w:eastAsia="Times New Roman" w:hAnsi="Arial" w:cs="Arial"/>
          <w:color w:val="222222"/>
          <w:sz w:val="24"/>
          <w:szCs w:val="24"/>
        </w:rPr>
        <w:t>tion</w:t>
      </w:r>
    </w:p>
    <w:p w14:paraId="4AB83D2C" w14:textId="77777777" w:rsidR="000A762E" w:rsidRDefault="004F1E99" w:rsidP="000A762E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Bas</w:t>
      </w:r>
      <w:r w:rsidR="000A762E">
        <w:rPr>
          <w:rFonts w:ascii="Arial" w:eastAsia="Times New Roman" w:hAnsi="Arial" w:cs="Arial"/>
          <w:color w:val="222222"/>
          <w:sz w:val="24"/>
          <w:szCs w:val="24"/>
        </w:rPr>
        <w:t xml:space="preserve">eball </w:t>
      </w:r>
    </w:p>
    <w:p w14:paraId="1281237B" w14:textId="028F3386" w:rsidR="004F1E99" w:rsidRPr="004F1E99" w:rsidRDefault="004F1E99" w:rsidP="000A762E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Softball</w:t>
      </w:r>
    </w:p>
    <w:p w14:paraId="7F3AE8E4" w14:textId="77777777" w:rsidR="004F1E99" w:rsidRPr="004F1E99" w:rsidRDefault="004F1E99" w:rsidP="004F1E99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Age level Coordinators</w:t>
      </w:r>
    </w:p>
    <w:p w14:paraId="1A38E0E4" w14:textId="77777777" w:rsidR="000A762E" w:rsidRDefault="004F1E99" w:rsidP="000A762E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Agency Coordinato</w:t>
      </w:r>
      <w:r w:rsidR="000A762E">
        <w:rPr>
          <w:rFonts w:ascii="Arial" w:eastAsia="Times New Roman" w:hAnsi="Arial" w:cs="Arial"/>
          <w:color w:val="222222"/>
          <w:sz w:val="24"/>
          <w:szCs w:val="24"/>
        </w:rPr>
        <w:t>r</w:t>
      </w:r>
    </w:p>
    <w:p w14:paraId="64FC4EED" w14:textId="77777777" w:rsidR="000A762E" w:rsidRDefault="004F1E99" w:rsidP="000A762E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lastRenderedPageBreak/>
        <w:t>Baseball (MYAS and MBL)</w:t>
      </w:r>
    </w:p>
    <w:p w14:paraId="69604BFB" w14:textId="371CBFF1" w:rsidR="004F1E99" w:rsidRPr="004F1E99" w:rsidRDefault="004F1E99" w:rsidP="000A762E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Softball (Rev? and MYAS?)</w:t>
      </w:r>
    </w:p>
    <w:p w14:paraId="2E4FC3D0" w14:textId="77777777" w:rsidR="004F1E99" w:rsidRPr="004F1E99" w:rsidRDefault="004F1E99" w:rsidP="004F1E9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Explain Surveys and getting access to all board members to read surveys</w:t>
      </w:r>
    </w:p>
    <w:p w14:paraId="4517BE0E" w14:textId="77777777" w:rsidR="004F1E99" w:rsidRPr="004F1E99" w:rsidRDefault="004F1E99" w:rsidP="004F1E9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E99">
        <w:rPr>
          <w:rFonts w:ascii="Arial" w:eastAsia="Times New Roman" w:hAnsi="Arial" w:cs="Arial"/>
          <w:color w:val="222222"/>
          <w:sz w:val="24"/>
          <w:szCs w:val="24"/>
        </w:rPr>
        <w:t>Ask new members if they have anything they would like to discuss immediately.</w:t>
      </w:r>
    </w:p>
    <w:p w14:paraId="20B5777F" w14:textId="77777777" w:rsidR="00580777" w:rsidRDefault="00580777" w:rsidP="007730B3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</w:p>
    <w:p w14:paraId="59AB3C28" w14:textId="0D12AE4D" w:rsidR="00E73D97" w:rsidRDefault="00E73D97" w:rsidP="007730B3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Next Month Meeting 10/9 @ City Hall 6:30pm</w:t>
      </w:r>
    </w:p>
    <w:p w14:paraId="0FD2DD09" w14:textId="77777777" w:rsidR="00AD5955" w:rsidRDefault="00AD5955"/>
    <w:sectPr w:rsidR="00AD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3568"/>
    <w:multiLevelType w:val="multilevel"/>
    <w:tmpl w:val="131EE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25EFD"/>
    <w:multiLevelType w:val="multilevel"/>
    <w:tmpl w:val="BB54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C54C4"/>
    <w:multiLevelType w:val="multilevel"/>
    <w:tmpl w:val="409AE2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42AF4"/>
    <w:multiLevelType w:val="multilevel"/>
    <w:tmpl w:val="286C1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6E"/>
    <w:rsid w:val="000210C3"/>
    <w:rsid w:val="00086C21"/>
    <w:rsid w:val="000962B6"/>
    <w:rsid w:val="000A762E"/>
    <w:rsid w:val="000B5F76"/>
    <w:rsid w:val="000D03E1"/>
    <w:rsid w:val="000D64B7"/>
    <w:rsid w:val="000F239A"/>
    <w:rsid w:val="0011696E"/>
    <w:rsid w:val="001A5306"/>
    <w:rsid w:val="001C1874"/>
    <w:rsid w:val="001F5CB7"/>
    <w:rsid w:val="00245ADC"/>
    <w:rsid w:val="002859AE"/>
    <w:rsid w:val="00285AFB"/>
    <w:rsid w:val="002A1D20"/>
    <w:rsid w:val="002B1676"/>
    <w:rsid w:val="003060B0"/>
    <w:rsid w:val="00314596"/>
    <w:rsid w:val="00315362"/>
    <w:rsid w:val="003D79C4"/>
    <w:rsid w:val="00421BCC"/>
    <w:rsid w:val="004E1CC6"/>
    <w:rsid w:val="004E5709"/>
    <w:rsid w:val="004F1E99"/>
    <w:rsid w:val="005009AF"/>
    <w:rsid w:val="00537477"/>
    <w:rsid w:val="00580777"/>
    <w:rsid w:val="005F65E0"/>
    <w:rsid w:val="006359C9"/>
    <w:rsid w:val="0068466A"/>
    <w:rsid w:val="006A726D"/>
    <w:rsid w:val="006C42D7"/>
    <w:rsid w:val="006D74A8"/>
    <w:rsid w:val="00712A57"/>
    <w:rsid w:val="00720D8C"/>
    <w:rsid w:val="007528AB"/>
    <w:rsid w:val="007660C9"/>
    <w:rsid w:val="007730B3"/>
    <w:rsid w:val="00787DA0"/>
    <w:rsid w:val="00797D78"/>
    <w:rsid w:val="0082314D"/>
    <w:rsid w:val="00880317"/>
    <w:rsid w:val="00893001"/>
    <w:rsid w:val="008A4ABD"/>
    <w:rsid w:val="008B317B"/>
    <w:rsid w:val="008D620A"/>
    <w:rsid w:val="008E3A4F"/>
    <w:rsid w:val="00935DFA"/>
    <w:rsid w:val="00A71FD0"/>
    <w:rsid w:val="00AB0489"/>
    <w:rsid w:val="00AD5955"/>
    <w:rsid w:val="00AD6EFA"/>
    <w:rsid w:val="00AE3DC5"/>
    <w:rsid w:val="00B115F6"/>
    <w:rsid w:val="00B14831"/>
    <w:rsid w:val="00B22954"/>
    <w:rsid w:val="00C2165A"/>
    <w:rsid w:val="00C431ED"/>
    <w:rsid w:val="00C63CD7"/>
    <w:rsid w:val="00CC75F7"/>
    <w:rsid w:val="00CD5039"/>
    <w:rsid w:val="00CF5E59"/>
    <w:rsid w:val="00D45D40"/>
    <w:rsid w:val="00D579DC"/>
    <w:rsid w:val="00D7443B"/>
    <w:rsid w:val="00E24B3D"/>
    <w:rsid w:val="00E51CC7"/>
    <w:rsid w:val="00E73D97"/>
    <w:rsid w:val="00E84FA6"/>
    <w:rsid w:val="00E9717C"/>
    <w:rsid w:val="00EA45DB"/>
    <w:rsid w:val="00ED1B76"/>
    <w:rsid w:val="00F4188C"/>
    <w:rsid w:val="00F4525D"/>
    <w:rsid w:val="00F5271B"/>
    <w:rsid w:val="00F8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B882"/>
  <w15:chartTrackingRefBased/>
  <w15:docId w15:val="{059F5B9B-7063-414A-B38D-0AF5A0A4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2141565724739834338msolistparagraph">
    <w:name w:val="m_2141565724739834338msolistparagraph"/>
    <w:basedOn w:val="Normal"/>
    <w:rsid w:val="0011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2409-6848-460F-A668-8FEED0EB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Wortz, Adam</dc:creator>
  <cp:keywords/>
  <dc:description/>
  <cp:lastModifiedBy>Wortz, Adam</cp:lastModifiedBy>
  <cp:revision>37</cp:revision>
  <dcterms:created xsi:type="dcterms:W3CDTF">2022-09-11T23:32:00Z</dcterms:created>
  <dcterms:modified xsi:type="dcterms:W3CDTF">2022-10-16T22:28:00Z</dcterms:modified>
</cp:coreProperties>
</file>