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rpbz9pl40uca" w:id="0"/>
      <w:bookmarkEnd w:id="0"/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WEEK 1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py3s72xudwz5" w:id="1"/>
      <w:bookmarkEnd w:id="1"/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Day 1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before="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vdnt6tpjzvdh" w:id="2"/>
      <w:bookmarkEnd w:id="2"/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WARM-UP: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90/90s 1 x 5 each way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Banded Lateral Walks 1 x 5 each way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Banded Forward Walks 1 x 5 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Banded Squats 1 x 10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Standing Clamshells 1 x 5 ea leg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Box Jump 3 x 3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Lift: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Split Squat 4 x 12 ea leg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Broad Jumps 4 x 3</w:t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Single Leg RDL 4 x 12 ea leg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TKEs 3 x 12 ea leg</w:t>
      </w:r>
    </w:p>
    <w:p w:rsidR="00000000" w:rsidDel="00000000" w:rsidP="00000000" w:rsidRDefault="00000000" w:rsidRPr="00000000" w14:paraId="00000010">
      <w:pPr>
        <w:spacing w:after="0" w:before="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before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Heel Elevated Goblet Squat 3 x 12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before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Yoga Ball Hamstring Curl 3 x 8</w:t>
      </w:r>
    </w:p>
    <w:p w:rsidR="00000000" w:rsidDel="00000000" w:rsidP="00000000" w:rsidRDefault="00000000" w:rsidRPr="00000000" w14:paraId="00000013">
      <w:pPr>
        <w:spacing w:after="0" w:before="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Low Box Step-Up w Knee Drive 3 x 12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Dead-Bugs 3 x 12 each leg</w:t>
      </w:r>
    </w:p>
    <w:p w:rsidR="00000000" w:rsidDel="00000000" w:rsidP="00000000" w:rsidRDefault="00000000" w:rsidRPr="00000000" w14:paraId="00000016">
      <w:pPr>
        <w:spacing w:after="0" w:before="0" w:lineRule="auto"/>
        <w:ind w:left="0" w:firstLine="0"/>
        <w:rPr>
          <w:rFonts w:ascii="Georgia" w:cs="Georgia" w:eastAsia="Georgia" w:hAnsi="Georgia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left="0" w:firstLine="0"/>
        <w:rPr>
          <w:rFonts w:ascii="Georgia" w:cs="Georgia" w:eastAsia="Georgia" w:hAnsi="Georgia"/>
          <w:b w:val="1"/>
          <w:color w:val="11111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111111"/>
          <w:sz w:val="24"/>
          <w:szCs w:val="24"/>
          <w:rtl w:val="0"/>
        </w:rPr>
        <w:t xml:space="preserve">Cool Down: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before="0" w:lineRule="auto"/>
        <w:ind w:left="720" w:hanging="360"/>
        <w:rPr>
          <w:rFonts w:ascii="Georgia" w:cs="Georgia" w:eastAsia="Georgia" w:hAnsi="Georgia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111111"/>
          <w:sz w:val="24"/>
          <w:szCs w:val="24"/>
          <w:rtl w:val="0"/>
        </w:rPr>
        <w:t xml:space="preserve">Foam Roll 5 mins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before="0" w:lineRule="auto"/>
        <w:ind w:left="720" w:hanging="360"/>
        <w:rPr>
          <w:rFonts w:ascii="Georgia" w:cs="Georgia" w:eastAsia="Georgia" w:hAnsi="Georgia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111111"/>
          <w:sz w:val="24"/>
          <w:szCs w:val="24"/>
          <w:rtl w:val="0"/>
        </w:rPr>
        <w:t xml:space="preserve">Pigeon Stretch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before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111111"/>
          <w:sz w:val="24"/>
          <w:szCs w:val="24"/>
          <w:rtl w:val="0"/>
        </w:rPr>
        <w:t xml:space="preserve">Ankle Rolls (Both Ways) 2 x 12 each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djelgs2xpdg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qcaui869ufi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pl6ctd3w170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x8dremxinie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3qceb9w4itc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vg63umu4t8nc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v9v1v4ts5m0x" w:id="9"/>
      <w:bookmarkEnd w:id="9"/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Day 2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Warm-up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Arm circles 2 x 10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scapular push-ups 4 x 4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band pull-aparts 2 x 10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Bird-dogs – 2×10/side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Lift: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Single Arm DB Bench 4 x 12 ea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Push Up to Down dog 4 x 4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 DB R0w 4x 12 ea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Front Raise 4 x 8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 DB Shoulder Press 4 x 12 ea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Pull Ups 3 x 3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Plank w shoulder taps 3 x 12 ea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Side Plank w Leg Lift 3 x 8 each leg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Cool Down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Foam Roll 5 min</w:t>
        <w:br w:type="textWrapping"/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tg0uxlsr0d1w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r5q17pj5jiq1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6nknhzpy8grm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ivt0vtdhwccd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5fdyrkdbrxst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tbt4od57jkl6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f2hfve40ot8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ou5w023pvliz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hpdogldt8j9i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1572uqaizteo" w:id="19"/>
      <w:bookmarkEnd w:id="19"/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Day 3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Warm-up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90/90s 1 x 5 each way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Banded Lateral Walks 1 x 5 each way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Banded Forward Walks 1 x 5 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Banded Squats 1 x 10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Standing Clamshells 1 x 5 ea leg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Box Jump 3 x 3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Lift: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KB Swings 4x8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Skater Jumps 4 x 6 each leg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Rainbow med ball Slams 4 x 6 each side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Weighted push ups 4x6 (5-25lbs)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Sled push 4x20 yds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High plank DB rows 4 x 6 ea side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Weighted squat jumps 4x8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 crawl 4x 10 steps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Overhead walking lunge 4x6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Cool Down: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Foam Roll 5-8mins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Down dog + calf pumps 2 mins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90/90 hip flips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Child’s pose 2 mins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