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1CCCB8BC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C842B8">
        <w:rPr>
          <w:rFonts w:ascii="Arial" w:eastAsia="Arial" w:hAnsi="Arial" w:cs="Arial"/>
          <w:b/>
          <w:bCs/>
          <w:sz w:val="22"/>
          <w:szCs w:val="20"/>
        </w:rPr>
        <w:t>September</w:t>
      </w:r>
      <w:r w:rsidR="00A1518F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C842B8">
        <w:rPr>
          <w:rFonts w:ascii="Arial" w:eastAsia="Arial" w:hAnsi="Arial" w:cs="Arial"/>
          <w:b/>
          <w:bCs/>
          <w:sz w:val="22"/>
          <w:szCs w:val="20"/>
        </w:rPr>
        <w:t>13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8DEAC6D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189A78A" w14:textId="2D543EF4" w:rsidR="003F5B15" w:rsidRDefault="003F5B15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FEFD0A" w14:textId="20B77474" w:rsidR="003F5B15" w:rsidRPr="00A1518F" w:rsidRDefault="003F5B15" w:rsidP="00A1518F">
            <w:pPr>
              <w:autoSpaceDE w:val="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00D18536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551FDBA6" w:rsidR="005C4420" w:rsidRPr="00A1518F" w:rsidRDefault="00DC6693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BDFE207" w14:textId="68497A27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0BD0679E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3A8D30B2" w14:textId="57A1AD7F" w:rsidR="00C842B8" w:rsidRPr="00C842B8" w:rsidRDefault="00C842B8" w:rsidP="00C842B8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Potential Relationship with the QC Storm (10 minutes)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F9562AE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8C1CA7">
              <w:rPr>
                <w:rFonts w:ascii="Arial" w:eastAsia="Calibri" w:hAnsi="Arial" w:cs="Arial"/>
                <w:sz w:val="20"/>
                <w:szCs w:val="22"/>
              </w:rPr>
              <w:t>Sean Raymond</w:t>
            </w:r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7E213D80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5C4157ED" w14:textId="0501C66D" w:rsidR="00C842B8" w:rsidRPr="00C842B8" w:rsidRDefault="00C842B8" w:rsidP="00C842B8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Baseline Concussion Testing</w:t>
            </w:r>
          </w:p>
          <w:p w14:paraId="3BE94A67" w14:textId="6D5F9BFB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07EFE7F8" w14:textId="71682A4E" w:rsidR="00C842B8" w:rsidRPr="00C842B8" w:rsidRDefault="00C842B8" w:rsidP="00C842B8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Aid Kits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1D47FFD4" w14:textId="77777777" w:rsidR="00044840" w:rsidRDefault="00044840" w:rsidP="00A1518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2500CA" w:rsidR="00A1518F" w:rsidRPr="00A1518F" w:rsidRDefault="00A1518F" w:rsidP="00A1518F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Need for USA hockey, SafeSport and Background Check info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6323C03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C842B8">
        <w:rPr>
          <w:rFonts w:ascii="Arial" w:eastAsia="Arial" w:hAnsi="Arial" w:cs="Arial"/>
          <w:b/>
          <w:bCs/>
          <w:sz w:val="22"/>
          <w:szCs w:val="20"/>
        </w:rPr>
        <w:t>October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C842B8">
        <w:rPr>
          <w:rFonts w:ascii="Arial" w:eastAsia="Arial" w:hAnsi="Arial" w:cs="Arial"/>
          <w:b/>
          <w:bCs/>
          <w:sz w:val="22"/>
          <w:szCs w:val="20"/>
        </w:rPr>
        <w:t>4</w:t>
      </w:r>
      <w:r w:rsidR="00A1518F">
        <w:rPr>
          <w:rFonts w:ascii="Arial" w:eastAsia="Arial" w:hAnsi="Arial" w:cs="Arial"/>
          <w:b/>
          <w:bCs/>
          <w:sz w:val="22"/>
          <w:szCs w:val="20"/>
        </w:rPr>
        <w:t>th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65E8B"/>
    <w:multiLevelType w:val="hybridMultilevel"/>
    <w:tmpl w:val="AB22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5F9A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2021-09-07T18:12:00Z</dcterms:created>
  <dcterms:modified xsi:type="dcterms:W3CDTF">2021-09-07T18:12:00Z</dcterms:modified>
</cp:coreProperties>
</file>