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7B7" w:rsidRDefault="00E3486F">
      <w:bookmarkStart w:id="0" w:name="_GoBack"/>
      <w:bookmarkEnd w:id="0"/>
      <w:r>
        <w:rPr>
          <w:noProof/>
        </w:rPr>
        <w:drawing>
          <wp:inline distT="0" distB="0" distL="0" distR="0">
            <wp:extent cx="7769392" cy="2733675"/>
            <wp:effectExtent l="19050" t="0" r="3008" b="0"/>
            <wp:docPr id="1" name="Picture 1" descr="hitting zones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tting zones examp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392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86F" w:rsidRPr="001E0494" w:rsidRDefault="00E3486F" w:rsidP="001E0494">
      <w:pPr>
        <w:spacing w:after="0" w:line="240" w:lineRule="auto"/>
        <w:rPr>
          <w:b/>
        </w:rPr>
      </w:pPr>
      <w:r w:rsidRPr="001E0494">
        <w:rPr>
          <w:b/>
        </w:rPr>
        <w:t xml:space="preserve">      </w:t>
      </w:r>
      <w:r w:rsidRPr="001E0494">
        <w:rPr>
          <w:b/>
        </w:rPr>
        <w:tab/>
      </w:r>
      <w:r w:rsidRPr="001E0494">
        <w:rPr>
          <w:b/>
        </w:rPr>
        <w:tab/>
      </w:r>
      <w:r w:rsidR="001E0494">
        <w:rPr>
          <w:b/>
        </w:rPr>
        <w:t>0</w:t>
      </w:r>
      <w:r w:rsidR="001E0494" w:rsidRPr="001E0494">
        <w:rPr>
          <w:b/>
        </w:rPr>
        <w:t xml:space="preserve"> –</w:t>
      </w:r>
      <w:r w:rsidRPr="001E0494">
        <w:rPr>
          <w:b/>
        </w:rPr>
        <w:t xml:space="preserve"> 0</w:t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="001E0494" w:rsidRPr="001E0494">
        <w:rPr>
          <w:b/>
        </w:rPr>
        <w:t xml:space="preserve">     </w:t>
      </w:r>
      <w:r w:rsidRPr="001E0494">
        <w:rPr>
          <w:b/>
        </w:rPr>
        <w:t xml:space="preserve">0 </w:t>
      </w:r>
      <w:r w:rsidR="001E0494" w:rsidRPr="001E0494">
        <w:rPr>
          <w:b/>
        </w:rPr>
        <w:t>–</w:t>
      </w:r>
      <w:r w:rsidRPr="001E0494">
        <w:rPr>
          <w:b/>
        </w:rPr>
        <w:t xml:space="preserve"> 1</w:t>
      </w:r>
      <w:r w:rsidRPr="001E0494">
        <w:rPr>
          <w:b/>
        </w:rPr>
        <w:tab/>
      </w:r>
      <w:r w:rsidR="001E0494">
        <w:rPr>
          <w:b/>
        </w:rPr>
        <w:tab/>
      </w:r>
      <w:r w:rsidR="001E0494">
        <w:rPr>
          <w:b/>
        </w:rPr>
        <w:tab/>
      </w:r>
      <w:r w:rsidR="001E0494">
        <w:rPr>
          <w:b/>
        </w:rPr>
        <w:tab/>
      </w:r>
      <w:r w:rsidR="001E0494">
        <w:rPr>
          <w:b/>
        </w:rPr>
        <w:tab/>
        <w:t xml:space="preserve">       </w:t>
      </w:r>
      <w:r w:rsidRPr="001E0494">
        <w:rPr>
          <w:b/>
        </w:rPr>
        <w:t xml:space="preserve">0 </w:t>
      </w:r>
      <w:r w:rsidR="001E0494" w:rsidRPr="001E0494">
        <w:rPr>
          <w:b/>
        </w:rPr>
        <w:t xml:space="preserve">– </w:t>
      </w:r>
      <w:r w:rsidRPr="001E0494">
        <w:rPr>
          <w:b/>
        </w:rPr>
        <w:t>2</w:t>
      </w:r>
    </w:p>
    <w:p w:rsidR="00E3486F" w:rsidRPr="001E0494" w:rsidRDefault="00E3486F" w:rsidP="001E0494">
      <w:pPr>
        <w:spacing w:after="0" w:line="240" w:lineRule="auto"/>
        <w:rPr>
          <w:b/>
        </w:rPr>
      </w:pPr>
      <w:r w:rsidRPr="001E0494">
        <w:rPr>
          <w:b/>
        </w:rPr>
        <w:tab/>
      </w:r>
      <w:r w:rsidRPr="001E0494">
        <w:rPr>
          <w:b/>
        </w:rPr>
        <w:tab/>
        <w:t xml:space="preserve">1 </w:t>
      </w:r>
      <w:r w:rsidR="001E0494" w:rsidRPr="001E0494">
        <w:rPr>
          <w:b/>
        </w:rPr>
        <w:t>–</w:t>
      </w:r>
      <w:r w:rsidRPr="001E0494">
        <w:rPr>
          <w:b/>
        </w:rPr>
        <w:t xml:space="preserve"> </w:t>
      </w:r>
      <w:r w:rsidR="001E0494" w:rsidRPr="001E0494">
        <w:rPr>
          <w:b/>
        </w:rPr>
        <w:t>0</w:t>
      </w:r>
      <w:r w:rsidR="001E0494" w:rsidRPr="001E0494">
        <w:rPr>
          <w:b/>
        </w:rPr>
        <w:tab/>
      </w:r>
      <w:r w:rsidR="001E0494" w:rsidRPr="001E0494">
        <w:rPr>
          <w:b/>
        </w:rPr>
        <w:tab/>
      </w:r>
      <w:r w:rsidR="001E0494" w:rsidRPr="001E0494">
        <w:rPr>
          <w:b/>
        </w:rPr>
        <w:tab/>
      </w:r>
      <w:r w:rsidR="001E0494" w:rsidRPr="001E0494">
        <w:rPr>
          <w:b/>
        </w:rPr>
        <w:tab/>
      </w:r>
      <w:r w:rsidR="001E0494" w:rsidRPr="001E0494">
        <w:rPr>
          <w:b/>
        </w:rPr>
        <w:tab/>
        <w:t xml:space="preserve">     1 – 1</w:t>
      </w:r>
      <w:r w:rsidR="001E0494" w:rsidRPr="001E0494">
        <w:rPr>
          <w:b/>
        </w:rPr>
        <w:tab/>
      </w:r>
      <w:r w:rsidR="001E0494" w:rsidRPr="001E0494">
        <w:rPr>
          <w:b/>
        </w:rPr>
        <w:tab/>
      </w:r>
      <w:r w:rsidR="001E0494" w:rsidRPr="001E0494">
        <w:rPr>
          <w:b/>
        </w:rPr>
        <w:tab/>
      </w:r>
      <w:r w:rsidR="001E0494" w:rsidRPr="001E0494">
        <w:rPr>
          <w:b/>
        </w:rPr>
        <w:tab/>
      </w:r>
      <w:r w:rsidR="001E0494" w:rsidRPr="001E0494">
        <w:rPr>
          <w:b/>
        </w:rPr>
        <w:tab/>
        <w:t xml:space="preserve">       1 – 2</w:t>
      </w:r>
    </w:p>
    <w:p w:rsidR="001E0494" w:rsidRPr="001E0494" w:rsidRDefault="001E0494" w:rsidP="001E0494">
      <w:pPr>
        <w:spacing w:after="0" w:line="240" w:lineRule="auto"/>
        <w:rPr>
          <w:b/>
        </w:rPr>
      </w:pPr>
      <w:r w:rsidRPr="001E0494">
        <w:rPr>
          <w:b/>
        </w:rPr>
        <w:tab/>
      </w:r>
      <w:r w:rsidRPr="001E0494">
        <w:rPr>
          <w:b/>
        </w:rPr>
        <w:tab/>
        <w:t>2 – 0</w:t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  <w:t xml:space="preserve">     2 – 1</w:t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  <w:t xml:space="preserve">       2 – 2</w:t>
      </w:r>
    </w:p>
    <w:p w:rsidR="001E0494" w:rsidRPr="001E0494" w:rsidRDefault="001E0494" w:rsidP="001E0494">
      <w:pPr>
        <w:spacing w:after="0" w:line="240" w:lineRule="auto"/>
        <w:rPr>
          <w:b/>
        </w:rPr>
      </w:pPr>
      <w:r w:rsidRPr="001E0494">
        <w:rPr>
          <w:b/>
        </w:rPr>
        <w:tab/>
      </w:r>
      <w:r w:rsidRPr="001E0494">
        <w:rPr>
          <w:b/>
        </w:rPr>
        <w:tab/>
        <w:t>3 – 0</w:t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  <w:t xml:space="preserve">     3 – 1</w:t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</w:r>
      <w:r w:rsidRPr="001E0494">
        <w:rPr>
          <w:b/>
        </w:rPr>
        <w:tab/>
        <w:t xml:space="preserve">       3 –</w:t>
      </w:r>
      <w:r>
        <w:rPr>
          <w:b/>
        </w:rPr>
        <w:t xml:space="preserve"> </w:t>
      </w:r>
      <w:r w:rsidRPr="001E0494">
        <w:rPr>
          <w:b/>
        </w:rPr>
        <w:t>2</w:t>
      </w:r>
    </w:p>
    <w:p w:rsidR="001E0494" w:rsidRDefault="001E0494" w:rsidP="001E0494">
      <w:pPr>
        <w:spacing w:after="0" w:line="240" w:lineRule="auto"/>
      </w:pPr>
    </w:p>
    <w:p w:rsidR="00E3486F" w:rsidRDefault="00E3486F">
      <w:r>
        <w:rPr>
          <w:noProof/>
        </w:rPr>
        <w:drawing>
          <wp:inline distT="0" distB="0" distL="0" distR="0">
            <wp:extent cx="7796463" cy="2743200"/>
            <wp:effectExtent l="19050" t="0" r="0" b="0"/>
            <wp:docPr id="4" name="Picture 4" descr="hitting zones examp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tting zones exampl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46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86F" w:rsidSect="00E348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6F"/>
    <w:rsid w:val="001E0494"/>
    <w:rsid w:val="00367CA9"/>
    <w:rsid w:val="007867B7"/>
    <w:rsid w:val="00E3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DE019-64EE-4969-85F3-DE9544BE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Rauccio</dc:creator>
  <cp:lastModifiedBy>Beth Anne McMahon</cp:lastModifiedBy>
  <cp:revision>2</cp:revision>
  <cp:lastPrinted>2017-02-26T14:25:00Z</cp:lastPrinted>
  <dcterms:created xsi:type="dcterms:W3CDTF">2019-03-13T14:50:00Z</dcterms:created>
  <dcterms:modified xsi:type="dcterms:W3CDTF">2019-03-13T14:50:00Z</dcterms:modified>
</cp:coreProperties>
</file>