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9192" w14:textId="3DF48915" w:rsidR="001523D6" w:rsidRPr="00D618D4" w:rsidRDefault="006F7F79">
      <w:pPr>
        <w:rPr>
          <w:b/>
        </w:rPr>
      </w:pPr>
      <w:r w:rsidRPr="00D618D4">
        <w:rPr>
          <w:b/>
        </w:rPr>
        <w:t>Thank y</w:t>
      </w:r>
      <w:r w:rsidR="0028289C">
        <w:rPr>
          <w:b/>
        </w:rPr>
        <w:t>ou for participating in the 20</w:t>
      </w:r>
      <w:r w:rsidR="00CC3CCF">
        <w:rPr>
          <w:b/>
        </w:rPr>
        <w:t>2</w:t>
      </w:r>
      <w:r w:rsidR="001855C2">
        <w:rPr>
          <w:b/>
        </w:rPr>
        <w:t>4</w:t>
      </w:r>
      <w:r w:rsidR="0028289C">
        <w:rPr>
          <w:b/>
        </w:rPr>
        <w:t>-2</w:t>
      </w:r>
      <w:r w:rsidR="001855C2">
        <w:rPr>
          <w:b/>
        </w:rPr>
        <w:t>5</w:t>
      </w:r>
      <w:r w:rsidRPr="00D618D4">
        <w:rPr>
          <w:b/>
        </w:rPr>
        <w:t xml:space="preserve"> PRHS Soccer Pecan fundraiser!  Below is some information to help with your selling efforts:</w:t>
      </w:r>
    </w:p>
    <w:p w14:paraId="48856B79" w14:textId="77777777" w:rsidR="006F7F79" w:rsidRDefault="006F7F79" w:rsidP="006F7F79">
      <w:pPr>
        <w:pStyle w:val="ListParagraph"/>
        <w:numPr>
          <w:ilvl w:val="0"/>
          <w:numId w:val="1"/>
        </w:numPr>
      </w:pPr>
      <w:r>
        <w:t xml:space="preserve">Please note we are </w:t>
      </w:r>
      <w:r w:rsidRPr="00B17F03">
        <w:rPr>
          <w:b/>
        </w:rPr>
        <w:t>ONLY</w:t>
      </w:r>
      <w:r>
        <w:t xml:space="preserve"> selling</w:t>
      </w:r>
      <w:r w:rsidRPr="00B17F03">
        <w:rPr>
          <w:b/>
        </w:rPr>
        <w:t xml:space="preserve"> 6</w:t>
      </w:r>
      <w:r>
        <w:t xml:space="preserve"> items in the brochure.  We have found the 6 items are the BEST </w:t>
      </w:r>
      <w:r w:rsidR="00EA242F">
        <w:t>sellers</w:t>
      </w:r>
      <w:r>
        <w:t>.  Our best profits are made by ordering in bulk.  We are charged by the case and our cost goes down when we order more case</w:t>
      </w:r>
      <w:r w:rsidR="00EA242F">
        <w:t>s</w:t>
      </w:r>
      <w:r>
        <w:t xml:space="preserve">.  The 6 items chosen </w:t>
      </w:r>
      <w:r w:rsidR="0012346C">
        <w:t xml:space="preserve">that </w:t>
      </w:r>
      <w:r w:rsidR="00EA242F">
        <w:t>we are selling are:</w:t>
      </w:r>
    </w:p>
    <w:p w14:paraId="4178EE34" w14:textId="30B48624" w:rsidR="00EA242F" w:rsidRDefault="009F1C24" w:rsidP="00EA242F">
      <w:pPr>
        <w:pStyle w:val="ListParagraph"/>
        <w:numPr>
          <w:ilvl w:val="1"/>
          <w:numId w:val="1"/>
        </w:numPr>
      </w:pPr>
      <w:r>
        <w:t>Item # 10</w:t>
      </w:r>
      <w:r w:rsidR="00201575">
        <w:t>8</w:t>
      </w:r>
      <w:r w:rsidR="0012346C">
        <w:t>,</w:t>
      </w:r>
      <w:r w:rsidR="00EA242F">
        <w:t xml:space="preserve"> M</w:t>
      </w:r>
      <w:r w:rsidR="0061504F">
        <w:t>ammoth Pecan Halves, 12</w:t>
      </w:r>
      <w:r w:rsidR="00EA242F">
        <w:t xml:space="preserve"> oz.</w:t>
      </w:r>
    </w:p>
    <w:p w14:paraId="57571449" w14:textId="27EF6DA1" w:rsidR="00EA242F" w:rsidRDefault="00EA242F" w:rsidP="00EA242F">
      <w:pPr>
        <w:pStyle w:val="ListParagraph"/>
        <w:numPr>
          <w:ilvl w:val="1"/>
          <w:numId w:val="1"/>
        </w:numPr>
      </w:pPr>
      <w:r>
        <w:t>Item # 212</w:t>
      </w:r>
      <w:r w:rsidR="0061504F">
        <w:t>, Cinnamon Glazed Pecans, 10</w:t>
      </w:r>
      <w:r>
        <w:t xml:space="preserve"> oz.</w:t>
      </w:r>
    </w:p>
    <w:p w14:paraId="42B214BA" w14:textId="77777777" w:rsidR="00EA242F" w:rsidRDefault="00EA242F" w:rsidP="00EA242F">
      <w:pPr>
        <w:pStyle w:val="ListParagraph"/>
        <w:numPr>
          <w:ilvl w:val="1"/>
          <w:numId w:val="1"/>
        </w:numPr>
      </w:pPr>
      <w:r>
        <w:t>Item # 203, Chocolate Covered Pecans, 12 oz.</w:t>
      </w:r>
    </w:p>
    <w:p w14:paraId="44D2061A" w14:textId="77777777" w:rsidR="00EA242F" w:rsidRDefault="00EA242F" w:rsidP="00EA242F">
      <w:pPr>
        <w:pStyle w:val="ListParagraph"/>
        <w:numPr>
          <w:ilvl w:val="1"/>
          <w:numId w:val="1"/>
        </w:numPr>
      </w:pPr>
      <w:r>
        <w:t>Item #</w:t>
      </w:r>
      <w:r w:rsidR="0012346C">
        <w:t xml:space="preserve"> </w:t>
      </w:r>
      <w:r>
        <w:t>205, Pecan Car</w:t>
      </w:r>
      <w:r w:rsidR="000434A6">
        <w:t>a</w:t>
      </w:r>
      <w:r>
        <w:t>mel Clusters, 8 oz.</w:t>
      </w:r>
    </w:p>
    <w:p w14:paraId="4840E7D0" w14:textId="77777777" w:rsidR="00EA242F" w:rsidRDefault="00EA242F" w:rsidP="00EA242F">
      <w:pPr>
        <w:pStyle w:val="ListParagraph"/>
        <w:numPr>
          <w:ilvl w:val="1"/>
          <w:numId w:val="1"/>
        </w:numPr>
      </w:pPr>
      <w:r>
        <w:t>Item # 158, Jumbo Cashews roasted and salted 12 oz.</w:t>
      </w:r>
    </w:p>
    <w:p w14:paraId="7D0A04A1" w14:textId="77777777" w:rsidR="00EA242F" w:rsidRDefault="00EA242F" w:rsidP="00EA242F">
      <w:pPr>
        <w:pStyle w:val="ListParagraph"/>
        <w:numPr>
          <w:ilvl w:val="1"/>
          <w:numId w:val="1"/>
        </w:numPr>
      </w:pPr>
      <w:r>
        <w:t>Item # 150</w:t>
      </w:r>
      <w:r w:rsidR="0012346C">
        <w:t>,</w:t>
      </w:r>
      <w:r>
        <w:t xml:space="preserve"> Roasted and Salted Pecans, 12 oz.</w:t>
      </w:r>
    </w:p>
    <w:p w14:paraId="04608E2D" w14:textId="70D12515" w:rsidR="00EB5551" w:rsidRDefault="00D618D4" w:rsidP="00D618D4">
      <w:pPr>
        <w:pStyle w:val="ListParagraph"/>
        <w:numPr>
          <w:ilvl w:val="0"/>
          <w:numId w:val="1"/>
        </w:numPr>
      </w:pPr>
      <w:r>
        <w:t xml:space="preserve">The Fundraising </w:t>
      </w:r>
      <w:r w:rsidR="000434A6">
        <w:t>begins</w:t>
      </w:r>
      <w:r w:rsidR="000434A6" w:rsidRPr="00B17F03">
        <w:rPr>
          <w:b/>
        </w:rPr>
        <w:t xml:space="preserve"> </w:t>
      </w:r>
      <w:r w:rsidR="00B15814">
        <w:rPr>
          <w:b/>
        </w:rPr>
        <w:t xml:space="preserve">TODAY, </w:t>
      </w:r>
      <w:r w:rsidR="001D73F1">
        <w:rPr>
          <w:b/>
        </w:rPr>
        <w:t xml:space="preserve">September </w:t>
      </w:r>
      <w:r w:rsidR="0051472D">
        <w:rPr>
          <w:b/>
        </w:rPr>
        <w:t>18</w:t>
      </w:r>
      <w:r w:rsidR="00CC3CCF">
        <w:rPr>
          <w:b/>
        </w:rPr>
        <w:t>th</w:t>
      </w:r>
      <w:r>
        <w:t xml:space="preserve">. </w:t>
      </w:r>
      <w:r w:rsidR="00DE45FD">
        <w:t xml:space="preserve">You have </w:t>
      </w:r>
      <w:r w:rsidR="0051472D">
        <w:t>3</w:t>
      </w:r>
      <w:r w:rsidR="00DE45FD">
        <w:t xml:space="preserve"> weeks to sell.</w:t>
      </w:r>
      <w:r w:rsidR="00E2727B">
        <w:t xml:space="preserve">  This is our main fundraiser for the PRHS Soccer Program which helps fund all needs.  </w:t>
      </w:r>
      <w:r>
        <w:t xml:space="preserve"> </w:t>
      </w:r>
    </w:p>
    <w:p w14:paraId="073B073A" w14:textId="7DE88061" w:rsidR="000434A6" w:rsidRDefault="000434A6" w:rsidP="00D618D4">
      <w:pPr>
        <w:pStyle w:val="ListParagraph"/>
        <w:numPr>
          <w:ilvl w:val="0"/>
          <w:numId w:val="1"/>
        </w:numPr>
      </w:pPr>
      <w:r>
        <w:t xml:space="preserve">All orders MUST be turned in by </w:t>
      </w:r>
      <w:r w:rsidR="00B15814">
        <w:rPr>
          <w:b/>
          <w:u w:val="single"/>
        </w:rPr>
        <w:t xml:space="preserve">OCTOBER </w:t>
      </w:r>
      <w:r w:rsidR="00B15BBD">
        <w:rPr>
          <w:b/>
          <w:u w:val="single"/>
        </w:rPr>
        <w:t>8</w:t>
      </w:r>
      <w:r w:rsidR="0028289C">
        <w:rPr>
          <w:b/>
          <w:u w:val="single"/>
        </w:rPr>
        <w:t>th</w:t>
      </w:r>
      <w:r w:rsidR="00B15814">
        <w:rPr>
          <w:b/>
          <w:u w:val="single"/>
        </w:rPr>
        <w:t xml:space="preserve"> to </w:t>
      </w:r>
      <w:r w:rsidRPr="00D618D4">
        <w:rPr>
          <w:b/>
          <w:u w:val="single"/>
        </w:rPr>
        <w:t>C</w:t>
      </w:r>
      <w:r w:rsidR="00B15BBD">
        <w:rPr>
          <w:b/>
          <w:u w:val="single"/>
        </w:rPr>
        <w:t xml:space="preserve">oach Sutton, </w:t>
      </w:r>
      <w:proofErr w:type="spellStart"/>
      <w:r w:rsidR="00B15BBD">
        <w:rPr>
          <w:b/>
          <w:u w:val="single"/>
        </w:rPr>
        <w:t>Veljovic</w:t>
      </w:r>
      <w:proofErr w:type="spellEnd"/>
      <w:r w:rsidR="00B15BBD">
        <w:rPr>
          <w:b/>
          <w:u w:val="single"/>
        </w:rPr>
        <w:t>, Evans, or Benson</w:t>
      </w:r>
      <w:r w:rsidR="000B2391">
        <w:rPr>
          <w:b/>
          <w:u w:val="single"/>
        </w:rPr>
        <w:t>.</w:t>
      </w:r>
    </w:p>
    <w:p w14:paraId="7E90FC5B" w14:textId="77777777" w:rsidR="000434A6" w:rsidRDefault="000434A6" w:rsidP="000434A6">
      <w:pPr>
        <w:pStyle w:val="ListParagraph"/>
        <w:numPr>
          <w:ilvl w:val="0"/>
          <w:numId w:val="1"/>
        </w:numPr>
      </w:pPr>
      <w:r w:rsidRPr="000434A6">
        <w:rPr>
          <w:b/>
          <w:u w:val="single"/>
        </w:rPr>
        <w:t xml:space="preserve">PLEASE </w:t>
      </w:r>
      <w:r>
        <w:t>make sure the players name, phone number and email address is on the order form.</w:t>
      </w:r>
      <w:r w:rsidR="000768A2">
        <w:t xml:space="preserve">  We will be communicating to you throughout the campaign, so please </w:t>
      </w:r>
      <w:r w:rsidR="000768A2" w:rsidRPr="00AC30D2">
        <w:rPr>
          <w:b/>
        </w:rPr>
        <w:t>provide</w:t>
      </w:r>
      <w:r w:rsidR="00F228C7">
        <w:rPr>
          <w:b/>
        </w:rPr>
        <w:t xml:space="preserve"> a</w:t>
      </w:r>
      <w:r w:rsidR="00B17F03" w:rsidRPr="00AC30D2">
        <w:rPr>
          <w:b/>
        </w:rPr>
        <w:t xml:space="preserve"> legible</w:t>
      </w:r>
      <w:r w:rsidR="000768A2" w:rsidRPr="00AC30D2">
        <w:rPr>
          <w:b/>
        </w:rPr>
        <w:t xml:space="preserve"> email address</w:t>
      </w:r>
      <w:r w:rsidR="000768A2">
        <w:sym w:font="Wingdings" w:char="F04A"/>
      </w:r>
      <w:r w:rsidR="00D618D4">
        <w:t>.</w:t>
      </w:r>
    </w:p>
    <w:p w14:paraId="1B2E296B" w14:textId="77777777" w:rsidR="000768A2" w:rsidRDefault="000768A2" w:rsidP="000434A6">
      <w:pPr>
        <w:pStyle w:val="ListParagraph"/>
        <w:numPr>
          <w:ilvl w:val="0"/>
          <w:numId w:val="1"/>
        </w:numPr>
      </w:pPr>
      <w:r>
        <w:rPr>
          <w:b/>
        </w:rPr>
        <w:t>Checks should be made payable to PRHS SOCCER BOOSTER CLUB</w:t>
      </w:r>
      <w:r w:rsidR="00D618D4">
        <w:rPr>
          <w:b/>
        </w:rPr>
        <w:t>.</w:t>
      </w:r>
    </w:p>
    <w:p w14:paraId="54F7B92C" w14:textId="77777777" w:rsidR="000434A6" w:rsidRDefault="000768A2" w:rsidP="000434A6">
      <w:pPr>
        <w:pStyle w:val="ListParagraph"/>
        <w:numPr>
          <w:ilvl w:val="0"/>
          <w:numId w:val="1"/>
        </w:numPr>
      </w:pPr>
      <w:r w:rsidRPr="0012346C">
        <w:rPr>
          <w:u w:val="single"/>
        </w:rPr>
        <w:t>Good rule of thumb:</w:t>
      </w:r>
      <w:r>
        <w:t xml:space="preserve">  If someone pays you in cash</w:t>
      </w:r>
      <w:r w:rsidR="0012346C">
        <w:t>, YOU/YOUR Parents deposit the cash and WRITE the PRHS Booster Club a check for what you collected in cash.</w:t>
      </w:r>
    </w:p>
    <w:p w14:paraId="3E87BBE1" w14:textId="45DA8497" w:rsidR="0012346C" w:rsidRDefault="0012346C" w:rsidP="000434A6">
      <w:pPr>
        <w:pStyle w:val="ListParagraph"/>
        <w:numPr>
          <w:ilvl w:val="0"/>
          <w:numId w:val="1"/>
        </w:numPr>
      </w:pPr>
      <w:r>
        <w:t>Delivery Date</w:t>
      </w:r>
      <w:r w:rsidR="00065389">
        <w:t xml:space="preserve"> – W</w:t>
      </w:r>
      <w:r w:rsidR="001D73F1">
        <w:t xml:space="preserve">e will place the order </w:t>
      </w:r>
      <w:r w:rsidR="00CC3CCF">
        <w:t xml:space="preserve">on </w:t>
      </w:r>
      <w:r w:rsidR="00CC3CCF" w:rsidRPr="00CC3CCF">
        <w:rPr>
          <w:b/>
          <w:bCs/>
        </w:rPr>
        <w:t xml:space="preserve">October </w:t>
      </w:r>
      <w:r w:rsidR="00F91F97">
        <w:rPr>
          <w:b/>
          <w:bCs/>
        </w:rPr>
        <w:t>15th</w:t>
      </w:r>
      <w:r w:rsidR="00B17F03">
        <w:t xml:space="preserve"> to assure delivery </w:t>
      </w:r>
      <w:r w:rsidR="0001699E">
        <w:t xml:space="preserve">the </w:t>
      </w:r>
      <w:r w:rsidR="00AC30D2">
        <w:t xml:space="preserve">week of </w:t>
      </w:r>
      <w:r w:rsidR="0028289C">
        <w:rPr>
          <w:b/>
        </w:rPr>
        <w:t xml:space="preserve">Nov. </w:t>
      </w:r>
      <w:r w:rsidR="0001699E">
        <w:rPr>
          <w:b/>
        </w:rPr>
        <w:t>1</w:t>
      </w:r>
      <w:r w:rsidR="0069698A">
        <w:rPr>
          <w:b/>
        </w:rPr>
        <w:t>1</w:t>
      </w:r>
      <w:r w:rsidR="00F228C7" w:rsidRPr="00B15814">
        <w:rPr>
          <w:b/>
          <w:vertAlign w:val="superscript"/>
        </w:rPr>
        <w:t>th</w:t>
      </w:r>
      <w:r w:rsidR="00065389">
        <w:t xml:space="preserve">.  However, </w:t>
      </w:r>
      <w:r w:rsidR="0001699E">
        <w:t xml:space="preserve">we do </w:t>
      </w:r>
      <w:r w:rsidR="00065389">
        <w:t>no</w:t>
      </w:r>
      <w:r w:rsidR="00B17F03">
        <w:t xml:space="preserve">t </w:t>
      </w:r>
      <w:r w:rsidR="0001699E">
        <w:t>know the exact delivery date</w:t>
      </w:r>
      <w:r w:rsidR="00065389">
        <w:t>.  OUR GOAL is to receive orders and have them to the players BEFORE the Thanksgiving break.  We will stress this to MASCOT when we place the order.</w:t>
      </w:r>
    </w:p>
    <w:p w14:paraId="783F79FB" w14:textId="77777777" w:rsidR="00065389" w:rsidRDefault="00065389" w:rsidP="000434A6">
      <w:pPr>
        <w:pStyle w:val="ListParagraph"/>
        <w:numPr>
          <w:ilvl w:val="0"/>
          <w:numId w:val="1"/>
        </w:numPr>
      </w:pPr>
      <w:r>
        <w:t>Players should distribute their orders as soon as they receive them</w:t>
      </w:r>
      <w:r w:rsidR="00B17F03">
        <w:t xml:space="preserve"> to maintain freshness!</w:t>
      </w:r>
    </w:p>
    <w:p w14:paraId="36378AD2" w14:textId="77777777" w:rsidR="00065389" w:rsidRDefault="00065389" w:rsidP="00A4233A">
      <w:pPr>
        <w:pStyle w:val="ListParagraph"/>
        <w:numPr>
          <w:ilvl w:val="0"/>
          <w:numId w:val="1"/>
        </w:numPr>
        <w:spacing w:after="0" w:line="240" w:lineRule="auto"/>
      </w:pPr>
      <w:r>
        <w:t>We will have volunteers filling the orders as soon as the shipment arrives</w:t>
      </w:r>
      <w:r w:rsidR="00D618D4">
        <w:t>.  OUR VOLUNTEERS ARE WONDERFUL!!!  We will strive to fill ALL orders with no errors.  If you see you have an</w:t>
      </w:r>
      <w:r w:rsidR="00A4233A">
        <w:t>y problems</w:t>
      </w:r>
      <w:r w:rsidR="00D618D4">
        <w:t xml:space="preserve"> </w:t>
      </w:r>
      <w:r w:rsidR="00A4233A">
        <w:t>with your order, please contact</w:t>
      </w:r>
      <w:r w:rsidR="00B17F03">
        <w:t xml:space="preserve"> me immediately! </w:t>
      </w:r>
      <w:r w:rsidR="00EB5551">
        <w:t xml:space="preserve"> We only have a short window to inform MASCOT of any errors</w:t>
      </w:r>
      <w:r w:rsidR="00A4233A">
        <w:t>:</w:t>
      </w:r>
    </w:p>
    <w:p w14:paraId="0BD55EDA" w14:textId="77777777" w:rsidR="00B17F03" w:rsidRDefault="00B17F03" w:rsidP="00B17F03">
      <w:pPr>
        <w:spacing w:after="0" w:line="240" w:lineRule="auto"/>
        <w:ind w:left="360"/>
      </w:pPr>
    </w:p>
    <w:p w14:paraId="13A48C64" w14:textId="6ECCDA91" w:rsidR="0028289C" w:rsidRPr="00072D43" w:rsidRDefault="004E082B" w:rsidP="0028289C">
      <w:pPr>
        <w:jc w:val="center"/>
        <w:rPr>
          <w:sz w:val="24"/>
          <w:szCs w:val="24"/>
        </w:rPr>
      </w:pPr>
      <w:r w:rsidRPr="00AE3E56">
        <w:rPr>
          <w:sz w:val="24"/>
          <w:szCs w:val="24"/>
        </w:rPr>
        <w:t>Email any questions</w:t>
      </w:r>
      <w:r w:rsidR="00D853DF" w:rsidRPr="00AE3E56">
        <w:rPr>
          <w:sz w:val="24"/>
          <w:szCs w:val="24"/>
        </w:rPr>
        <w:t xml:space="preserve"> to </w:t>
      </w:r>
      <w:r w:rsidR="002E2D07">
        <w:rPr>
          <w:sz w:val="24"/>
          <w:szCs w:val="24"/>
        </w:rPr>
        <w:t xml:space="preserve">Coach Sutton </w:t>
      </w:r>
      <w:r w:rsidR="00072D43" w:rsidRPr="00072D43">
        <w:rPr>
          <w:sz w:val="24"/>
          <w:szCs w:val="24"/>
        </w:rPr>
        <w:t>(</w:t>
      </w:r>
      <w:r w:rsidR="002E2D07">
        <w:rPr>
          <w:rFonts w:cs="Segoe UI"/>
          <w:color w:val="323130"/>
          <w:sz w:val="24"/>
          <w:szCs w:val="24"/>
          <w:shd w:val="clear" w:color="auto" w:fill="FFFFFF"/>
        </w:rPr>
        <w:t>ryan.sutton@gcpsk12.org</w:t>
      </w:r>
      <w:r w:rsidR="00072D43" w:rsidRPr="00072D43">
        <w:rPr>
          <w:rFonts w:cs="Segoe UI"/>
          <w:color w:val="323130"/>
          <w:sz w:val="24"/>
          <w:szCs w:val="24"/>
          <w:shd w:val="clear" w:color="auto" w:fill="FFFFFF"/>
        </w:rPr>
        <w:t>)</w:t>
      </w:r>
    </w:p>
    <w:p w14:paraId="6E9C4EA8" w14:textId="77777777" w:rsidR="00DE45FD" w:rsidRPr="00AE3E56" w:rsidRDefault="00B17F03" w:rsidP="00AE3E56">
      <w:pPr>
        <w:jc w:val="center"/>
        <w:rPr>
          <w:b/>
          <w:u w:val="single"/>
        </w:rPr>
      </w:pPr>
      <w:r w:rsidRPr="00AE3E56">
        <w:rPr>
          <w:b/>
          <w:u w:val="single"/>
        </w:rPr>
        <w:t>*****Please provide me</w:t>
      </w:r>
      <w:r w:rsidR="00A4233A" w:rsidRPr="00AE3E56">
        <w:rPr>
          <w:b/>
          <w:u w:val="single"/>
        </w:rPr>
        <w:t xml:space="preserve"> with your name, what you ordered and </w:t>
      </w:r>
      <w:r w:rsidR="00F60CA7" w:rsidRPr="00AE3E56">
        <w:rPr>
          <w:b/>
          <w:u w:val="single"/>
        </w:rPr>
        <w:t>what you did or did not receive</w:t>
      </w:r>
      <w:r w:rsidR="00A4233A" w:rsidRPr="00AE3E56">
        <w:rPr>
          <w:b/>
          <w:u w:val="single"/>
        </w:rPr>
        <w:t>*******</w:t>
      </w:r>
    </w:p>
    <w:p w14:paraId="6374C40D" w14:textId="10CED36C" w:rsidR="00AE3E56" w:rsidRPr="00AE3E56" w:rsidRDefault="00DE45FD" w:rsidP="00AE3E56">
      <w:pPr>
        <w:pStyle w:val="ListParagraph"/>
        <w:jc w:val="center"/>
        <w:rPr>
          <w:b/>
        </w:rPr>
      </w:pPr>
      <w:r w:rsidRPr="00DE45FD">
        <w:rPr>
          <w:b/>
        </w:rPr>
        <w:t xml:space="preserve">If anyone wants to help fill/distribute pecans on </w:t>
      </w:r>
      <w:r w:rsidR="00D853DF">
        <w:rPr>
          <w:b/>
        </w:rPr>
        <w:t xml:space="preserve">delivery day-please email </w:t>
      </w:r>
      <w:r w:rsidR="0001699E">
        <w:rPr>
          <w:b/>
        </w:rPr>
        <w:t>Kathy Neel</w:t>
      </w:r>
      <w:r w:rsidRPr="00AE3E56">
        <w:rPr>
          <w:b/>
        </w:rPr>
        <w:t>!</w:t>
      </w:r>
    </w:p>
    <w:p w14:paraId="113C7A34" w14:textId="60421D8E" w:rsidR="00DE45FD" w:rsidRPr="00AE3E56" w:rsidRDefault="00DE45FD" w:rsidP="00AE3E56">
      <w:pPr>
        <w:pStyle w:val="ListParagraph"/>
        <w:jc w:val="center"/>
        <w:rPr>
          <w:b/>
        </w:rPr>
      </w:pPr>
      <w:r w:rsidRPr="00AE3E56">
        <w:rPr>
          <w:b/>
        </w:rPr>
        <w:t>We would appreciate the help!!</w:t>
      </w:r>
    </w:p>
    <w:p w14:paraId="5828E38C" w14:textId="77777777" w:rsidR="00EB5551" w:rsidRPr="00F60CA7" w:rsidRDefault="00A4233A" w:rsidP="00A4233A">
      <w:pPr>
        <w:spacing w:after="0" w:line="240" w:lineRule="auto"/>
        <w:jc w:val="center"/>
        <w:rPr>
          <w:b/>
          <w:sz w:val="32"/>
          <w:szCs w:val="32"/>
        </w:rPr>
      </w:pPr>
      <w:r w:rsidRPr="00F60CA7">
        <w:rPr>
          <w:b/>
          <w:sz w:val="32"/>
          <w:szCs w:val="32"/>
        </w:rPr>
        <w:t xml:space="preserve">THANK YOU FOR YOUR PARTICIPATION!!! </w:t>
      </w:r>
    </w:p>
    <w:p w14:paraId="33AE56B7" w14:textId="7D2368A9" w:rsidR="00B16341" w:rsidRPr="00F60CA7" w:rsidRDefault="00A4233A" w:rsidP="00A4233A">
      <w:pPr>
        <w:spacing w:after="0" w:line="240" w:lineRule="auto"/>
        <w:jc w:val="center"/>
        <w:rPr>
          <w:b/>
          <w:sz w:val="32"/>
          <w:szCs w:val="32"/>
        </w:rPr>
      </w:pPr>
      <w:r w:rsidRPr="00F60CA7">
        <w:rPr>
          <w:b/>
          <w:sz w:val="32"/>
          <w:szCs w:val="32"/>
        </w:rPr>
        <w:t>WE ARE</w:t>
      </w:r>
      <w:r w:rsidR="0028289C">
        <w:rPr>
          <w:b/>
          <w:sz w:val="32"/>
          <w:szCs w:val="32"/>
        </w:rPr>
        <w:t xml:space="preserve"> LOOKING FORWARD TO A GREAT 202</w:t>
      </w:r>
      <w:r w:rsidR="002E2D07">
        <w:rPr>
          <w:b/>
          <w:sz w:val="32"/>
          <w:szCs w:val="32"/>
        </w:rPr>
        <w:t>5</w:t>
      </w:r>
      <w:r w:rsidRPr="00F60CA7">
        <w:rPr>
          <w:b/>
          <w:sz w:val="32"/>
          <w:szCs w:val="32"/>
        </w:rPr>
        <w:t xml:space="preserve"> SEASON</w:t>
      </w:r>
      <w:r w:rsidR="0028289C">
        <w:rPr>
          <w:b/>
          <w:sz w:val="32"/>
          <w:szCs w:val="32"/>
        </w:rPr>
        <w:t>!!!</w:t>
      </w:r>
    </w:p>
    <w:p w14:paraId="424170B0" w14:textId="77777777" w:rsidR="00B16341" w:rsidRDefault="00F60CA7" w:rsidP="00EB555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 LIONS!!!</w:t>
      </w:r>
    </w:p>
    <w:p w14:paraId="5CA87D55" w14:textId="77777777" w:rsidR="00DB66DE" w:rsidRDefault="00DB66DE" w:rsidP="00EB5551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77"/>
        <w:gridCol w:w="1110"/>
        <w:gridCol w:w="1110"/>
        <w:gridCol w:w="1110"/>
        <w:gridCol w:w="1110"/>
        <w:gridCol w:w="1110"/>
        <w:gridCol w:w="1110"/>
        <w:gridCol w:w="937"/>
      </w:tblGrid>
      <w:tr w:rsidR="005639D3" w:rsidRPr="00C67CA2" w14:paraId="3B52276E" w14:textId="77777777" w:rsidTr="0032561E">
        <w:trPr>
          <w:cantSplit/>
          <w:trHeight w:val="1988"/>
        </w:trPr>
        <w:tc>
          <w:tcPr>
            <w:tcW w:w="1475" w:type="pct"/>
            <w:shd w:val="clear" w:color="auto" w:fill="auto"/>
            <w:vAlign w:val="center"/>
          </w:tcPr>
          <w:p w14:paraId="0CDB3516" w14:textId="77777777" w:rsidR="005639D3" w:rsidRPr="00C93B1D" w:rsidRDefault="005639D3" w:rsidP="00325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3B1D">
              <w:rPr>
                <w:b/>
                <w:sz w:val="20"/>
                <w:szCs w:val="20"/>
              </w:rPr>
              <w:t>CUSTOMER NAME/PHONE NUMBER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509038F9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12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</w:t>
            </w:r>
            <w:r w:rsidRPr="00916E1C">
              <w:rPr>
                <w:b/>
                <w:u w:val="single"/>
              </w:rPr>
              <w:t>Mammoth</w:t>
            </w:r>
          </w:p>
          <w:p w14:paraId="47E69A33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Pecan Halves</w:t>
            </w:r>
          </w:p>
          <w:p w14:paraId="74B66606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$1</w:t>
            </w:r>
            <w:r>
              <w:rPr>
                <w:b/>
              </w:rPr>
              <w:t>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1474E9AC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10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</w:t>
            </w:r>
            <w:r w:rsidRPr="000B350F">
              <w:rPr>
                <w:b/>
              </w:rPr>
              <w:t>Cinn</w:t>
            </w:r>
            <w:r>
              <w:rPr>
                <w:b/>
              </w:rPr>
              <w:t>amon.</w:t>
            </w:r>
          </w:p>
          <w:p w14:paraId="643517C4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Glazed</w:t>
            </w:r>
            <w:r w:rsidRPr="00C67CA2">
              <w:rPr>
                <w:b/>
              </w:rPr>
              <w:t xml:space="preserve"> Pecans</w:t>
            </w:r>
          </w:p>
          <w:p w14:paraId="63DDA174" w14:textId="77777777" w:rsidR="005639D3" w:rsidRPr="000B350F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$12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4887C485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</w:t>
            </w:r>
            <w:r w:rsidRPr="000B350F">
              <w:rPr>
                <w:b/>
              </w:rPr>
              <w:t>Choc</w:t>
            </w:r>
            <w:r>
              <w:rPr>
                <w:b/>
              </w:rPr>
              <w:t>olate</w:t>
            </w:r>
          </w:p>
          <w:p w14:paraId="1B8AF2F1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Covered</w:t>
            </w:r>
            <w:r w:rsidRPr="00C67CA2">
              <w:rPr>
                <w:b/>
              </w:rPr>
              <w:t xml:space="preserve"> Pecans</w:t>
            </w:r>
          </w:p>
          <w:p w14:paraId="3C96CC1C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$12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00212FBC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</w:t>
            </w:r>
            <w:r w:rsidRPr="00C67CA2">
              <w:rPr>
                <w:b/>
              </w:rPr>
              <w:t xml:space="preserve"> Pecan</w:t>
            </w:r>
          </w:p>
          <w:p w14:paraId="1430DF72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Caramel</w:t>
            </w:r>
            <w:r w:rsidRPr="00C67CA2">
              <w:rPr>
                <w:b/>
              </w:rPr>
              <w:t xml:space="preserve"> Cl</w:t>
            </w:r>
            <w:r>
              <w:rPr>
                <w:b/>
              </w:rPr>
              <w:t>usters</w:t>
            </w:r>
          </w:p>
          <w:p w14:paraId="31F8C8F8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$12</w:t>
            </w:r>
            <w:r w:rsidRPr="00C67CA2">
              <w:rPr>
                <w:b/>
              </w:rPr>
              <w:t>.00</w:t>
            </w:r>
          </w:p>
        </w:tc>
        <w:tc>
          <w:tcPr>
            <w:tcW w:w="515" w:type="pct"/>
            <w:shd w:val="clear" w:color="auto" w:fill="auto"/>
            <w:textDirection w:val="btLr"/>
          </w:tcPr>
          <w:p w14:paraId="3042AEEA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>. Jumbo</w:t>
            </w:r>
            <w:r w:rsidRPr="00C67CA2">
              <w:rPr>
                <w:b/>
              </w:rPr>
              <w:t xml:space="preserve"> R</w:t>
            </w:r>
            <w:r>
              <w:rPr>
                <w:b/>
              </w:rPr>
              <w:t>oa</w:t>
            </w:r>
            <w:r w:rsidRPr="00C67CA2">
              <w:rPr>
                <w:b/>
              </w:rPr>
              <w:t>st</w:t>
            </w:r>
            <w:r>
              <w:rPr>
                <w:b/>
              </w:rPr>
              <w:t>e</w:t>
            </w:r>
            <w:r w:rsidRPr="00C67CA2">
              <w:rPr>
                <w:b/>
              </w:rPr>
              <w:t>d</w:t>
            </w:r>
            <w:r>
              <w:rPr>
                <w:b/>
              </w:rPr>
              <w:t xml:space="preserve"> &amp; Salted</w:t>
            </w:r>
          </w:p>
          <w:p w14:paraId="093D0461" w14:textId="77777777" w:rsidR="005639D3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0B350F">
              <w:rPr>
                <w:b/>
              </w:rPr>
              <w:t>Cashews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$1</w:t>
            </w:r>
            <w:r>
              <w:rPr>
                <w:b/>
              </w:rPr>
              <w:t>2</w:t>
            </w:r>
            <w:r w:rsidRPr="00C67CA2">
              <w:rPr>
                <w:b/>
              </w:rPr>
              <w:t>.00</w:t>
            </w:r>
          </w:p>
          <w:p w14:paraId="04DDA7A7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515" w:type="pct"/>
            <w:shd w:val="clear" w:color="auto" w:fill="auto"/>
            <w:textDirection w:val="btLr"/>
          </w:tcPr>
          <w:p w14:paraId="46755DCD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67CA2">
              <w:rPr>
                <w:b/>
              </w:rPr>
              <w:t>oz</w:t>
            </w:r>
            <w:r>
              <w:rPr>
                <w:b/>
              </w:rPr>
              <w:t xml:space="preserve">. </w:t>
            </w:r>
            <w:proofErr w:type="gramStart"/>
            <w:r w:rsidRPr="000B350F">
              <w:rPr>
                <w:b/>
              </w:rPr>
              <w:t>Roasted</w:t>
            </w:r>
            <w:proofErr w:type="gramEnd"/>
          </w:p>
          <w:p w14:paraId="1F9C5ACA" w14:textId="77777777" w:rsidR="005639D3" w:rsidRPr="00916E1C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&amp; </w:t>
            </w:r>
            <w:proofErr w:type="gramStart"/>
            <w:r w:rsidRPr="000B350F">
              <w:rPr>
                <w:b/>
              </w:rPr>
              <w:t>Salted</w:t>
            </w:r>
            <w:r>
              <w:rPr>
                <w:b/>
              </w:rPr>
              <w:t xml:space="preserve">  </w:t>
            </w:r>
            <w:r w:rsidRPr="00916E1C">
              <w:rPr>
                <w:b/>
              </w:rPr>
              <w:t>Pecans</w:t>
            </w:r>
            <w:proofErr w:type="gramEnd"/>
            <w:r w:rsidRPr="00916E1C">
              <w:rPr>
                <w:b/>
              </w:rPr>
              <w:t xml:space="preserve"> </w:t>
            </w:r>
          </w:p>
          <w:p w14:paraId="4C53BEA4" w14:textId="77777777" w:rsidR="005639D3" w:rsidRPr="00C67CA2" w:rsidRDefault="005639D3" w:rsidP="0032561E">
            <w:pPr>
              <w:spacing w:after="0" w:line="240" w:lineRule="auto"/>
              <w:ind w:left="113" w:right="113"/>
              <w:rPr>
                <w:b/>
              </w:rPr>
            </w:pPr>
            <w:r w:rsidRPr="00C67CA2">
              <w:rPr>
                <w:b/>
              </w:rPr>
              <w:t>$1</w:t>
            </w:r>
            <w:r>
              <w:rPr>
                <w:b/>
              </w:rPr>
              <w:t>2</w:t>
            </w:r>
            <w:r w:rsidRPr="00C67CA2">
              <w:rPr>
                <w:b/>
              </w:rPr>
              <w:t>.00</w:t>
            </w:r>
          </w:p>
        </w:tc>
        <w:tc>
          <w:tcPr>
            <w:tcW w:w="435" w:type="pct"/>
            <w:shd w:val="clear" w:color="auto" w:fill="auto"/>
            <w:textDirection w:val="btLr"/>
            <w:vAlign w:val="center"/>
          </w:tcPr>
          <w:p w14:paraId="43C56974" w14:textId="77777777" w:rsidR="005639D3" w:rsidRPr="004D7D0C" w:rsidRDefault="005639D3" w:rsidP="0032561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7D0C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$</w:t>
            </w:r>
          </w:p>
          <w:p w14:paraId="076B52BF" w14:textId="77777777" w:rsidR="005639D3" w:rsidRPr="004D7D0C" w:rsidRDefault="005639D3" w:rsidP="0032561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7D0C">
              <w:rPr>
                <w:b/>
                <w:sz w:val="24"/>
                <w:szCs w:val="24"/>
              </w:rPr>
              <w:t>ORDERED</w:t>
            </w:r>
          </w:p>
        </w:tc>
      </w:tr>
      <w:tr w:rsidR="005639D3" w:rsidRPr="00C67CA2" w14:paraId="1277958A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9BF69B9" w14:textId="77777777" w:rsidR="005639D3" w:rsidRPr="00C67CA2" w:rsidRDefault="005639D3" w:rsidP="0032561E">
            <w:pPr>
              <w:spacing w:after="0" w:line="240" w:lineRule="auto"/>
            </w:pPr>
          </w:p>
          <w:p w14:paraId="1F47B1F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C83A08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0B1692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11BD36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38A3F9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9B7083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DC2310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5DE0C1CC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25A388B0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10B08E3A" w14:textId="77777777" w:rsidR="005639D3" w:rsidRPr="00C67CA2" w:rsidRDefault="005639D3" w:rsidP="0032561E">
            <w:pPr>
              <w:spacing w:after="0" w:line="240" w:lineRule="auto"/>
            </w:pPr>
          </w:p>
          <w:p w14:paraId="604CF84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3DE626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572381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9DE1A4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8A1F1E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7CAE16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D36BB4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7BBAB32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41F95DAD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0DBF9485" w14:textId="77777777" w:rsidR="005639D3" w:rsidRPr="00C67CA2" w:rsidRDefault="005639D3" w:rsidP="0032561E">
            <w:pPr>
              <w:spacing w:after="0" w:line="240" w:lineRule="auto"/>
            </w:pPr>
          </w:p>
          <w:p w14:paraId="09B157D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384467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490689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3098AE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0237BA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C4C133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D8A9C8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49A45FBB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6A9B1BA1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168BA066" w14:textId="77777777" w:rsidR="005639D3" w:rsidRPr="00C67CA2" w:rsidRDefault="005639D3" w:rsidP="0032561E">
            <w:pPr>
              <w:spacing w:after="0" w:line="240" w:lineRule="auto"/>
            </w:pPr>
          </w:p>
          <w:p w14:paraId="059527C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6238BA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CB2674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33008A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4C98315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1B672E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F61E8B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5A28CF07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4FF36B1F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B7FD264" w14:textId="77777777" w:rsidR="005639D3" w:rsidRPr="00C67CA2" w:rsidRDefault="005639D3" w:rsidP="0032561E">
            <w:pPr>
              <w:spacing w:after="0" w:line="240" w:lineRule="auto"/>
            </w:pPr>
          </w:p>
          <w:p w14:paraId="51B73D8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DC0B09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443B2C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42E440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DF3875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29B2E0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641A93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0004B72A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2EB2F159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48616C30" w14:textId="77777777" w:rsidR="005639D3" w:rsidRPr="00C67CA2" w:rsidRDefault="005639D3" w:rsidP="0032561E">
            <w:pPr>
              <w:spacing w:after="0" w:line="240" w:lineRule="auto"/>
            </w:pPr>
          </w:p>
          <w:p w14:paraId="5C8052A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1F02CCF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5F3CE0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532B6C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59BF0BF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A6FCF8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E78C5A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1A439B8B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4F8113FF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1E1B29C" w14:textId="77777777" w:rsidR="005639D3" w:rsidRPr="00C67CA2" w:rsidRDefault="005639D3" w:rsidP="0032561E">
            <w:pPr>
              <w:tabs>
                <w:tab w:val="left" w:pos="2880"/>
              </w:tabs>
              <w:spacing w:after="0" w:line="240" w:lineRule="auto"/>
            </w:pPr>
            <w:r w:rsidRPr="00C67CA2">
              <w:tab/>
            </w:r>
          </w:p>
          <w:p w14:paraId="6A8DC4E4" w14:textId="77777777" w:rsidR="005639D3" w:rsidRPr="00C67CA2" w:rsidRDefault="005639D3" w:rsidP="0032561E">
            <w:pPr>
              <w:tabs>
                <w:tab w:val="left" w:pos="2880"/>
              </w:tabs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BC73DD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59C20E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1A5D497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1D98CE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2006BC3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53307D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1C14BAD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5E0B0DBA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5E909E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82DF52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623AEC5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1F472F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9EA43F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B3D5DF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C4B091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25A8F6A6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19DE10AA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691A871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9BD542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F51102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3E4F79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1FC274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17B1E6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B49AF2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14D065CC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3B55878B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7731FD2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3C9D89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187432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D289D7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A2CC33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2498E5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AE5668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2D9B5696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2ED3A59D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B3DAB2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7DCA25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64D621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1B7D3F5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44B372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4904C4F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ECC2487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8A220DD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25AE61F4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08853E0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AA9125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33098B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A5FCF3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89E55C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D4DFF2C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4431E3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4DEA0428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1F2D0FFC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DF084F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F28C6F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A662BD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CAD2B8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A6BB20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5098DA0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2F04C0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27A279F2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53898753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1ECAEC93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9E2757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FC0C9D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20D249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D426225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6BBE76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1A84815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6FE23148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4AC2B487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5E1951D8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C65AB6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36C6EE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1E72C0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C918E9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7173214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FE92E9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3FAC298C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4C69DB03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2A9482A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E63F6F7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C06161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08AE26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B1B4B53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1258FD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90ADE2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70FA465A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0A6E6AFA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1403E6B9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4B6F88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A688100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6299487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433A303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C0164C2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C8348EE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0391C63B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11EA3D04" w14:textId="77777777" w:rsidTr="0032561E">
        <w:trPr>
          <w:trHeight w:hRule="exact" w:val="432"/>
        </w:trPr>
        <w:tc>
          <w:tcPr>
            <w:tcW w:w="1475" w:type="pct"/>
            <w:shd w:val="clear" w:color="auto" w:fill="auto"/>
          </w:tcPr>
          <w:p w14:paraId="490AAC5F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39839127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7645A7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FEE494A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637E641D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2D38A4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086C5BD3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400B7091" w14:textId="77777777" w:rsidR="005639D3" w:rsidRPr="00C67CA2" w:rsidRDefault="005639D3" w:rsidP="0032561E">
            <w:pPr>
              <w:spacing w:after="0" w:line="240" w:lineRule="auto"/>
            </w:pPr>
          </w:p>
        </w:tc>
      </w:tr>
      <w:tr w:rsidR="005639D3" w:rsidRPr="00C67CA2" w14:paraId="500764C3" w14:textId="77777777" w:rsidTr="0032561E">
        <w:trPr>
          <w:trHeight w:hRule="exact" w:val="648"/>
        </w:trPr>
        <w:tc>
          <w:tcPr>
            <w:tcW w:w="1475" w:type="pct"/>
            <w:shd w:val="clear" w:color="auto" w:fill="auto"/>
          </w:tcPr>
          <w:p w14:paraId="62337E8B" w14:textId="77777777" w:rsidR="005639D3" w:rsidRPr="00C67CA2" w:rsidRDefault="005639D3" w:rsidP="0032561E">
            <w:pPr>
              <w:spacing w:after="0" w:line="240" w:lineRule="auto"/>
              <w:rPr>
                <w:b/>
              </w:rPr>
            </w:pPr>
            <w:r w:rsidRPr="00C67CA2">
              <w:rPr>
                <w:b/>
              </w:rPr>
              <w:t>TOTAL ITEMS:</w:t>
            </w:r>
          </w:p>
          <w:p w14:paraId="6C8A8E42" w14:textId="77777777" w:rsidR="005639D3" w:rsidRPr="00C67CA2" w:rsidRDefault="005639D3" w:rsidP="0032561E">
            <w:pPr>
              <w:spacing w:after="0" w:line="240" w:lineRule="auto"/>
              <w:rPr>
                <w:b/>
              </w:rPr>
            </w:pPr>
          </w:p>
        </w:tc>
        <w:tc>
          <w:tcPr>
            <w:tcW w:w="515" w:type="pct"/>
            <w:shd w:val="clear" w:color="auto" w:fill="auto"/>
          </w:tcPr>
          <w:p w14:paraId="1A806C2B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BC28091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7FCB176F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2D4EF895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49A33E53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515" w:type="pct"/>
            <w:shd w:val="clear" w:color="auto" w:fill="auto"/>
          </w:tcPr>
          <w:p w14:paraId="169AD9F6" w14:textId="77777777" w:rsidR="005639D3" w:rsidRPr="00C67CA2" w:rsidRDefault="005639D3" w:rsidP="0032561E">
            <w:pPr>
              <w:spacing w:after="0" w:line="240" w:lineRule="auto"/>
            </w:pPr>
          </w:p>
        </w:tc>
        <w:tc>
          <w:tcPr>
            <w:tcW w:w="435" w:type="pct"/>
            <w:shd w:val="clear" w:color="auto" w:fill="auto"/>
          </w:tcPr>
          <w:p w14:paraId="4DA863BF" w14:textId="77777777" w:rsidR="005639D3" w:rsidRPr="00C67CA2" w:rsidRDefault="005639D3" w:rsidP="0032561E">
            <w:pPr>
              <w:spacing w:after="0" w:line="240" w:lineRule="auto"/>
            </w:pPr>
          </w:p>
        </w:tc>
      </w:tr>
    </w:tbl>
    <w:p w14:paraId="2919D2B2" w14:textId="77777777" w:rsidR="00DB66DE" w:rsidRPr="00F60CA7" w:rsidRDefault="00DB66DE" w:rsidP="00EB5551">
      <w:pPr>
        <w:spacing w:after="0" w:line="240" w:lineRule="auto"/>
        <w:jc w:val="center"/>
        <w:rPr>
          <w:sz w:val="32"/>
          <w:szCs w:val="32"/>
        </w:rPr>
      </w:pPr>
    </w:p>
    <w:sectPr w:rsidR="00DB66DE" w:rsidRPr="00F60CA7" w:rsidSect="00AE3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0204" w14:textId="77777777" w:rsidR="00A10598" w:rsidRDefault="00A10598" w:rsidP="00EC1416">
      <w:pPr>
        <w:spacing w:after="0" w:line="240" w:lineRule="auto"/>
      </w:pPr>
      <w:r>
        <w:separator/>
      </w:r>
    </w:p>
  </w:endnote>
  <w:endnote w:type="continuationSeparator" w:id="0">
    <w:p w14:paraId="2B60A1DC" w14:textId="77777777" w:rsidR="00A10598" w:rsidRDefault="00A10598" w:rsidP="00EC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DCEA" w14:textId="77777777" w:rsidR="005639D3" w:rsidRDefault="0056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9505" w14:textId="77777777" w:rsidR="005639D3" w:rsidRDefault="0056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2C46" w14:textId="77777777" w:rsidR="005639D3" w:rsidRDefault="0056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BF4C" w14:textId="77777777" w:rsidR="00A10598" w:rsidRDefault="00A10598" w:rsidP="00EC1416">
      <w:pPr>
        <w:spacing w:after="0" w:line="240" w:lineRule="auto"/>
      </w:pPr>
      <w:r>
        <w:separator/>
      </w:r>
    </w:p>
  </w:footnote>
  <w:footnote w:type="continuationSeparator" w:id="0">
    <w:p w14:paraId="231EA5B1" w14:textId="77777777" w:rsidR="00A10598" w:rsidRDefault="00A10598" w:rsidP="00EC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F001" w14:textId="77777777" w:rsidR="005639D3" w:rsidRDefault="0056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A5FE" w14:textId="77777777" w:rsidR="00F60CA7" w:rsidRDefault="00F60CA7" w:rsidP="001D73F1">
    <w:pPr>
      <w:pStyle w:val="Header"/>
      <w:jc w:val="center"/>
      <w:rPr>
        <w:rFonts w:ascii="Arial Black" w:hAnsi="Arial Black"/>
        <w:b/>
        <w:noProof/>
        <w:sz w:val="40"/>
        <w:szCs w:val="40"/>
        <w:u w:val="single"/>
      </w:rPr>
    </w:pPr>
    <w:r w:rsidRPr="008A7C96">
      <w:rPr>
        <w:noProof/>
        <w:color w:val="0000FF"/>
        <w:sz w:val="20"/>
        <w:szCs w:val="20"/>
      </w:rPr>
      <w:drawing>
        <wp:inline distT="0" distB="0" distL="0" distR="0" wp14:anchorId="1E23EEBC" wp14:editId="638A5A57">
          <wp:extent cx="5943600" cy="838200"/>
          <wp:effectExtent l="0" t="0" r="0" b="0"/>
          <wp:docPr id="1" name="Picture 1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4E8D3" w14:textId="5E624D17" w:rsidR="001D73F1" w:rsidRPr="00396159" w:rsidRDefault="0028289C" w:rsidP="00F60CA7">
    <w:pPr>
      <w:pStyle w:val="Header"/>
      <w:jc w:val="center"/>
      <w:rPr>
        <w:rFonts w:ascii="Arial Black" w:hAnsi="Arial Black"/>
        <w:b/>
        <w:noProof/>
        <w:sz w:val="32"/>
        <w:szCs w:val="32"/>
        <w:u w:val="single"/>
      </w:rPr>
    </w:pPr>
    <w:r>
      <w:rPr>
        <w:rFonts w:ascii="Arial Black" w:hAnsi="Arial Black"/>
        <w:b/>
        <w:noProof/>
        <w:sz w:val="32"/>
        <w:szCs w:val="32"/>
        <w:u w:val="single"/>
      </w:rPr>
      <w:t>20</w:t>
    </w:r>
    <w:r w:rsidR="008F7690">
      <w:rPr>
        <w:rFonts w:ascii="Arial Black" w:hAnsi="Arial Black"/>
        <w:b/>
        <w:noProof/>
        <w:sz w:val="32"/>
        <w:szCs w:val="32"/>
        <w:u w:val="single"/>
      </w:rPr>
      <w:t>2</w:t>
    </w:r>
    <w:r w:rsidR="001855C2">
      <w:rPr>
        <w:rFonts w:ascii="Arial Black" w:hAnsi="Arial Black"/>
        <w:b/>
        <w:noProof/>
        <w:sz w:val="32"/>
        <w:szCs w:val="32"/>
        <w:u w:val="single"/>
      </w:rPr>
      <w:t>4</w:t>
    </w:r>
    <w:r>
      <w:rPr>
        <w:rFonts w:ascii="Arial Black" w:hAnsi="Arial Black"/>
        <w:b/>
        <w:noProof/>
        <w:sz w:val="32"/>
        <w:szCs w:val="32"/>
        <w:u w:val="single"/>
      </w:rPr>
      <w:t>-2</w:t>
    </w:r>
    <w:r w:rsidR="001855C2">
      <w:rPr>
        <w:rFonts w:ascii="Arial Black" w:hAnsi="Arial Black"/>
        <w:b/>
        <w:noProof/>
        <w:sz w:val="32"/>
        <w:szCs w:val="32"/>
        <w:u w:val="single"/>
      </w:rPr>
      <w:t>5</w:t>
    </w:r>
    <w:r w:rsidR="00A4233A" w:rsidRPr="00396159">
      <w:rPr>
        <w:rFonts w:ascii="Arial Black" w:hAnsi="Arial Black"/>
        <w:b/>
        <w:noProof/>
        <w:sz w:val="32"/>
        <w:szCs w:val="32"/>
        <w:u w:val="single"/>
      </w:rPr>
      <w:t xml:space="preserve"> PRHS SOCCER </w:t>
    </w:r>
    <w:r w:rsidR="00F60CA7" w:rsidRPr="00396159">
      <w:rPr>
        <w:rFonts w:ascii="Arial Black" w:hAnsi="Arial Black"/>
        <w:b/>
        <w:noProof/>
        <w:sz w:val="32"/>
        <w:szCs w:val="32"/>
        <w:u w:val="single"/>
      </w:rPr>
      <w:t xml:space="preserve">MASCOT </w:t>
    </w:r>
    <w:r w:rsidR="00A4233A" w:rsidRPr="00396159">
      <w:rPr>
        <w:rFonts w:ascii="Arial Black" w:hAnsi="Arial Black"/>
        <w:b/>
        <w:noProof/>
        <w:sz w:val="32"/>
        <w:szCs w:val="32"/>
        <w:u w:val="single"/>
      </w:rPr>
      <w:t>PECAN</w:t>
    </w:r>
    <w:r w:rsidR="00F60CA7" w:rsidRPr="00396159">
      <w:rPr>
        <w:noProof/>
        <w:sz w:val="32"/>
        <w:szCs w:val="32"/>
        <w:u w:val="single"/>
      </w:rPr>
      <w:softHyphen/>
      <w:t xml:space="preserve"> </w:t>
    </w:r>
    <w:r w:rsidR="00A4233A" w:rsidRPr="00396159">
      <w:rPr>
        <w:rFonts w:ascii="Arial Black" w:hAnsi="Arial Black"/>
        <w:b/>
        <w:noProof/>
        <w:sz w:val="32"/>
        <w:szCs w:val="32"/>
        <w:u w:val="single"/>
      </w:rPr>
      <w:t>FUNDRAISER</w:t>
    </w:r>
  </w:p>
  <w:p w14:paraId="71F4C18A" w14:textId="77777777" w:rsidR="00A4233A" w:rsidRPr="00396159" w:rsidRDefault="00EB5551" w:rsidP="00D618D4">
    <w:pPr>
      <w:pStyle w:val="NoSpacing"/>
      <w:jc w:val="center"/>
      <w:rPr>
        <w:b/>
        <w:noProof/>
        <w:sz w:val="32"/>
        <w:szCs w:val="32"/>
      </w:rPr>
    </w:pPr>
    <w:r w:rsidRPr="00396159">
      <w:rPr>
        <w:b/>
        <w:noProof/>
        <w:sz w:val="32"/>
        <w:szCs w:val="32"/>
      </w:rPr>
      <w:t>Information To Help EVERYONE be</w:t>
    </w:r>
    <w:r w:rsidR="00A4233A" w:rsidRPr="00396159">
      <w:rPr>
        <w:b/>
        <w:noProof/>
        <w:sz w:val="32"/>
        <w:szCs w:val="32"/>
      </w:rPr>
      <w:t xml:space="preserve"> SUCCESSFUL</w:t>
    </w:r>
  </w:p>
  <w:p w14:paraId="55B1B1A2" w14:textId="77777777" w:rsidR="00A4233A" w:rsidRPr="00F233BB" w:rsidRDefault="00A4233A" w:rsidP="00F233BB">
    <w:pPr>
      <w:pStyle w:val="NoSpacing"/>
      <w:rPr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B507" w14:textId="77777777" w:rsidR="005639D3" w:rsidRDefault="0056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49B"/>
    <w:multiLevelType w:val="hybridMultilevel"/>
    <w:tmpl w:val="1B002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32"/>
    <w:multiLevelType w:val="hybridMultilevel"/>
    <w:tmpl w:val="B5F8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10FF8"/>
    <w:multiLevelType w:val="hybridMultilevel"/>
    <w:tmpl w:val="7C3EF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168375">
    <w:abstractNumId w:val="0"/>
  </w:num>
  <w:num w:numId="2" w16cid:durableId="1945919181">
    <w:abstractNumId w:val="1"/>
  </w:num>
  <w:num w:numId="3" w16cid:durableId="83245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A9"/>
    <w:rsid w:val="0001699E"/>
    <w:rsid w:val="0002123A"/>
    <w:rsid w:val="0002303F"/>
    <w:rsid w:val="000434A6"/>
    <w:rsid w:val="00065389"/>
    <w:rsid w:val="00072D43"/>
    <w:rsid w:val="000768A2"/>
    <w:rsid w:val="000B2391"/>
    <w:rsid w:val="0012346C"/>
    <w:rsid w:val="001523D6"/>
    <w:rsid w:val="001855C2"/>
    <w:rsid w:val="001D73F1"/>
    <w:rsid w:val="00201575"/>
    <w:rsid w:val="00254662"/>
    <w:rsid w:val="00274C8C"/>
    <w:rsid w:val="0028289C"/>
    <w:rsid w:val="002A792A"/>
    <w:rsid w:val="002B3BB6"/>
    <w:rsid w:val="002B5145"/>
    <w:rsid w:val="002D4758"/>
    <w:rsid w:val="002E2D07"/>
    <w:rsid w:val="002F2F62"/>
    <w:rsid w:val="00301BAA"/>
    <w:rsid w:val="00311381"/>
    <w:rsid w:val="00317ECD"/>
    <w:rsid w:val="003478B3"/>
    <w:rsid w:val="0035187C"/>
    <w:rsid w:val="003545A9"/>
    <w:rsid w:val="003908B1"/>
    <w:rsid w:val="00396159"/>
    <w:rsid w:val="0040373B"/>
    <w:rsid w:val="004E082B"/>
    <w:rsid w:val="0051472D"/>
    <w:rsid w:val="00540E86"/>
    <w:rsid w:val="005639D3"/>
    <w:rsid w:val="0056703E"/>
    <w:rsid w:val="0057030C"/>
    <w:rsid w:val="00595103"/>
    <w:rsid w:val="005E4608"/>
    <w:rsid w:val="0061504F"/>
    <w:rsid w:val="0065449A"/>
    <w:rsid w:val="006573EE"/>
    <w:rsid w:val="0069698A"/>
    <w:rsid w:val="006B67DA"/>
    <w:rsid w:val="006F7F79"/>
    <w:rsid w:val="007323FB"/>
    <w:rsid w:val="00772FF9"/>
    <w:rsid w:val="007A59F2"/>
    <w:rsid w:val="007B53AC"/>
    <w:rsid w:val="007F0F81"/>
    <w:rsid w:val="00815191"/>
    <w:rsid w:val="00867357"/>
    <w:rsid w:val="008770DE"/>
    <w:rsid w:val="008B23A7"/>
    <w:rsid w:val="008B665B"/>
    <w:rsid w:val="008D5C14"/>
    <w:rsid w:val="008F7690"/>
    <w:rsid w:val="009400E7"/>
    <w:rsid w:val="009941ED"/>
    <w:rsid w:val="009B3BE5"/>
    <w:rsid w:val="009E6F4A"/>
    <w:rsid w:val="009F1C24"/>
    <w:rsid w:val="00A10598"/>
    <w:rsid w:val="00A4233A"/>
    <w:rsid w:val="00A9554F"/>
    <w:rsid w:val="00AC30D2"/>
    <w:rsid w:val="00AE3E56"/>
    <w:rsid w:val="00AF13D6"/>
    <w:rsid w:val="00B15814"/>
    <w:rsid w:val="00B15BBD"/>
    <w:rsid w:val="00B16341"/>
    <w:rsid w:val="00B17F03"/>
    <w:rsid w:val="00B40790"/>
    <w:rsid w:val="00BC3278"/>
    <w:rsid w:val="00BC3FB0"/>
    <w:rsid w:val="00BE61C7"/>
    <w:rsid w:val="00BF782D"/>
    <w:rsid w:val="00C52AC2"/>
    <w:rsid w:val="00C949F1"/>
    <w:rsid w:val="00CC3CCF"/>
    <w:rsid w:val="00CD3265"/>
    <w:rsid w:val="00D30D98"/>
    <w:rsid w:val="00D618D4"/>
    <w:rsid w:val="00D853DF"/>
    <w:rsid w:val="00DB5D8D"/>
    <w:rsid w:val="00DB66DE"/>
    <w:rsid w:val="00DB67AE"/>
    <w:rsid w:val="00DE45FD"/>
    <w:rsid w:val="00E12C44"/>
    <w:rsid w:val="00E244B8"/>
    <w:rsid w:val="00E2727B"/>
    <w:rsid w:val="00E3506A"/>
    <w:rsid w:val="00E94E1A"/>
    <w:rsid w:val="00EA242F"/>
    <w:rsid w:val="00EB165B"/>
    <w:rsid w:val="00EB5551"/>
    <w:rsid w:val="00EC1416"/>
    <w:rsid w:val="00ED7700"/>
    <w:rsid w:val="00ED7BA2"/>
    <w:rsid w:val="00F228C7"/>
    <w:rsid w:val="00F233BB"/>
    <w:rsid w:val="00F60CA7"/>
    <w:rsid w:val="00F76E20"/>
    <w:rsid w:val="00F91F97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64EAA"/>
  <w15:docId w15:val="{F716F774-056D-423A-99E4-1AAF062C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C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16"/>
  </w:style>
  <w:style w:type="paragraph" w:styleId="Footer">
    <w:name w:val="footer"/>
    <w:basedOn w:val="Normal"/>
    <w:link w:val="FooterChar"/>
    <w:uiPriority w:val="99"/>
    <w:unhideWhenUsed/>
    <w:rsid w:val="00EC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16"/>
  </w:style>
  <w:style w:type="paragraph" w:styleId="BalloonText">
    <w:name w:val="Balloon Text"/>
    <w:basedOn w:val="Normal"/>
    <w:link w:val="BalloonTextChar"/>
    <w:uiPriority w:val="99"/>
    <w:semiHidden/>
    <w:unhideWhenUsed/>
    <w:rsid w:val="00EC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33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7F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3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8C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E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Anderson Corporate Solutions, Inc.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Ryan Sutton</cp:lastModifiedBy>
  <cp:revision>6</cp:revision>
  <cp:lastPrinted>2014-09-14T21:15:00Z</cp:lastPrinted>
  <dcterms:created xsi:type="dcterms:W3CDTF">2024-09-10T18:35:00Z</dcterms:created>
  <dcterms:modified xsi:type="dcterms:W3CDTF">2024-09-19T18:24:00Z</dcterms:modified>
</cp:coreProperties>
</file>