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v:fill r:id="rId3" type="tile"/>
    </v:background>
  </w:background>
  <w:body>
    <w:p w14:paraId="75EB5A28" w14:textId="6D866E61" w:rsidR="00BF3360" w:rsidRDefault="00BF3360">
      <w:pPr>
        <w:pStyle w:val="Heading1"/>
        <w:divId w:val="314066002"/>
        <w:rPr>
          <w:rFonts w:eastAsia="Times New Roman"/>
          <w:color w:val="000000"/>
          <w:lang w:val="en"/>
        </w:rPr>
      </w:pPr>
      <w:r>
        <w:rPr>
          <w:rFonts w:eastAsia="Times New Roman"/>
          <w:noProof/>
          <w:color w:val="000000"/>
          <w:lang w:val="en"/>
        </w:rPr>
        <w:drawing>
          <wp:inline distT="0" distB="0" distL="0" distR="0" wp14:anchorId="3BBFAAE3" wp14:editId="4873FAB3">
            <wp:extent cx="641350" cy="641350"/>
            <wp:effectExtent l="0" t="0" r="6350" b="6350"/>
            <wp:docPr id="137950419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04192" name="Picture 1"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401" cy="641401"/>
                    </a:xfrm>
                    <a:prstGeom prst="rect">
                      <a:avLst/>
                    </a:prstGeom>
                  </pic:spPr>
                </pic:pic>
              </a:graphicData>
            </a:graphic>
          </wp:inline>
        </w:drawing>
      </w:r>
      <w:r w:rsidRPr="00BF3360">
        <w:rPr>
          <w:rFonts w:eastAsia="Times New Roman"/>
          <w:color w:val="000000"/>
          <w:sz w:val="44"/>
          <w:szCs w:val="44"/>
          <w:lang w:val="en"/>
        </w:rPr>
        <w:t>The Optimist Club of Southwest Kitchener</w:t>
      </w:r>
    </w:p>
    <w:p w14:paraId="7A7BF275" w14:textId="6C331E2B" w:rsidR="00651930" w:rsidRPr="00FF0F16" w:rsidRDefault="007C1661" w:rsidP="00F1337C">
      <w:pPr>
        <w:pStyle w:val="Heading1"/>
        <w:jc w:val="center"/>
        <w:divId w:val="314066002"/>
        <w:rPr>
          <w:rFonts w:eastAsia="Times New Roman"/>
          <w:color w:val="000000"/>
          <w:sz w:val="40"/>
          <w:szCs w:val="40"/>
          <w:lang w:val="en"/>
        </w:rPr>
      </w:pPr>
      <w:r w:rsidRPr="00FF0F16">
        <w:rPr>
          <w:rFonts w:eastAsia="Times New Roman"/>
          <w:color w:val="000000"/>
          <w:sz w:val="40"/>
          <w:szCs w:val="40"/>
          <w:lang w:val="en"/>
        </w:rPr>
        <w:t>T-Ball (Junior and Senior) Rules – 202</w:t>
      </w:r>
      <w:r w:rsidR="00CC63D8">
        <w:rPr>
          <w:rFonts w:eastAsia="Times New Roman"/>
          <w:color w:val="000000"/>
          <w:sz w:val="40"/>
          <w:szCs w:val="40"/>
          <w:lang w:val="en"/>
        </w:rPr>
        <w:t>5</w:t>
      </w:r>
    </w:p>
    <w:p w14:paraId="0ED04EC4" w14:textId="77777777" w:rsidR="00651930" w:rsidRDefault="007C1661">
      <w:pPr>
        <w:pStyle w:val="Heading4"/>
        <w:divId w:val="1437748636"/>
        <w:rPr>
          <w:rFonts w:eastAsia="Times New Roman"/>
          <w:color w:val="000000"/>
          <w:lang w:val="en"/>
        </w:rPr>
      </w:pPr>
      <w:r>
        <w:rPr>
          <w:rFonts w:eastAsia="Times New Roman"/>
          <w:color w:val="000000"/>
          <w:lang w:val="en"/>
        </w:rPr>
        <w:t>PURPOSE</w:t>
      </w:r>
    </w:p>
    <w:p w14:paraId="686A60BC" w14:textId="77777777" w:rsidR="00651930" w:rsidRDefault="007C1661">
      <w:pPr>
        <w:numPr>
          <w:ilvl w:val="0"/>
          <w:numId w:val="1"/>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These rules are designed to avoid confusion and to guide coaches, players and parents to ensure fairness and equality during games.</w:t>
      </w:r>
    </w:p>
    <w:p w14:paraId="540DFA97" w14:textId="77777777" w:rsidR="00651930" w:rsidRDefault="007C1661">
      <w:pPr>
        <w:numPr>
          <w:ilvl w:val="0"/>
          <w:numId w:val="1"/>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It is still the responsibility of all parties involved to demonstrate good sportsmanship conduct in line with the association’s objectives of developing player’s skills in a fun and learning environment.</w:t>
      </w:r>
    </w:p>
    <w:p w14:paraId="37535B15" w14:textId="77777777" w:rsidR="00651930" w:rsidRDefault="007C1661">
      <w:pPr>
        <w:pStyle w:val="Heading4"/>
        <w:divId w:val="1437748636"/>
        <w:rPr>
          <w:rFonts w:eastAsia="Times New Roman"/>
          <w:color w:val="000000"/>
          <w:lang w:val="en"/>
        </w:rPr>
      </w:pPr>
      <w:r>
        <w:rPr>
          <w:rFonts w:eastAsia="Times New Roman"/>
          <w:color w:val="000000"/>
          <w:lang w:val="en"/>
        </w:rPr>
        <w:t>GENERAL CONDUCT</w:t>
      </w:r>
    </w:p>
    <w:p w14:paraId="13DA0182" w14:textId="77777777" w:rsidR="00651930" w:rsidRDefault="007C1661">
      <w:pPr>
        <w:numPr>
          <w:ilvl w:val="0"/>
          <w:numId w:val="2"/>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Arrive at the park 15 minutes before game time (or as directed by your coach).  This will ensure there is adequate time for warm-up and that games will begin on time. </w:t>
      </w:r>
    </w:p>
    <w:p w14:paraId="2D7899A4" w14:textId="77777777" w:rsidR="00651930" w:rsidRDefault="007C1661">
      <w:pPr>
        <w:numPr>
          <w:ilvl w:val="0"/>
          <w:numId w:val="2"/>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 use of tobacco or alcohol on the field or benches is Strictly PROHIBITED.</w:t>
      </w:r>
    </w:p>
    <w:p w14:paraId="06AAF203" w14:textId="5FDB7A47" w:rsidR="00651930" w:rsidRDefault="007C1661">
      <w:pPr>
        <w:numPr>
          <w:ilvl w:val="0"/>
          <w:numId w:val="2"/>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 use of profane, derogatory or insensitive language towards and players, coaches or parents will NOT be tolerated and could result in disciplinary action.</w:t>
      </w:r>
    </w:p>
    <w:p w14:paraId="671310DD" w14:textId="77777777" w:rsidR="00651930" w:rsidRDefault="007C1661">
      <w:pPr>
        <w:pStyle w:val="Heading4"/>
        <w:divId w:val="1437748636"/>
        <w:rPr>
          <w:rFonts w:eastAsia="Times New Roman"/>
          <w:color w:val="000000"/>
          <w:lang w:val="en"/>
        </w:rPr>
      </w:pPr>
      <w:r>
        <w:rPr>
          <w:rFonts w:eastAsia="Times New Roman"/>
          <w:color w:val="000000"/>
          <w:lang w:val="en"/>
        </w:rPr>
        <w:t>GAME CONDUCT AND ASSOCIATION RULES</w:t>
      </w:r>
    </w:p>
    <w:p w14:paraId="617ADBD4" w14:textId="7E94177C" w:rsidR="00651930" w:rsidRDefault="007C1661">
      <w:pPr>
        <w:numPr>
          <w:ilvl w:val="0"/>
          <w:numId w:val="3"/>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game begins at the designated start time when the coaches </w:t>
      </w:r>
      <w:r w:rsidR="00213538">
        <w:rPr>
          <w:rFonts w:ascii="Arial" w:eastAsia="Times New Roman" w:hAnsi="Arial" w:cs="Arial"/>
          <w:color w:val="000000"/>
          <w:sz w:val="20"/>
          <w:szCs w:val="20"/>
          <w:lang w:val="en"/>
        </w:rPr>
        <w:t>declare</w:t>
      </w:r>
      <w:r>
        <w:rPr>
          <w:rFonts w:ascii="Arial" w:eastAsia="Times New Roman" w:hAnsi="Arial" w:cs="Arial"/>
          <w:color w:val="000000"/>
          <w:sz w:val="20"/>
          <w:szCs w:val="20"/>
          <w:lang w:val="en"/>
        </w:rPr>
        <w:t xml:space="preserve"> play ball (a 5 minute grace period is allowed if there are insufficient players to start).  Both coaches should discuss if a game should be canceled due to inclement weather.  The safety of the players must take priority and no game can continue if lightning is observed.</w:t>
      </w:r>
    </w:p>
    <w:p w14:paraId="41504349" w14:textId="77777777" w:rsidR="00651930" w:rsidRDefault="007C1661">
      <w:pPr>
        <w:numPr>
          <w:ilvl w:val="0"/>
          <w:numId w:val="3"/>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 home team prepares the field for the game (tee, bases, lines, etc.).  </w:t>
      </w:r>
    </w:p>
    <w:p w14:paraId="3F32173E" w14:textId="1EAFFC88" w:rsidR="00651930" w:rsidRDefault="007C1661">
      <w:pPr>
        <w:numPr>
          <w:ilvl w:val="0"/>
          <w:numId w:val="3"/>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 complete game consists of 4 innings or 1 hour and 30 minutes.  Time begins when the first ball is batted, no new inning shall start </w:t>
      </w:r>
      <w:r w:rsidR="009E1D98">
        <w:rPr>
          <w:rFonts w:ascii="Arial" w:eastAsia="Times New Roman" w:hAnsi="Arial" w:cs="Arial"/>
          <w:color w:val="000000"/>
          <w:sz w:val="20"/>
          <w:szCs w:val="20"/>
          <w:lang w:val="en"/>
        </w:rPr>
        <w:t xml:space="preserve">after </w:t>
      </w:r>
      <w:r w:rsidR="007E4167">
        <w:rPr>
          <w:rFonts w:ascii="Arial" w:eastAsia="Times New Roman" w:hAnsi="Arial" w:cs="Arial"/>
          <w:color w:val="000000"/>
          <w:sz w:val="20"/>
          <w:szCs w:val="20"/>
          <w:lang w:val="en"/>
        </w:rPr>
        <w:t>7:30</w:t>
      </w:r>
      <w:r>
        <w:rPr>
          <w:rFonts w:ascii="Arial" w:eastAsia="Times New Roman" w:hAnsi="Arial" w:cs="Arial"/>
          <w:color w:val="000000"/>
          <w:sz w:val="20"/>
          <w:szCs w:val="20"/>
          <w:lang w:val="en"/>
        </w:rPr>
        <w:t>.  If time permits coaches may mutually agree to play an extra inning(s) so long as BOTH teams play their half of the inning on the field and batting.</w:t>
      </w:r>
    </w:p>
    <w:p w14:paraId="7F53D2DD" w14:textId="5B34A38D" w:rsidR="00651930" w:rsidRPr="00F1337C" w:rsidRDefault="007C1661" w:rsidP="00F1337C">
      <w:pPr>
        <w:pStyle w:val="NormalWeb"/>
        <w:divId w:val="1437748636"/>
        <w:rPr>
          <w:rFonts w:eastAsia="Times New Roman"/>
          <w:b/>
          <w:bCs/>
          <w:color w:val="000000"/>
          <w:lang w:val="en"/>
        </w:rPr>
      </w:pPr>
      <w:r w:rsidRPr="00F1337C">
        <w:rPr>
          <w:rFonts w:ascii="Arial" w:hAnsi="Arial" w:cs="Arial"/>
          <w:b/>
          <w:bCs/>
          <w:color w:val="000000"/>
          <w:sz w:val="20"/>
          <w:szCs w:val="20"/>
          <w:lang w:val="en"/>
        </w:rPr>
        <w:t> </w:t>
      </w:r>
      <w:r w:rsidRPr="00F1337C">
        <w:rPr>
          <w:rFonts w:eastAsia="Times New Roman"/>
          <w:b/>
          <w:bCs/>
          <w:color w:val="000000"/>
          <w:lang w:val="en"/>
        </w:rPr>
        <w:t>FAIR PLAY </w:t>
      </w:r>
    </w:p>
    <w:p w14:paraId="4DCD772C" w14:textId="77777777" w:rsidR="00651930" w:rsidRDefault="007C1661">
      <w:pPr>
        <w:numPr>
          <w:ilvl w:val="0"/>
          <w:numId w:val="4"/>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Coaches may not sit players, all players play the game.</w:t>
      </w:r>
    </w:p>
    <w:p w14:paraId="5E61BBCF" w14:textId="1255EA68" w:rsidR="00651930" w:rsidRDefault="007C1661">
      <w:pPr>
        <w:numPr>
          <w:ilvl w:val="0"/>
          <w:numId w:val="4"/>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Coaches must rotate players between the infield and outfield as best they can to promote development. No one player may play the same position for the entire game (or season) except where the player’s safety is an issue</w:t>
      </w:r>
      <w:r w:rsidR="00213538">
        <w:rPr>
          <w:rFonts w:ascii="Arial" w:eastAsia="Times New Roman" w:hAnsi="Arial" w:cs="Arial"/>
          <w:color w:val="000000"/>
          <w:sz w:val="20"/>
          <w:szCs w:val="20"/>
          <w:lang w:val="en"/>
        </w:rPr>
        <w:t>.</w:t>
      </w:r>
    </w:p>
    <w:p w14:paraId="666ED275" w14:textId="7974FA1E" w:rsidR="00651930" w:rsidRDefault="007C1661">
      <w:pPr>
        <w:numPr>
          <w:ilvl w:val="0"/>
          <w:numId w:val="4"/>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Every player present at the game gets a chance to bat during their half inning</w:t>
      </w:r>
      <w:r w:rsidR="00F1337C">
        <w:rPr>
          <w:rFonts w:ascii="Arial" w:eastAsia="Times New Roman" w:hAnsi="Arial" w:cs="Arial"/>
          <w:color w:val="000000"/>
          <w:sz w:val="20"/>
          <w:szCs w:val="20"/>
          <w:lang w:val="en"/>
        </w:rPr>
        <w:t>.</w:t>
      </w:r>
    </w:p>
    <w:p w14:paraId="4565EA29" w14:textId="77777777" w:rsidR="00F1337C" w:rsidRDefault="00F1337C" w:rsidP="00F1337C">
      <w:pPr>
        <w:spacing w:before="100" w:beforeAutospacing="1" w:after="100" w:afterAutospacing="1"/>
        <w:ind w:left="720"/>
        <w:divId w:val="1437748636"/>
        <w:rPr>
          <w:rFonts w:ascii="Arial" w:eastAsia="Times New Roman" w:hAnsi="Arial" w:cs="Arial"/>
          <w:color w:val="000000"/>
          <w:sz w:val="20"/>
          <w:szCs w:val="20"/>
          <w:lang w:val="en"/>
        </w:rPr>
      </w:pPr>
    </w:p>
    <w:p w14:paraId="448CBFAD" w14:textId="77777777" w:rsidR="00651930" w:rsidRDefault="007C1661">
      <w:pPr>
        <w:pStyle w:val="Heading4"/>
        <w:divId w:val="1437748636"/>
        <w:rPr>
          <w:rFonts w:eastAsia="Times New Roman"/>
          <w:color w:val="000000"/>
          <w:lang w:val="en"/>
        </w:rPr>
      </w:pPr>
      <w:r>
        <w:rPr>
          <w:rFonts w:eastAsia="Times New Roman"/>
          <w:color w:val="000000"/>
          <w:lang w:val="en"/>
        </w:rPr>
        <w:t>PLAYING FIELD SETUP</w:t>
      </w:r>
    </w:p>
    <w:p w14:paraId="66A21C46" w14:textId="77777777" w:rsidR="00651930" w:rsidRDefault="007C1661">
      <w:pPr>
        <w:numPr>
          <w:ilvl w:val="0"/>
          <w:numId w:val="5"/>
        </w:numPr>
        <w:spacing w:before="100" w:beforeAutospacing="1" w:after="100" w:afterAutospacing="1"/>
        <w:divId w:val="1437748636"/>
        <w:rPr>
          <w:rFonts w:ascii="Arial" w:hAnsi="Arial" w:cs="Arial"/>
          <w:color w:val="000000"/>
          <w:sz w:val="20"/>
          <w:szCs w:val="20"/>
          <w:lang w:val="en"/>
        </w:rPr>
      </w:pPr>
      <w:r>
        <w:rPr>
          <w:rFonts w:ascii="Arial" w:eastAsia="Times New Roman" w:hAnsi="Arial" w:cs="Arial"/>
          <w:color w:val="000000"/>
          <w:sz w:val="20"/>
          <w:szCs w:val="20"/>
          <w:lang w:val="en"/>
        </w:rPr>
        <w:t>Distance between bases:  </w:t>
      </w:r>
    </w:p>
    <w:p w14:paraId="74238DC1" w14:textId="77777777" w:rsidR="00651930" w:rsidRDefault="007C1661">
      <w:pPr>
        <w:spacing w:before="100" w:beforeAutospacing="1" w:after="100" w:afterAutospacing="1"/>
        <w:ind w:left="720"/>
        <w:divId w:val="1437748636"/>
        <w:rPr>
          <w:rFonts w:ascii="Arial" w:hAnsi="Arial" w:cs="Arial"/>
          <w:color w:val="000000"/>
          <w:sz w:val="20"/>
          <w:szCs w:val="20"/>
          <w:lang w:val="en"/>
        </w:rPr>
      </w:pPr>
      <w:r>
        <w:rPr>
          <w:rFonts w:ascii="Arial" w:eastAsia="Times New Roman" w:hAnsi="Arial" w:cs="Arial"/>
          <w:color w:val="000000"/>
          <w:sz w:val="20"/>
          <w:szCs w:val="20"/>
          <w:lang w:val="en"/>
        </w:rPr>
        <w:t>J</w:t>
      </w:r>
      <w:r>
        <w:rPr>
          <w:rFonts w:ascii="Arial" w:hAnsi="Arial" w:cs="Arial"/>
          <w:color w:val="000000"/>
          <w:sz w:val="20"/>
          <w:szCs w:val="20"/>
          <w:lang w:val="en"/>
        </w:rPr>
        <w:t>unior - 45 feet</w:t>
      </w:r>
    </w:p>
    <w:p w14:paraId="13022DA3" w14:textId="77777777" w:rsidR="00651930" w:rsidRDefault="007C1661">
      <w:pPr>
        <w:pStyle w:val="NormalWeb"/>
        <w:ind w:left="720"/>
        <w:divId w:val="1437748636"/>
        <w:rPr>
          <w:rFonts w:ascii="Arial" w:hAnsi="Arial" w:cs="Arial"/>
          <w:color w:val="000000"/>
          <w:sz w:val="20"/>
          <w:szCs w:val="20"/>
          <w:lang w:val="en"/>
        </w:rPr>
      </w:pPr>
      <w:r>
        <w:rPr>
          <w:rFonts w:ascii="Arial" w:hAnsi="Arial" w:cs="Arial"/>
          <w:color w:val="000000"/>
          <w:sz w:val="20"/>
          <w:szCs w:val="20"/>
          <w:lang w:val="en"/>
        </w:rPr>
        <w:lastRenderedPageBreak/>
        <w:t xml:space="preserve">Senior – 60 feet  </w:t>
      </w:r>
    </w:p>
    <w:p w14:paraId="559D77E4" w14:textId="5A3B20DA" w:rsidR="00651930" w:rsidRDefault="007C1661">
      <w:pPr>
        <w:pStyle w:val="NormalWeb"/>
        <w:numPr>
          <w:ilvl w:val="0"/>
          <w:numId w:val="5"/>
        </w:numPr>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dead ball line is an imaginary line approximately </w:t>
      </w:r>
      <w:r w:rsidR="00BF3360">
        <w:rPr>
          <w:rFonts w:ascii="Arial" w:eastAsia="Times New Roman" w:hAnsi="Arial" w:cs="Arial"/>
          <w:color w:val="000000"/>
          <w:sz w:val="20"/>
          <w:szCs w:val="20"/>
          <w:lang w:val="en"/>
        </w:rPr>
        <w:t>10</w:t>
      </w:r>
      <w:r>
        <w:rPr>
          <w:rFonts w:ascii="Arial" w:eastAsia="Times New Roman" w:hAnsi="Arial" w:cs="Arial"/>
          <w:color w:val="000000"/>
          <w:sz w:val="20"/>
          <w:szCs w:val="20"/>
          <w:lang w:val="en"/>
        </w:rPr>
        <w:t xml:space="preserve"> feet out from home plate.  Coaches may draw this line on the diamond connecting across from 1st to 3rd base lines.  Coaches should agree on the dead ball zone ahead of each game to ensure proper application during each teams at bats.</w:t>
      </w:r>
    </w:p>
    <w:p w14:paraId="742BCA69" w14:textId="35C5841F" w:rsidR="00FF0F16" w:rsidRDefault="00FF0F16">
      <w:pPr>
        <w:pStyle w:val="NormalWeb"/>
        <w:numPr>
          <w:ilvl w:val="0"/>
          <w:numId w:val="5"/>
        </w:numPr>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 score line is marked parallel to the first base line from the corner of the plate. Runners must cross the score line and not touch the plate area. Runners cannot be tagged out after they cross the no return line.</w:t>
      </w:r>
    </w:p>
    <w:p w14:paraId="150D5014" w14:textId="5EF1DE2C" w:rsidR="00651930" w:rsidRDefault="007C1661">
      <w:pPr>
        <w:numPr>
          <w:ilvl w:val="0"/>
          <w:numId w:val="5"/>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pitcher’s mound is located </w:t>
      </w:r>
      <w:r w:rsidR="00FF0F16">
        <w:rPr>
          <w:rFonts w:ascii="Arial" w:eastAsia="Times New Roman" w:hAnsi="Arial" w:cs="Arial"/>
          <w:color w:val="000000"/>
          <w:sz w:val="20"/>
          <w:szCs w:val="20"/>
          <w:lang w:val="en"/>
        </w:rPr>
        <w:t>between the 1</w:t>
      </w:r>
      <w:r w:rsidR="00FF0F16" w:rsidRPr="00FF0F16">
        <w:rPr>
          <w:rFonts w:ascii="Arial" w:eastAsia="Times New Roman" w:hAnsi="Arial" w:cs="Arial"/>
          <w:color w:val="000000"/>
          <w:sz w:val="20"/>
          <w:szCs w:val="20"/>
          <w:vertAlign w:val="superscript"/>
          <w:lang w:val="en"/>
        </w:rPr>
        <w:t>st</w:t>
      </w:r>
      <w:r w:rsidR="00FF0F16">
        <w:rPr>
          <w:rFonts w:ascii="Arial" w:eastAsia="Times New Roman" w:hAnsi="Arial" w:cs="Arial"/>
          <w:color w:val="000000"/>
          <w:sz w:val="20"/>
          <w:szCs w:val="20"/>
          <w:lang w:val="en"/>
        </w:rPr>
        <w:t xml:space="preserve"> and 3</w:t>
      </w:r>
      <w:r w:rsidR="00FF0F16" w:rsidRPr="00FF0F16">
        <w:rPr>
          <w:rFonts w:ascii="Arial" w:eastAsia="Times New Roman" w:hAnsi="Arial" w:cs="Arial"/>
          <w:color w:val="000000"/>
          <w:sz w:val="20"/>
          <w:szCs w:val="20"/>
          <w:vertAlign w:val="superscript"/>
          <w:lang w:val="en"/>
        </w:rPr>
        <w:t>rd</w:t>
      </w:r>
      <w:r w:rsidR="00FF0F16">
        <w:rPr>
          <w:rFonts w:ascii="Arial" w:eastAsia="Times New Roman" w:hAnsi="Arial" w:cs="Arial"/>
          <w:color w:val="000000"/>
          <w:sz w:val="20"/>
          <w:szCs w:val="20"/>
          <w:lang w:val="en"/>
        </w:rPr>
        <w:t xml:space="preserve"> bases</w:t>
      </w:r>
      <w:r>
        <w:rPr>
          <w:rFonts w:ascii="Arial" w:eastAsia="Times New Roman" w:hAnsi="Arial" w:cs="Arial"/>
          <w:color w:val="000000"/>
          <w:sz w:val="20"/>
          <w:szCs w:val="20"/>
          <w:lang w:val="en"/>
        </w:rPr>
        <w:t>.  A 3 by 6 foot rectangle should be drawn around this point and the pitcher must begin inside this pitchers box for every at bat.</w:t>
      </w:r>
    </w:p>
    <w:p w14:paraId="3AC5D879" w14:textId="3A183062" w:rsidR="00651930" w:rsidRDefault="007C1661">
      <w:pPr>
        <w:numPr>
          <w:ilvl w:val="0"/>
          <w:numId w:val="5"/>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Out of Play is determined by imaginary lines out from the corner of the backstop or players’ benches.  (Determined by coaches before beginning of game.)</w:t>
      </w:r>
    </w:p>
    <w:p w14:paraId="530E5F31" w14:textId="77777777" w:rsidR="00651930" w:rsidRDefault="007C1661">
      <w:pPr>
        <w:numPr>
          <w:ilvl w:val="0"/>
          <w:numId w:val="5"/>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 batter’s box is 2 feet wide by 4 feet long.  Coaches are encouraged to draw this out for players to ensure they are in the correct and safe position for all at bats.</w:t>
      </w:r>
    </w:p>
    <w:p w14:paraId="6966AE58" w14:textId="5A36BCF8" w:rsidR="00651930" w:rsidRDefault="007C1661">
      <w:pPr>
        <w:numPr>
          <w:ilvl w:val="0"/>
          <w:numId w:val="5"/>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On full size diamonds, the coaches must determine where the outfield starts before the game begins</w:t>
      </w:r>
      <w:r w:rsidR="00FF0F16">
        <w:rPr>
          <w:rFonts w:ascii="Arial" w:eastAsia="Times New Roman" w:hAnsi="Arial" w:cs="Arial"/>
          <w:color w:val="000000"/>
          <w:sz w:val="20"/>
          <w:szCs w:val="20"/>
          <w:lang w:val="en"/>
        </w:rPr>
        <w:t>.</w:t>
      </w:r>
    </w:p>
    <w:p w14:paraId="233B541E" w14:textId="77777777" w:rsidR="00651930" w:rsidRDefault="007C1661">
      <w:pPr>
        <w:numPr>
          <w:ilvl w:val="0"/>
          <w:numId w:val="5"/>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Home teams supply/setup the bases, setup the Tee and provide the game ball.  </w:t>
      </w:r>
    </w:p>
    <w:p w14:paraId="207091C6" w14:textId="43A99136" w:rsidR="00651930" w:rsidRPr="00F1337C" w:rsidRDefault="007C1661" w:rsidP="00F1337C">
      <w:pPr>
        <w:pStyle w:val="NormalWeb"/>
        <w:divId w:val="1437748636"/>
        <w:rPr>
          <w:rFonts w:eastAsia="Times New Roman"/>
          <w:b/>
          <w:bCs/>
          <w:color w:val="000000"/>
          <w:lang w:val="en"/>
        </w:rPr>
      </w:pPr>
      <w:r w:rsidRPr="00F1337C">
        <w:rPr>
          <w:rFonts w:ascii="Arial" w:hAnsi="Arial" w:cs="Arial"/>
          <w:b/>
          <w:bCs/>
          <w:color w:val="000000"/>
          <w:sz w:val="20"/>
          <w:szCs w:val="20"/>
          <w:lang w:val="en"/>
        </w:rPr>
        <w:t> </w:t>
      </w:r>
      <w:r w:rsidRPr="00F1337C">
        <w:rPr>
          <w:rFonts w:eastAsia="Times New Roman"/>
          <w:b/>
          <w:bCs/>
          <w:color w:val="000000"/>
          <w:lang w:val="en"/>
        </w:rPr>
        <w:t>UNIFORMS / EQUIPMENT</w:t>
      </w:r>
    </w:p>
    <w:p w14:paraId="0803ACB2" w14:textId="7F8FC2A6" w:rsidR="00651930" w:rsidRDefault="007C1661" w:rsidP="00F1337C">
      <w:pPr>
        <w:pStyle w:val="NormalWeb"/>
        <w:divId w:val="1437748636"/>
        <w:rPr>
          <w:rFonts w:ascii="Arial" w:eastAsia="Times New Roman" w:hAnsi="Arial" w:cs="Arial"/>
          <w:color w:val="000000"/>
          <w:sz w:val="20"/>
          <w:szCs w:val="20"/>
          <w:lang w:val="en"/>
        </w:rPr>
      </w:pPr>
      <w:r>
        <w:rPr>
          <w:rFonts w:ascii="Arial" w:hAnsi="Arial" w:cs="Arial"/>
          <w:color w:val="000000"/>
          <w:sz w:val="20"/>
          <w:szCs w:val="20"/>
          <w:lang w:val="en"/>
        </w:rPr>
        <w:t> </w:t>
      </w:r>
      <w:r>
        <w:rPr>
          <w:rFonts w:ascii="Arial" w:eastAsia="Times New Roman" w:hAnsi="Arial" w:cs="Arial"/>
          <w:color w:val="000000"/>
          <w:sz w:val="20"/>
          <w:szCs w:val="20"/>
          <w:lang w:val="en"/>
        </w:rPr>
        <w:t>All players must wear a league cap and shirt. No metal cleats are allowed.  It is mandatory that enclosed shoes and long pants be worn.</w:t>
      </w:r>
    </w:p>
    <w:p w14:paraId="1004DF4A" w14:textId="77777777" w:rsidR="00651930" w:rsidRDefault="007C1661">
      <w:pPr>
        <w:numPr>
          <w:ilvl w:val="0"/>
          <w:numId w:val="6"/>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Pitchers must wear face guard helmets at ALL times while playing defense in the field.</w:t>
      </w:r>
    </w:p>
    <w:p w14:paraId="25F6DD52" w14:textId="77777777" w:rsidR="00651930" w:rsidRDefault="007C1661">
      <w:pPr>
        <w:numPr>
          <w:ilvl w:val="0"/>
          <w:numId w:val="6"/>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 catcher must wear full protective gear (mask, chest protector and shin guards).</w:t>
      </w:r>
    </w:p>
    <w:p w14:paraId="0A95588D" w14:textId="77777777" w:rsidR="00651930" w:rsidRDefault="007C1661">
      <w:pPr>
        <w:numPr>
          <w:ilvl w:val="0"/>
          <w:numId w:val="6"/>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All players that are either on deck, batting or running the bases must wear a helmet with the chinstrap fastened before play can start.</w:t>
      </w:r>
    </w:p>
    <w:p w14:paraId="1E72D0D2" w14:textId="77777777" w:rsidR="00651930" w:rsidRDefault="007C1661">
      <w:pPr>
        <w:numPr>
          <w:ilvl w:val="0"/>
          <w:numId w:val="6"/>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All players that are not batting (or on deck) or have already batted and are no longer on the bases are required to stay on the bench area at all times during their teams at bat.</w:t>
      </w:r>
    </w:p>
    <w:p w14:paraId="35C1D996" w14:textId="77777777" w:rsidR="00651930" w:rsidRDefault="007C1661">
      <w:pPr>
        <w:numPr>
          <w:ilvl w:val="0"/>
          <w:numId w:val="6"/>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All players must use a suitable ball glove.</w:t>
      </w:r>
    </w:p>
    <w:p w14:paraId="68C52C67" w14:textId="77777777" w:rsidR="00651930" w:rsidRDefault="007C1661">
      <w:pPr>
        <w:numPr>
          <w:ilvl w:val="0"/>
          <w:numId w:val="6"/>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Glove and bat size rules are modified from baseball rules to be reasonable in the circumstances, so as not to give either team an unfair advantage, as determined by the coaches.</w:t>
      </w:r>
    </w:p>
    <w:p w14:paraId="50D7B721" w14:textId="53228EA4" w:rsidR="00651930" w:rsidRDefault="007C1661" w:rsidP="00F1337C">
      <w:pPr>
        <w:pStyle w:val="NormalWeb"/>
        <w:divId w:val="1437748636"/>
        <w:rPr>
          <w:rFonts w:eastAsia="Times New Roman"/>
          <w:color w:val="000000"/>
          <w:lang w:val="en"/>
        </w:rPr>
      </w:pPr>
      <w:r>
        <w:rPr>
          <w:rFonts w:ascii="Arial" w:hAnsi="Arial" w:cs="Arial"/>
          <w:color w:val="000000"/>
          <w:sz w:val="20"/>
          <w:szCs w:val="20"/>
          <w:lang w:val="en"/>
        </w:rPr>
        <w:t> </w:t>
      </w:r>
      <w:r>
        <w:rPr>
          <w:rStyle w:val="Strong"/>
          <w:rFonts w:ascii="Arial" w:eastAsia="Times New Roman" w:hAnsi="Arial" w:cs="Arial"/>
          <w:color w:val="000000"/>
          <w:lang w:val="en"/>
        </w:rPr>
        <w:t>DEFENSIVE RULES</w:t>
      </w:r>
    </w:p>
    <w:p w14:paraId="59D47DF6" w14:textId="18D8E053" w:rsidR="00651930" w:rsidRDefault="007C1661" w:rsidP="00F1337C">
      <w:pPr>
        <w:pStyle w:val="NormalWeb"/>
        <w:divId w:val="1437748636"/>
        <w:rPr>
          <w:rFonts w:ascii="Arial" w:eastAsia="Times New Roman" w:hAnsi="Arial" w:cs="Arial"/>
          <w:color w:val="000000"/>
          <w:sz w:val="20"/>
          <w:szCs w:val="20"/>
          <w:lang w:val="en"/>
        </w:rPr>
      </w:pPr>
      <w:r>
        <w:rPr>
          <w:rFonts w:ascii="Arial" w:hAnsi="Arial" w:cs="Arial"/>
          <w:color w:val="000000"/>
          <w:sz w:val="20"/>
          <w:szCs w:val="20"/>
          <w:lang w:val="en"/>
        </w:rPr>
        <w:t> </w:t>
      </w:r>
      <w:r>
        <w:rPr>
          <w:rFonts w:ascii="Arial" w:eastAsia="Times New Roman" w:hAnsi="Arial" w:cs="Arial"/>
          <w:color w:val="000000"/>
          <w:sz w:val="20"/>
          <w:szCs w:val="20"/>
          <w:lang w:val="en"/>
        </w:rPr>
        <w:t>There are 11 defensive positions – 6 infielders and 5 outfielders.  If a team has more than 12 players the additional players MUST play outfield positions ONLY.</w:t>
      </w:r>
    </w:p>
    <w:p w14:paraId="47F12FCB" w14:textId="77777777" w:rsidR="00651930" w:rsidRDefault="007C1661">
      <w:pPr>
        <w:numPr>
          <w:ilvl w:val="0"/>
          <w:numId w:val="7"/>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 team must have a minimum of 8 players or the game may be forfeited (coaches must mutually agree)</w:t>
      </w:r>
    </w:p>
    <w:p w14:paraId="6AE56835" w14:textId="77777777" w:rsidR="00BF3360" w:rsidRDefault="007C1661" w:rsidP="008F2A55">
      <w:pPr>
        <w:numPr>
          <w:ilvl w:val="0"/>
          <w:numId w:val="7"/>
        </w:numPr>
        <w:spacing w:before="100" w:beforeAutospacing="1" w:after="100" w:afterAutospacing="1"/>
        <w:divId w:val="1437748636"/>
        <w:rPr>
          <w:rFonts w:ascii="Arial" w:eastAsia="Times New Roman" w:hAnsi="Arial" w:cs="Arial"/>
          <w:color w:val="000000"/>
          <w:sz w:val="20"/>
          <w:szCs w:val="20"/>
          <w:lang w:val="en"/>
        </w:rPr>
      </w:pPr>
      <w:r w:rsidRPr="00BF3360">
        <w:rPr>
          <w:rFonts w:ascii="Arial" w:eastAsia="Times New Roman" w:hAnsi="Arial" w:cs="Arial"/>
          <w:color w:val="000000"/>
          <w:sz w:val="20"/>
          <w:szCs w:val="20"/>
          <w:lang w:val="en"/>
        </w:rPr>
        <w:t>Pitcher must keep both feet in the mound area until the ball is put into play</w:t>
      </w:r>
    </w:p>
    <w:p w14:paraId="00AF00C0" w14:textId="1EC69EA4" w:rsidR="00651930" w:rsidRPr="00BF3360" w:rsidRDefault="007C1661" w:rsidP="008F2A55">
      <w:pPr>
        <w:numPr>
          <w:ilvl w:val="0"/>
          <w:numId w:val="7"/>
        </w:numPr>
        <w:spacing w:before="100" w:beforeAutospacing="1" w:after="100" w:afterAutospacing="1"/>
        <w:divId w:val="1437748636"/>
        <w:rPr>
          <w:rFonts w:ascii="Arial" w:eastAsia="Times New Roman" w:hAnsi="Arial" w:cs="Arial"/>
          <w:color w:val="000000"/>
          <w:sz w:val="20"/>
          <w:szCs w:val="20"/>
          <w:lang w:val="en"/>
        </w:rPr>
      </w:pPr>
      <w:r w:rsidRPr="00BF3360">
        <w:rPr>
          <w:rFonts w:ascii="Arial" w:eastAsia="Times New Roman" w:hAnsi="Arial" w:cs="Arial"/>
          <w:color w:val="000000"/>
          <w:sz w:val="20"/>
          <w:szCs w:val="20"/>
          <w:lang w:val="en"/>
        </w:rPr>
        <w:t xml:space="preserve">The catcher is the only player who can stop the play on last batter by gaining possession of the ball and </w:t>
      </w:r>
      <w:r w:rsidR="00213538">
        <w:rPr>
          <w:rFonts w:ascii="Arial" w:eastAsia="Times New Roman" w:hAnsi="Arial" w:cs="Arial"/>
          <w:color w:val="000000"/>
          <w:sz w:val="20"/>
          <w:szCs w:val="20"/>
          <w:lang w:val="en"/>
        </w:rPr>
        <w:t>contacting</w:t>
      </w:r>
      <w:r w:rsidRPr="00BF3360">
        <w:rPr>
          <w:rFonts w:ascii="Arial" w:eastAsia="Times New Roman" w:hAnsi="Arial" w:cs="Arial"/>
          <w:color w:val="000000"/>
          <w:sz w:val="20"/>
          <w:szCs w:val="20"/>
          <w:lang w:val="en"/>
        </w:rPr>
        <w:t xml:space="preserve"> home plate.</w:t>
      </w:r>
    </w:p>
    <w:p w14:paraId="54BC6ECF" w14:textId="223AE51B" w:rsidR="00651930" w:rsidRDefault="007C1661">
      <w:pPr>
        <w:numPr>
          <w:ilvl w:val="0"/>
          <w:numId w:val="7"/>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The infielders must be on the infield, positioned behind the</w:t>
      </w:r>
      <w:r w:rsidR="00BF3360">
        <w:rPr>
          <w:rFonts w:ascii="Arial" w:eastAsia="Times New Roman" w:hAnsi="Arial" w:cs="Arial"/>
          <w:color w:val="000000"/>
          <w:sz w:val="20"/>
          <w:szCs w:val="20"/>
          <w:lang w:val="en"/>
        </w:rPr>
        <w:t xml:space="preserve"> base line</w:t>
      </w:r>
      <w:r>
        <w:rPr>
          <w:rFonts w:ascii="Arial" w:eastAsia="Times New Roman" w:hAnsi="Arial" w:cs="Arial"/>
          <w:color w:val="000000"/>
          <w:sz w:val="20"/>
          <w:szCs w:val="20"/>
          <w:lang w:val="en"/>
        </w:rPr>
        <w:t xml:space="preserve"> until the ball is put into play.  </w:t>
      </w:r>
    </w:p>
    <w:p w14:paraId="5BF3E9B8" w14:textId="77777777" w:rsidR="00651930" w:rsidRDefault="007C1661">
      <w:pPr>
        <w:numPr>
          <w:ilvl w:val="0"/>
          <w:numId w:val="7"/>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Outfielders must maintain both feet in the outfield until the ball is hit. </w:t>
      </w:r>
    </w:p>
    <w:p w14:paraId="375A1A13" w14:textId="77777777" w:rsidR="00651930" w:rsidRDefault="007C1661">
      <w:pPr>
        <w:numPr>
          <w:ilvl w:val="0"/>
          <w:numId w:val="7"/>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Players may not change defensive positions after they have taken the field and the first batter is in the batter’s box, except due to injury, illness or player safety.  No player may play more than one inning more than any other player except due to injury, illness or lateness.</w:t>
      </w:r>
    </w:p>
    <w:p w14:paraId="2E23DC04" w14:textId="556DB225" w:rsidR="00314561" w:rsidRDefault="00314561">
      <w:pPr>
        <w:numPr>
          <w:ilvl w:val="0"/>
          <w:numId w:val="7"/>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ball leaves the field of play, an overthrow has occurred. Time is called and runners will be awarded the base they are running</w:t>
      </w:r>
      <w:r w:rsidR="00213538">
        <w:rPr>
          <w:rFonts w:ascii="Arial" w:eastAsia="Times New Roman" w:hAnsi="Arial" w:cs="Arial"/>
          <w:color w:val="000000"/>
          <w:sz w:val="20"/>
          <w:szCs w:val="20"/>
          <w:lang w:val="en"/>
        </w:rPr>
        <w:t xml:space="preserve"> to</w:t>
      </w:r>
      <w:r>
        <w:rPr>
          <w:rFonts w:ascii="Arial" w:eastAsia="Times New Roman" w:hAnsi="Arial" w:cs="Arial"/>
          <w:color w:val="000000"/>
          <w:sz w:val="20"/>
          <w:szCs w:val="20"/>
          <w:lang w:val="en"/>
        </w:rPr>
        <w:t>.</w:t>
      </w:r>
    </w:p>
    <w:p w14:paraId="16A729C4" w14:textId="77777777" w:rsidR="00651930" w:rsidRDefault="007C1661">
      <w:pPr>
        <w:numPr>
          <w:ilvl w:val="0"/>
          <w:numId w:val="7"/>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Defensive Interference – If in the opinion of the coach, a defensive player prevents a runner from reaching base safely, then the runner will be awarded the base they were prevented from reaching.</w:t>
      </w:r>
    </w:p>
    <w:p w14:paraId="016062BB" w14:textId="77777777" w:rsidR="00651930" w:rsidRDefault="007C1661">
      <w:pPr>
        <w:numPr>
          <w:ilvl w:val="0"/>
          <w:numId w:val="7"/>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 defensive coach may not touch a player when play is in progress.  That is, they may not push, pull or otherwise physically direct a defensive player towards a ball after the offensive team has hit it.  The ball is considered dead when this occurs.  The team will also be warned and on a second infraction, that team will also no longer be allowed to position a coach in the outfield.</w:t>
      </w:r>
    </w:p>
    <w:p w14:paraId="616A1D8A" w14:textId="42E651B2" w:rsidR="00651930" w:rsidRPr="00F1337C" w:rsidRDefault="007C1661" w:rsidP="00F1337C">
      <w:pPr>
        <w:pStyle w:val="NormalWeb"/>
        <w:divId w:val="1437748636"/>
        <w:rPr>
          <w:rFonts w:eastAsia="Times New Roman"/>
          <w:b/>
          <w:bCs/>
          <w:color w:val="000000"/>
          <w:lang w:val="en"/>
        </w:rPr>
      </w:pPr>
      <w:r w:rsidRPr="00F1337C">
        <w:rPr>
          <w:rFonts w:ascii="Arial" w:hAnsi="Arial" w:cs="Arial"/>
          <w:b/>
          <w:bCs/>
          <w:color w:val="000000"/>
          <w:sz w:val="20"/>
          <w:szCs w:val="20"/>
          <w:lang w:val="en"/>
        </w:rPr>
        <w:t> </w:t>
      </w:r>
      <w:r w:rsidRPr="00F1337C">
        <w:rPr>
          <w:rFonts w:eastAsia="Times New Roman"/>
          <w:b/>
          <w:bCs/>
          <w:color w:val="000000"/>
          <w:lang w:val="en"/>
        </w:rPr>
        <w:t>COACHES IN PLAYING FIELD</w:t>
      </w:r>
    </w:p>
    <w:p w14:paraId="3EFC0F19" w14:textId="4EE8A504" w:rsidR="00651930" w:rsidRDefault="007C1661">
      <w:pPr>
        <w:numPr>
          <w:ilvl w:val="0"/>
          <w:numId w:val="8"/>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must still observe the no contact rule </w:t>
      </w:r>
      <w:r w:rsidR="00CC63D8">
        <w:rPr>
          <w:rFonts w:ascii="Arial" w:eastAsia="Times New Roman" w:hAnsi="Arial" w:cs="Arial"/>
          <w:color w:val="000000"/>
          <w:sz w:val="20"/>
          <w:szCs w:val="20"/>
          <w:lang w:val="en"/>
        </w:rPr>
        <w:t>in regard to</w:t>
      </w:r>
      <w:r>
        <w:rPr>
          <w:rFonts w:ascii="Arial" w:eastAsia="Times New Roman" w:hAnsi="Arial" w:cs="Arial"/>
          <w:color w:val="000000"/>
          <w:sz w:val="20"/>
          <w:szCs w:val="20"/>
          <w:lang w:val="en"/>
        </w:rPr>
        <w:t xml:space="preserve"> the players.</w:t>
      </w:r>
    </w:p>
    <w:p w14:paraId="66DC155C" w14:textId="77777777" w:rsidR="00651930" w:rsidRDefault="007C1661">
      <w:pPr>
        <w:numPr>
          <w:ilvl w:val="0"/>
          <w:numId w:val="8"/>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For Junior T-Ball, a maximum of 2 coaches are permitted on the defensive playing field behind the base line to assist the players until June 1st.  After this time only 1 coach is permitted on the defensive playing field. You are to use the first half of the season to teach the players the proper fielding positions.</w:t>
      </w:r>
    </w:p>
    <w:p w14:paraId="242C5E1D" w14:textId="77777777" w:rsidR="00651930" w:rsidRDefault="007C1661">
      <w:pPr>
        <w:numPr>
          <w:ilvl w:val="0"/>
          <w:numId w:val="8"/>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For Senior T-Ball only 1 coach is permitted on the defensive playing field.  If comfortable coaches may elect NOT to be in the defensive field with the team and can coach from the bench area.</w:t>
      </w:r>
    </w:p>
    <w:p w14:paraId="44DD50C2" w14:textId="01EEE79D" w:rsidR="00651930" w:rsidRPr="00F1337C" w:rsidRDefault="007C1661" w:rsidP="00F1337C">
      <w:pPr>
        <w:pStyle w:val="NormalWeb"/>
        <w:divId w:val="1437748636"/>
        <w:rPr>
          <w:rFonts w:eastAsia="Times New Roman"/>
          <w:b/>
          <w:bCs/>
          <w:color w:val="000000"/>
          <w:lang w:val="en"/>
        </w:rPr>
      </w:pPr>
      <w:r w:rsidRPr="00F1337C">
        <w:rPr>
          <w:rFonts w:ascii="Arial" w:hAnsi="Arial" w:cs="Arial"/>
          <w:b/>
          <w:bCs/>
          <w:color w:val="000000"/>
          <w:sz w:val="20"/>
          <w:szCs w:val="20"/>
          <w:lang w:val="en"/>
        </w:rPr>
        <w:t> </w:t>
      </w:r>
      <w:r w:rsidRPr="00F1337C">
        <w:rPr>
          <w:rFonts w:eastAsia="Times New Roman"/>
          <w:b/>
          <w:bCs/>
          <w:color w:val="000000"/>
          <w:lang w:val="en"/>
        </w:rPr>
        <w:t>OFFENSIVE RULES</w:t>
      </w:r>
    </w:p>
    <w:p w14:paraId="796FFEDC"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All players bat. If a player shows up late to a game he / she will be added to the bottom of the batting order.   Coaches are encouraged to rotate the batting order for each game played.  The idea is to allow batters to bat equally at the beginning, middle and ends of the batting lineup.</w:t>
      </w:r>
    </w:p>
    <w:p w14:paraId="58913CB3"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Batter’s Box – The batter must stay in the batter’s box while hitting the ball.  The coach should ensure the batter is in the box before the ball is put in play.  </w:t>
      </w:r>
    </w:p>
    <w:p w14:paraId="56D285C1"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Thrown Bat – If any player throws the bat </w:t>
      </w:r>
      <w:r>
        <w:rPr>
          <w:rFonts w:ascii="Arial" w:eastAsia="Times New Roman" w:hAnsi="Arial" w:cs="Arial"/>
          <w:color w:val="000000"/>
          <w:sz w:val="20"/>
          <w:szCs w:val="20"/>
          <w:u w:val="single"/>
          <w:lang w:val="en"/>
        </w:rPr>
        <w:t>in an unsafe manner</w:t>
      </w:r>
      <w:r>
        <w:rPr>
          <w:rFonts w:ascii="Arial" w:eastAsia="Times New Roman" w:hAnsi="Arial" w:cs="Arial"/>
          <w:color w:val="000000"/>
          <w:sz w:val="20"/>
          <w:szCs w:val="20"/>
          <w:lang w:val="en"/>
        </w:rPr>
        <w:t>, a team warning will be issued on the first offense.  All other incidences of a thrown bat will result in an “out”.  The batter will be called “out”, and all base runners will return to the bases they occupied before the offense occurred.</w:t>
      </w:r>
    </w:p>
    <w:p w14:paraId="65621813"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Dead Ball - If the player hits many dead balls during the course of their at bat, then the coach may declare that the next batted ball in fair territory will be in play regardless of the distance that the ball traveled.  The coaches must ensure that both teams and the batter are aware that the next hit ball is in play.</w:t>
      </w:r>
    </w:p>
    <w:p w14:paraId="7F427E5E" w14:textId="41956B40"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Junior players may take as many swings as necessary </w:t>
      </w:r>
      <w:r w:rsidR="00CC63D8">
        <w:rPr>
          <w:rFonts w:ascii="Arial" w:eastAsia="Times New Roman" w:hAnsi="Arial" w:cs="Arial"/>
          <w:color w:val="000000"/>
          <w:sz w:val="20"/>
          <w:szCs w:val="20"/>
          <w:lang w:val="en"/>
        </w:rPr>
        <w:t>to</w:t>
      </w:r>
      <w:r>
        <w:rPr>
          <w:rFonts w:ascii="Arial" w:eastAsia="Times New Roman" w:hAnsi="Arial" w:cs="Arial"/>
          <w:color w:val="000000"/>
          <w:sz w:val="20"/>
          <w:szCs w:val="20"/>
          <w:lang w:val="en"/>
        </w:rPr>
        <w:t xml:space="preserve"> put the ball into play.  </w:t>
      </w:r>
    </w:p>
    <w:p w14:paraId="34F6EAD0"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Play Ball – The home plate coach will place the batting tee on the plate, and call “play ball” in such a manner that all defensive players may hear.  If the batter puts the ball in play before the coach has called “play ball” the hit is called dead.</w:t>
      </w:r>
    </w:p>
    <w:p w14:paraId="7F9B0167"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Batting Orders – The proper batting order must be followed in each inning.  In the event a team bats out of order, it is up to the other team to notify the coaches after the batter reaches base and time is called.  The proper batter is out, all base runners must return to the base they occupied before the infraction and the next batter is up. </w:t>
      </w:r>
    </w:p>
    <w:p w14:paraId="7891D66F" w14:textId="3B652C16"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Lead Offs – All runners must keep </w:t>
      </w:r>
      <w:r w:rsidR="001C0A15">
        <w:rPr>
          <w:rFonts w:ascii="Arial" w:eastAsia="Times New Roman" w:hAnsi="Arial" w:cs="Arial"/>
          <w:color w:val="000000"/>
          <w:sz w:val="20"/>
          <w:szCs w:val="20"/>
          <w:lang w:val="en"/>
        </w:rPr>
        <w:t xml:space="preserve">at least </w:t>
      </w:r>
      <w:r>
        <w:rPr>
          <w:rFonts w:ascii="Arial" w:eastAsia="Times New Roman" w:hAnsi="Arial" w:cs="Arial"/>
          <w:color w:val="000000"/>
          <w:sz w:val="20"/>
          <w:szCs w:val="20"/>
          <w:lang w:val="en"/>
        </w:rPr>
        <w:t xml:space="preserve">one foot </w:t>
      </w:r>
      <w:r w:rsidR="001C0A15">
        <w:rPr>
          <w:rFonts w:ascii="Arial" w:eastAsia="Times New Roman" w:hAnsi="Arial" w:cs="Arial"/>
          <w:color w:val="000000"/>
          <w:sz w:val="20"/>
          <w:szCs w:val="20"/>
          <w:lang w:val="en"/>
        </w:rPr>
        <w:t>in contact with t</w:t>
      </w:r>
      <w:r>
        <w:rPr>
          <w:rFonts w:ascii="Arial" w:eastAsia="Times New Roman" w:hAnsi="Arial" w:cs="Arial"/>
          <w:color w:val="000000"/>
          <w:sz w:val="20"/>
          <w:szCs w:val="20"/>
          <w:lang w:val="en"/>
        </w:rPr>
        <w:t xml:space="preserve">he base until the ball is hit. If a lead off occurs </w:t>
      </w:r>
      <w:r w:rsidR="008F7E9F">
        <w:rPr>
          <w:rFonts w:ascii="Arial" w:eastAsia="Times New Roman" w:hAnsi="Arial" w:cs="Arial"/>
          <w:color w:val="000000"/>
          <w:sz w:val="20"/>
          <w:szCs w:val="20"/>
          <w:lang w:val="en"/>
        </w:rPr>
        <w:t xml:space="preserve">(no tag up) </w:t>
      </w:r>
      <w:r>
        <w:rPr>
          <w:rFonts w:ascii="Arial" w:eastAsia="Times New Roman" w:hAnsi="Arial" w:cs="Arial"/>
          <w:color w:val="000000"/>
          <w:sz w:val="20"/>
          <w:szCs w:val="20"/>
          <w:lang w:val="en"/>
        </w:rPr>
        <w:t xml:space="preserve">the play is allowed to continue.  When time is called, all outs made on the play will stand. </w:t>
      </w:r>
      <w:r w:rsidR="008F7E9F">
        <w:rPr>
          <w:rFonts w:ascii="Arial" w:eastAsia="Times New Roman" w:hAnsi="Arial" w:cs="Arial"/>
          <w:color w:val="000000"/>
          <w:sz w:val="20"/>
          <w:szCs w:val="20"/>
          <w:lang w:val="en"/>
        </w:rPr>
        <w:t xml:space="preserve">The runner(s) that lead off will be called out. </w:t>
      </w:r>
      <w:r>
        <w:rPr>
          <w:rFonts w:ascii="Arial" w:eastAsia="Times New Roman" w:hAnsi="Arial" w:cs="Arial"/>
          <w:color w:val="000000"/>
          <w:sz w:val="20"/>
          <w:szCs w:val="20"/>
          <w:lang w:val="en"/>
        </w:rPr>
        <w:t>If a lead off occurs on last batter, the play will continue and the runner(s) who lead off will not be</w:t>
      </w:r>
      <w:r w:rsidR="008F7E9F">
        <w:rPr>
          <w:rFonts w:ascii="Arial" w:eastAsia="Times New Roman" w:hAnsi="Arial" w:cs="Arial"/>
          <w:color w:val="000000"/>
          <w:sz w:val="20"/>
          <w:szCs w:val="20"/>
          <w:lang w:val="en"/>
        </w:rPr>
        <w:t xml:space="preserve"> counted as runs</w:t>
      </w:r>
      <w:r>
        <w:rPr>
          <w:rFonts w:ascii="Arial" w:eastAsia="Times New Roman" w:hAnsi="Arial" w:cs="Arial"/>
          <w:color w:val="000000"/>
          <w:sz w:val="20"/>
          <w:szCs w:val="20"/>
          <w:lang w:val="en"/>
        </w:rPr>
        <w:t>. </w:t>
      </w:r>
    </w:p>
    <w:p w14:paraId="0DDC50A5"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Base Running Outs – The runner will be called out if a defensive player with control of the ball tags them.  The tag must be made with the hand or glove possessing the ball.  The player is forced out when a defensive player with control of the ball touches the base(s) before the runner.  If the runner runs drastically off the base path in an attempt to avoid being tagged or forced out they will be ruled out.</w:t>
      </w:r>
    </w:p>
    <w:p w14:paraId="408C30EC"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Hit By A Batted Ball – If a base runner is hit directly by a batted ball, and no fielding player has made an attempt on the ball, time will be called.  The base runner will be out and all other base runners will be returned to the base they occupied before the infraction.</w:t>
      </w:r>
    </w:p>
    <w:p w14:paraId="5D3D9524"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Dead Hit – A ball hit without sufficient force to cross the dead ball line or hit such a way to disadvantage the infielders (such as half swings or chopping down the ball) is a dead ball.  The coach will call a “dead ball”, if a dead ball is caught in the air by a fielder the batter is out.  All runners will return to the base they occupied before the infraction.</w:t>
      </w:r>
    </w:p>
    <w:p w14:paraId="1E8F63E4"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No bunting, chopping or half swings are allowed which place the defensive team at an unfair disadvantage. </w:t>
      </w:r>
    </w:p>
    <w:p w14:paraId="7DF7E52F" w14:textId="77777777" w:rsidR="00651930" w:rsidRDefault="007C1661">
      <w:pPr>
        <w:numPr>
          <w:ilvl w:val="0"/>
          <w:numId w:val="9"/>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Base coaches may not touch a player when play is in progress.  That is, they may not push, pull or otherwise physically direct an offensive player towards a base when play is active.  The offensive team will be warned on the first infraction.  On the second and subsequent infractions, the runner will be called out and play will continue its normal course (that is, the defensive team can attempt to get additional outs).</w:t>
      </w:r>
    </w:p>
    <w:p w14:paraId="2A204798" w14:textId="77777777" w:rsidR="00651930" w:rsidRDefault="007C1661">
      <w:pPr>
        <w:pStyle w:val="Heading4"/>
        <w:divId w:val="1437748636"/>
        <w:rPr>
          <w:rFonts w:eastAsia="Times New Roman"/>
          <w:color w:val="000000"/>
          <w:lang w:val="en"/>
        </w:rPr>
      </w:pPr>
      <w:r>
        <w:rPr>
          <w:rFonts w:eastAsia="Times New Roman"/>
          <w:color w:val="000000"/>
          <w:lang w:val="en"/>
        </w:rPr>
        <w:t>LAST BATTER</w:t>
      </w:r>
    </w:p>
    <w:p w14:paraId="33674E16" w14:textId="77777777" w:rsidR="00651930" w:rsidRDefault="007C1661">
      <w:pPr>
        <w:numPr>
          <w:ilvl w:val="0"/>
          <w:numId w:val="10"/>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Objective – The objective of the last batter is to hit and drive all remaining base runners home including themselves, before the defensive team can retrieve the ball, throw it to the catcher who steps on home plate stopping all further play.</w:t>
      </w:r>
    </w:p>
    <w:p w14:paraId="1D2B80DB" w14:textId="77777777" w:rsidR="00651930" w:rsidRDefault="007C1661">
      <w:pPr>
        <w:numPr>
          <w:ilvl w:val="0"/>
          <w:numId w:val="10"/>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Announcing Last Batter -The offensive team coach must inform the other coach that the last batter is coming to the plate.  The coach must announce last batter in such a way that all participants can hear.  Failure to properly inform the defensive team of last batter status will result in a dead hit and the play will be done over.</w:t>
      </w:r>
    </w:p>
    <w:p w14:paraId="28FB0363" w14:textId="4CFC4DD0" w:rsidR="00651930" w:rsidRDefault="007C1661">
      <w:pPr>
        <w:numPr>
          <w:ilvl w:val="0"/>
          <w:numId w:val="10"/>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Legal Runners – If a base runner leads off on last batter, the play will continue but the runner that lead off will be considered an illegal runner and will not be counted in the score.  If a fly ball is caught</w:t>
      </w:r>
      <w:r w:rsidR="00314561">
        <w:rPr>
          <w:rFonts w:ascii="Arial" w:eastAsia="Times New Roman" w:hAnsi="Arial" w:cs="Arial"/>
          <w:color w:val="000000"/>
          <w:sz w:val="20"/>
          <w:szCs w:val="20"/>
          <w:lang w:val="en"/>
        </w:rPr>
        <w:t xml:space="preserve"> only the batter is out and</w:t>
      </w:r>
      <w:r>
        <w:rPr>
          <w:rFonts w:ascii="Arial" w:eastAsia="Times New Roman" w:hAnsi="Arial" w:cs="Arial"/>
          <w:color w:val="000000"/>
          <w:sz w:val="20"/>
          <w:szCs w:val="20"/>
          <w:lang w:val="en"/>
        </w:rPr>
        <w:t xml:space="preserve"> all base runners must tag up by touching the base they occupied when play ball was called.  Any runner not tagging will be called illegal and will not count in the score.</w:t>
      </w:r>
    </w:p>
    <w:p w14:paraId="40BDBEC9" w14:textId="66891753" w:rsidR="00651930" w:rsidRDefault="007C1661">
      <w:pPr>
        <w:numPr>
          <w:ilvl w:val="0"/>
          <w:numId w:val="10"/>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Encroachment – Any defensive player other than the catcher that crosses the </w:t>
      </w:r>
      <w:r w:rsidR="00314561">
        <w:rPr>
          <w:rFonts w:ascii="Arial" w:eastAsia="Times New Roman" w:hAnsi="Arial" w:cs="Arial"/>
          <w:color w:val="000000"/>
          <w:sz w:val="20"/>
          <w:szCs w:val="20"/>
          <w:lang w:val="en"/>
        </w:rPr>
        <w:t>dead ball</w:t>
      </w:r>
      <w:r>
        <w:rPr>
          <w:rFonts w:ascii="Arial" w:eastAsia="Times New Roman" w:hAnsi="Arial" w:cs="Arial"/>
          <w:color w:val="000000"/>
          <w:sz w:val="20"/>
          <w:szCs w:val="20"/>
          <w:lang w:val="en"/>
        </w:rPr>
        <w:t xml:space="preserve"> line</w:t>
      </w:r>
      <w:r w:rsidR="00314561">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before time is called on last batter, will be called for encroachment.  If encroachment occurs, the play is allowed to continue until time is called.  All legal runners will score.</w:t>
      </w:r>
    </w:p>
    <w:p w14:paraId="4A4D0C58" w14:textId="3560B9C8" w:rsidR="00651930" w:rsidRDefault="007C1661">
      <w:pPr>
        <w:numPr>
          <w:ilvl w:val="0"/>
          <w:numId w:val="10"/>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Defensive Play – The defensive team must retrieve the batted ball and throw it to the catcher at home plate who will stop play by gaining control of the ball and stepping on home plate.  If the defensive team retrieves the ball on the outfield side of the dead ball line, they must attempt to throw the ball back across the line to home plate</w:t>
      </w:r>
      <w:r w:rsidR="00314561">
        <w:rPr>
          <w:rFonts w:ascii="Arial" w:eastAsia="Times New Roman" w:hAnsi="Arial" w:cs="Arial"/>
          <w:color w:val="000000"/>
          <w:sz w:val="20"/>
          <w:szCs w:val="20"/>
          <w:lang w:val="en"/>
        </w:rPr>
        <w:t>.</w:t>
      </w:r>
    </w:p>
    <w:p w14:paraId="001787EF" w14:textId="77777777" w:rsidR="00651930" w:rsidRDefault="007C1661">
      <w:pPr>
        <w:numPr>
          <w:ilvl w:val="0"/>
          <w:numId w:val="10"/>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Out of play – On last batter the out of play lines will remain in effect.  If the ball goes out of play on last batter, time is called, and all legal runners will score.  If the ball goes out of play by rolling underneath the backstop, then time is called and all legal runners  will score, except the last batter.</w:t>
      </w:r>
    </w:p>
    <w:p w14:paraId="21C67A66" w14:textId="77777777" w:rsidR="00651930" w:rsidRDefault="007C1661">
      <w:pPr>
        <w:numPr>
          <w:ilvl w:val="0"/>
          <w:numId w:val="10"/>
        </w:numPr>
        <w:spacing w:before="100" w:beforeAutospacing="1" w:after="100" w:afterAutospacing="1"/>
        <w:divId w:val="1437748636"/>
        <w:rPr>
          <w:rFonts w:ascii="Arial" w:eastAsia="Times New Roman" w:hAnsi="Arial" w:cs="Arial"/>
          <w:color w:val="000000"/>
          <w:sz w:val="20"/>
          <w:szCs w:val="20"/>
          <w:lang w:val="en"/>
        </w:rPr>
      </w:pPr>
      <w:r>
        <w:rPr>
          <w:rFonts w:ascii="Arial" w:eastAsia="Times New Roman" w:hAnsi="Arial" w:cs="Arial"/>
          <w:color w:val="000000"/>
          <w:sz w:val="20"/>
          <w:szCs w:val="20"/>
          <w:lang w:val="en"/>
        </w:rPr>
        <w:t>Defensive Interference – both coaches should review any defensive interference on the base runner.  If, in their opinion, the runner would have scored in the absence of interference, then a run will be awarded.</w:t>
      </w:r>
    </w:p>
    <w:sectPr w:rsidR="006519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F25"/>
    <w:multiLevelType w:val="multilevel"/>
    <w:tmpl w:val="7786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53173"/>
    <w:multiLevelType w:val="multilevel"/>
    <w:tmpl w:val="7D522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90A5B"/>
    <w:multiLevelType w:val="multilevel"/>
    <w:tmpl w:val="E782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8595E"/>
    <w:multiLevelType w:val="multilevel"/>
    <w:tmpl w:val="81448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622FE"/>
    <w:multiLevelType w:val="multilevel"/>
    <w:tmpl w:val="3BDE2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36E95"/>
    <w:multiLevelType w:val="multilevel"/>
    <w:tmpl w:val="550C1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2474F"/>
    <w:multiLevelType w:val="multilevel"/>
    <w:tmpl w:val="D6725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E537A"/>
    <w:multiLevelType w:val="multilevel"/>
    <w:tmpl w:val="4816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43A37"/>
    <w:multiLevelType w:val="multilevel"/>
    <w:tmpl w:val="1ABE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2158A"/>
    <w:multiLevelType w:val="multilevel"/>
    <w:tmpl w:val="1F2AF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7734970">
    <w:abstractNumId w:val="2"/>
  </w:num>
  <w:num w:numId="2" w16cid:durableId="995499825">
    <w:abstractNumId w:val="1"/>
  </w:num>
  <w:num w:numId="3" w16cid:durableId="1025056941">
    <w:abstractNumId w:val="7"/>
  </w:num>
  <w:num w:numId="4" w16cid:durableId="324170112">
    <w:abstractNumId w:val="3"/>
  </w:num>
  <w:num w:numId="5" w16cid:durableId="2074808973">
    <w:abstractNumId w:val="9"/>
  </w:num>
  <w:num w:numId="6" w16cid:durableId="970941544">
    <w:abstractNumId w:val="4"/>
  </w:num>
  <w:num w:numId="7" w16cid:durableId="320548122">
    <w:abstractNumId w:val="5"/>
  </w:num>
  <w:num w:numId="8" w16cid:durableId="979115963">
    <w:abstractNumId w:val="8"/>
  </w:num>
  <w:num w:numId="9" w16cid:durableId="1479111472">
    <w:abstractNumId w:val="0"/>
  </w:num>
  <w:num w:numId="10" w16cid:durableId="10422918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60"/>
    <w:rsid w:val="001C0A15"/>
    <w:rsid w:val="00213538"/>
    <w:rsid w:val="00314561"/>
    <w:rsid w:val="005838E0"/>
    <w:rsid w:val="00651930"/>
    <w:rsid w:val="007C1661"/>
    <w:rsid w:val="007E4167"/>
    <w:rsid w:val="008F7E9F"/>
    <w:rsid w:val="009E1D98"/>
    <w:rsid w:val="00A0516E"/>
    <w:rsid w:val="00BF3360"/>
    <w:rsid w:val="00CC63D8"/>
    <w:rsid w:val="00F1337C"/>
    <w:rsid w:val="00F1509D"/>
    <w:rsid w:val="00FF0F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8EFFF"/>
  <w15:chartTrackingRefBased/>
  <w15:docId w15:val="{071C7C94-10F2-4152-B2A2-1277246A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72C6"/>
      <w:u w:val="single"/>
    </w:rPr>
  </w:style>
  <w:style w:type="character" w:styleId="FollowedHyperlink">
    <w:name w:val="FollowedHyperlink"/>
    <w:basedOn w:val="DefaultParagraphFont"/>
    <w:uiPriority w:val="99"/>
    <w:semiHidden/>
    <w:unhideWhenUsed/>
    <w:rPr>
      <w:color w:val="0072C6"/>
      <w:u w:val="singl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locked/>
    <w:rPr>
      <w:rFonts w:ascii="Times New Roman" w:eastAsiaTheme="minorEastAsia" w:hAnsi="Times New Roman" w:cs="Times New Roman" w:hint="default"/>
      <w:i/>
      <w:iCs/>
      <w:sz w:val="24"/>
      <w:szCs w:val="24"/>
    </w:rPr>
  </w:style>
  <w:style w:type="character" w:styleId="HTMLCode">
    <w:name w:val="HTML Code"/>
    <w:basedOn w:val="DefaultParagraphFont"/>
    <w:uiPriority w:val="99"/>
    <w:semiHidden/>
    <w:unhideWhenUsed/>
    <w:rPr>
      <w:rFonts w:ascii="Courier New" w:eastAsiaTheme="minorEastAsia" w:hAnsi="Courier New" w:cs="Courier New"/>
      <w:sz w:val="24"/>
      <w:szCs w:val="24"/>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character" w:customStyle="1" w:styleId="Heading5Char">
    <w:name w:val="Heading 5 Char"/>
    <w:basedOn w:val="DefaultParagraphFont"/>
    <w:link w:val="Heading5"/>
    <w:uiPriority w:val="9"/>
    <w:semiHidden/>
    <w:locked/>
    <w:rPr>
      <w:rFonts w:asciiTheme="minorHAnsi" w:eastAsiaTheme="majorEastAsia" w:hAnsiTheme="minorHAnsi" w:cstheme="majorBidi" w:hint="default"/>
      <w:color w:val="0F4761" w:themeColor="accent1" w:themeShade="BF"/>
      <w:sz w:val="24"/>
      <w:szCs w:val="24"/>
    </w:rPr>
  </w:style>
  <w:style w:type="character" w:customStyle="1" w:styleId="Heading6Char">
    <w:name w:val="Heading 6 Char"/>
    <w:basedOn w:val="DefaultParagraphFont"/>
    <w:link w:val="Heading6"/>
    <w:uiPriority w:val="9"/>
    <w:semiHidden/>
    <w:locked/>
    <w:rPr>
      <w:rFonts w:asciiTheme="minorHAnsi" w:eastAsiaTheme="majorEastAsia" w:hAnsiTheme="minorHAnsi" w:cstheme="majorBidi" w:hint="default"/>
      <w:i/>
      <w:iCs/>
      <w:color w:val="595959" w:themeColor="text1" w:themeTint="A6"/>
      <w:sz w:val="24"/>
      <w:szCs w:val="24"/>
    </w:rPr>
  </w:style>
  <w:style w:type="character" w:styleId="HTMLKeyboard">
    <w:name w:val="HTML Keyboard"/>
    <w:basedOn w:val="DefaultParagraphFont"/>
    <w:uiPriority w:val="99"/>
    <w:semiHidden/>
    <w:unhideWhenUsed/>
    <w:rPr>
      <w:rFonts w:ascii="Courier New" w:eastAsiaTheme="minorEastAsia" w:hAnsi="Courier New" w:cs="Courier New"/>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character" w:styleId="HTMLSample">
    <w:name w:val="HTML Sample"/>
    <w:basedOn w:val="DefaultParagraphFont"/>
    <w:uiPriority w:val="99"/>
    <w:semiHidden/>
    <w:unhideWhenUsed/>
    <w:rPr>
      <w:rFonts w:ascii="Courier New" w:eastAsiaTheme="minorEastAsia" w:hAnsi="Courier New" w:cs="Courier New"/>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sold-out">
    <w:name w:val="sold-out"/>
    <w:basedOn w:val="Normal"/>
    <w:uiPriority w:val="99"/>
    <w:pPr>
      <w:spacing w:before="100" w:beforeAutospacing="1" w:after="100" w:afterAutospacing="1"/>
    </w:pPr>
  </w:style>
  <w:style w:type="paragraph" w:customStyle="1" w:styleId="underline">
    <w:name w:val="underline"/>
    <w:basedOn w:val="Normal"/>
    <w:uiPriority w:val="99"/>
    <w:pPr>
      <w:spacing w:before="100" w:beforeAutospacing="1" w:after="100" w:afterAutospacing="1"/>
    </w:pPr>
  </w:style>
  <w:style w:type="paragraph" w:customStyle="1" w:styleId="strikethrough">
    <w:name w:val="strikethrough"/>
    <w:basedOn w:val="Normal"/>
    <w:uiPriority w:val="99"/>
    <w:pPr>
      <w:spacing w:before="100" w:beforeAutospacing="1" w:after="100" w:afterAutospacing="1"/>
    </w:pPr>
  </w:style>
  <w:style w:type="paragraph" w:customStyle="1" w:styleId="lvl-1">
    <w:name w:val="lvl-1"/>
    <w:basedOn w:val="Normal"/>
    <w:uiPriority w:val="99"/>
  </w:style>
  <w:style w:type="paragraph" w:customStyle="1" w:styleId="t-plaintext">
    <w:name w:val="t-plaintext"/>
    <w:basedOn w:val="Normal"/>
    <w:uiPriority w:val="99"/>
    <w:pPr>
      <w:spacing w:before="100" w:beforeAutospacing="1" w:after="100" w:afterAutospacing="1"/>
    </w:pPr>
    <w:rPr>
      <w:sz w:val="21"/>
      <w:szCs w:val="21"/>
    </w:rPr>
  </w:style>
  <w:style w:type="paragraph" w:customStyle="1" w:styleId="t-html">
    <w:name w:val="t-html"/>
    <w:basedOn w:val="Normal"/>
    <w:uiPriority w:val="99"/>
    <w:pPr>
      <w:spacing w:before="100" w:beforeAutospacing="1" w:after="100" w:afterAutospacing="1"/>
    </w:pPr>
    <w:rPr>
      <w:sz w:val="21"/>
      <w:szCs w:val="21"/>
    </w:rPr>
  </w:style>
  <w:style w:type="paragraph" w:customStyle="1" w:styleId="field">
    <w:name w:val="field"/>
    <w:basedOn w:val="Normal"/>
    <w:uiPriority w:val="99"/>
    <w:pPr>
      <w:spacing w:before="100" w:beforeAutospacing="1" w:after="100" w:afterAutospacing="1"/>
    </w:pPr>
  </w:style>
  <w:style w:type="paragraph" w:customStyle="1" w:styleId="box">
    <w:name w:val="box"/>
    <w:basedOn w:val="Normal"/>
    <w:uiPriority w:val="99"/>
    <w:pPr>
      <w:spacing w:before="100" w:beforeAutospacing="1" w:after="100" w:afterAutospacing="1"/>
    </w:pPr>
  </w:style>
  <w:style w:type="paragraph" w:customStyle="1" w:styleId="group">
    <w:name w:val="group"/>
    <w:basedOn w:val="Normal"/>
    <w:uiPriority w:val="99"/>
    <w:pPr>
      <w:spacing w:before="100" w:beforeAutospacing="1" w:after="100" w:afterAutospacing="1"/>
    </w:pPr>
  </w:style>
  <w:style w:type="paragraph" w:customStyle="1" w:styleId="message">
    <w:name w:val="message"/>
    <w:basedOn w:val="Normal"/>
    <w:uiPriority w:val="99"/>
    <w:pPr>
      <w:spacing w:before="100" w:beforeAutospacing="1" w:after="100" w:afterAutospacing="1"/>
    </w:pPr>
  </w:style>
  <w:style w:type="paragraph" w:customStyle="1" w:styleId="image">
    <w:name w:val="image"/>
    <w:basedOn w:val="Normal"/>
    <w:uiPriority w:val="99"/>
    <w:pPr>
      <w:spacing w:before="100" w:beforeAutospacing="1" w:after="100" w:afterAutospacing="1"/>
    </w:pPr>
  </w:style>
  <w:style w:type="paragraph" w:customStyle="1" w:styleId="input">
    <w:name w:val="input"/>
    <w:basedOn w:val="Normal"/>
    <w:uiPriority w:val="99"/>
    <w:pPr>
      <w:spacing w:before="100" w:beforeAutospacing="1" w:after="100" w:afterAutospacing="1"/>
    </w:pPr>
  </w:style>
  <w:style w:type="paragraph" w:customStyle="1" w:styleId="items">
    <w:name w:val="items"/>
    <w:basedOn w:val="Normal"/>
    <w:uiPriority w:val="99"/>
    <w:pPr>
      <w:spacing w:before="100" w:beforeAutospacing="1" w:after="100" w:afterAutospacing="1"/>
    </w:pPr>
  </w:style>
  <w:style w:type="paragraph" w:customStyle="1" w:styleId="prev-next">
    <w:name w:val="prev-next"/>
    <w:basedOn w:val="Normal"/>
    <w:uiPriority w:val="99"/>
    <w:pPr>
      <w:spacing w:before="100" w:beforeAutospacing="1" w:after="100" w:afterAutospacing="1"/>
    </w:pPr>
  </w:style>
  <w:style w:type="paragraph" w:customStyle="1" w:styleId="lvl-3">
    <w:name w:val="lvl-3"/>
    <w:basedOn w:val="Normal"/>
    <w:uiPriority w:val="99"/>
    <w:pPr>
      <w:spacing w:before="100" w:beforeAutospacing="1" w:after="100" w:afterAutospacing="1"/>
    </w:pPr>
  </w:style>
  <w:style w:type="paragraph" w:customStyle="1" w:styleId="t-form">
    <w:name w:val="t-form"/>
    <w:basedOn w:val="Normal"/>
    <w:uiPriority w:val="99"/>
    <w:pPr>
      <w:spacing w:before="100" w:beforeAutospacing="1" w:after="100" w:afterAutospacing="1"/>
    </w:pPr>
  </w:style>
  <w:style w:type="paragraph" w:customStyle="1" w:styleId="messages">
    <w:name w:val="messages"/>
    <w:basedOn w:val="Normal"/>
    <w:uiPriority w:val="99"/>
    <w:pPr>
      <w:spacing w:before="100" w:beforeAutospacing="1" w:after="100" w:afterAutospacing="1"/>
    </w:pPr>
  </w:style>
  <w:style w:type="paragraph" w:customStyle="1" w:styleId="checkout-button">
    <w:name w:val="checkout-button"/>
    <w:basedOn w:val="Normal"/>
    <w:uiPriority w:val="99"/>
    <w:pPr>
      <w:spacing w:before="100" w:beforeAutospacing="1" w:after="100" w:afterAutospacing="1"/>
    </w:pPr>
  </w:style>
  <w:style w:type="paragraph" w:customStyle="1" w:styleId="red">
    <w:name w:val="red"/>
    <w:basedOn w:val="Normal"/>
    <w:uiPriority w:val="99"/>
    <w:pPr>
      <w:spacing w:before="100" w:beforeAutospacing="1" w:after="100" w:afterAutospacing="1"/>
    </w:pPr>
  </w:style>
  <w:style w:type="paragraph" w:customStyle="1" w:styleId="prev">
    <w:name w:val="prev"/>
    <w:basedOn w:val="Normal"/>
    <w:uiPriority w:val="99"/>
    <w:pPr>
      <w:spacing w:before="100" w:beforeAutospacing="1" w:after="100" w:afterAutospacing="1"/>
    </w:pPr>
  </w:style>
  <w:style w:type="paragraph" w:customStyle="1" w:styleId="next">
    <w:name w:val="next"/>
    <w:basedOn w:val="Normal"/>
    <w:uiPriority w:val="99"/>
    <w:pPr>
      <w:spacing w:before="100" w:beforeAutospacing="1" w:after="100" w:afterAutospacing="1"/>
    </w:pPr>
  </w:style>
  <w:style w:type="paragraph" w:customStyle="1" w:styleId="field-submit">
    <w:name w:val="field-submit"/>
    <w:basedOn w:val="Normal"/>
    <w:uiPriority w:val="99"/>
    <w:pPr>
      <w:spacing w:before="100" w:beforeAutospacing="1" w:after="100" w:afterAutospacing="1"/>
    </w:pPr>
  </w:style>
  <w:style w:type="paragraph" w:customStyle="1" w:styleId="with">
    <w:name w:val="with"/>
    <w:basedOn w:val="Normal"/>
    <w:uiPriority w:val="99"/>
    <w:pPr>
      <w:spacing w:before="100" w:beforeAutospacing="1" w:after="100" w:afterAutospacing="1"/>
    </w:pPr>
  </w:style>
  <w:style w:type="paragraph" w:customStyle="1" w:styleId="items1">
    <w:name w:val="items1"/>
    <w:basedOn w:val="Normal"/>
    <w:uiPriority w:val="99"/>
    <w:pPr>
      <w:spacing w:before="100" w:beforeAutospacing="1" w:after="100" w:afterAutospacing="1"/>
    </w:pPr>
  </w:style>
  <w:style w:type="paragraph" w:customStyle="1" w:styleId="prev-next1">
    <w:name w:val="prev-next1"/>
    <w:basedOn w:val="Normal"/>
    <w:uiPriority w:val="99"/>
    <w:pPr>
      <w:spacing w:before="100" w:beforeAutospacing="1" w:after="100" w:afterAutospacing="1"/>
    </w:pPr>
  </w:style>
  <w:style w:type="paragraph" w:customStyle="1" w:styleId="prev1">
    <w:name w:val="prev1"/>
    <w:basedOn w:val="Normal"/>
    <w:uiPriority w:val="99"/>
    <w:pPr>
      <w:spacing w:before="100" w:beforeAutospacing="1" w:after="100" w:afterAutospacing="1"/>
      <w:ind w:right="75" w:hanging="18913"/>
    </w:pPr>
  </w:style>
  <w:style w:type="paragraph" w:customStyle="1" w:styleId="next1">
    <w:name w:val="next1"/>
    <w:basedOn w:val="Normal"/>
    <w:uiPriority w:val="99"/>
    <w:pPr>
      <w:spacing w:before="100" w:beforeAutospacing="1" w:after="100" w:afterAutospacing="1"/>
      <w:ind w:hanging="18913"/>
    </w:pPr>
  </w:style>
  <w:style w:type="paragraph" w:customStyle="1" w:styleId="lvl-31">
    <w:name w:val="lvl-31"/>
    <w:basedOn w:val="Normal"/>
    <w:uiPriority w:val="99"/>
    <w:pPr>
      <w:shd w:val="clear" w:color="auto" w:fill="FFFFFF"/>
      <w:spacing w:after="75"/>
      <w:ind w:left="75" w:right="75"/>
    </w:pPr>
  </w:style>
  <w:style w:type="paragraph" w:customStyle="1" w:styleId="t-form1">
    <w:name w:val="t-form1"/>
    <w:basedOn w:val="Normal"/>
    <w:uiPriority w:val="99"/>
    <w:pPr>
      <w:spacing w:before="300" w:after="100" w:afterAutospacing="1"/>
    </w:pPr>
  </w:style>
  <w:style w:type="paragraph" w:customStyle="1" w:styleId="messages1">
    <w:name w:val="messages1"/>
    <w:basedOn w:val="Normal"/>
    <w:uiPriority w:val="99"/>
    <w:pPr>
      <w:spacing w:before="300" w:after="100" w:afterAutospacing="1"/>
    </w:pPr>
  </w:style>
  <w:style w:type="paragraph" w:customStyle="1" w:styleId="message1">
    <w:name w:val="message1"/>
    <w:basedOn w:val="Normal"/>
    <w:uiPriority w:val="99"/>
    <w:pPr>
      <w:spacing w:after="150"/>
    </w:pPr>
  </w:style>
  <w:style w:type="paragraph" w:customStyle="1" w:styleId="checkout-button1">
    <w:name w:val="checkout-button1"/>
    <w:basedOn w:val="Normal"/>
    <w:uiPriority w:val="99"/>
    <w:pPr>
      <w:spacing w:before="300" w:after="300"/>
    </w:pPr>
  </w:style>
  <w:style w:type="paragraph" w:customStyle="1" w:styleId="field-submit1">
    <w:name w:val="field-submit1"/>
    <w:basedOn w:val="Normal"/>
    <w:uiPriority w:val="99"/>
    <w:pPr>
      <w:spacing w:before="105" w:after="105"/>
    </w:pPr>
  </w:style>
  <w:style w:type="paragraph" w:customStyle="1" w:styleId="box1">
    <w:name w:val="box1"/>
    <w:basedOn w:val="Normal"/>
    <w:uiPriority w:val="99"/>
  </w:style>
  <w:style w:type="paragraph" w:customStyle="1" w:styleId="with1">
    <w:name w:val="with1"/>
    <w:basedOn w:val="Normal"/>
    <w:uiPriority w:val="99"/>
    <w:pPr>
      <w:spacing w:before="100" w:beforeAutospacing="1" w:after="100" w:afterAutospacing="1" w:line="570" w:lineRule="atLeast"/>
      <w:ind w:left="75"/>
    </w:pPr>
    <w:rPr>
      <w:b/>
      <w:bCs/>
    </w:rPr>
  </w:style>
  <w:style w:type="paragraph" w:customStyle="1" w:styleId="sold-out1">
    <w:name w:val="sold-out1"/>
    <w:basedOn w:val="Normal"/>
    <w:uiPriority w:val="99"/>
    <w:pPr>
      <w:spacing w:before="100" w:beforeAutospacing="1" w:after="100" w:afterAutospacing="1"/>
      <w:jc w:val="center"/>
    </w:pPr>
    <w:rPr>
      <w:b/>
      <w:bCs/>
      <w:color w:val="C52E41"/>
      <w:sz w:val="30"/>
      <w:szCs w:val="30"/>
    </w:rPr>
  </w:style>
  <w:style w:type="paragraph" w:customStyle="1" w:styleId="red1">
    <w:name w:val="red1"/>
    <w:basedOn w:val="Normal"/>
    <w:uiPriority w:val="99"/>
    <w:pPr>
      <w:spacing w:before="300"/>
    </w:pPr>
    <w:rPr>
      <w:color w:val="FF0000"/>
    </w:rPr>
  </w:style>
  <w:style w:type="paragraph" w:customStyle="1" w:styleId="field1">
    <w:name w:val="field1"/>
    <w:basedOn w:val="Normal"/>
    <w:uiPriority w:val="99"/>
    <w:pPr>
      <w:spacing w:before="150" w:after="150"/>
    </w:pPr>
  </w:style>
  <w:style w:type="paragraph" w:customStyle="1" w:styleId="box2">
    <w:name w:val="box2"/>
    <w:basedOn w:val="Normal"/>
    <w:uiPriority w:val="99"/>
    <w:pPr>
      <w:spacing w:before="100" w:beforeAutospacing="1" w:after="100" w:afterAutospacing="1"/>
      <w:ind w:left="1875"/>
    </w:pPr>
  </w:style>
  <w:style w:type="paragraph" w:customStyle="1" w:styleId="group1">
    <w:name w:val="group1"/>
    <w:basedOn w:val="Normal"/>
    <w:uiPriority w:val="99"/>
    <w:pPr>
      <w:spacing w:before="150" w:after="150"/>
    </w:pPr>
  </w:style>
  <w:style w:type="paragraph" w:customStyle="1" w:styleId="message2">
    <w:name w:val="message2"/>
    <w:basedOn w:val="Normal"/>
    <w:uiPriority w:val="99"/>
    <w:pPr>
      <w:spacing w:before="100" w:beforeAutospacing="1" w:after="100" w:afterAutospacing="1"/>
      <w:ind w:left="1875"/>
    </w:pPr>
  </w:style>
  <w:style w:type="paragraph" w:customStyle="1" w:styleId="image1">
    <w:name w:val="image1"/>
    <w:basedOn w:val="Normal"/>
    <w:uiPriority w:val="99"/>
    <w:pPr>
      <w:spacing w:before="100" w:beforeAutospacing="1" w:after="75"/>
    </w:pPr>
  </w:style>
  <w:style w:type="paragraph" w:customStyle="1" w:styleId="input1">
    <w:name w:val="input1"/>
    <w:basedOn w:val="Normal"/>
    <w:uiPriority w:val="99"/>
    <w:pPr>
      <w:spacing w:before="100" w:beforeAutospacing="1" w:after="100" w:afterAutospacing="1"/>
    </w:pPr>
  </w:style>
  <w:style w:type="paragraph" w:customStyle="1" w:styleId="message3">
    <w:name w:val="message3"/>
    <w:basedOn w:val="Normal"/>
    <w:uiPriority w:val="99"/>
    <w:pPr>
      <w:spacing w:before="100" w:beforeAutospacing="1" w:after="100" w:afterAutospacing="1"/>
    </w:pPr>
  </w:style>
  <w:style w:type="paragraph" w:customStyle="1" w:styleId="message4">
    <w:name w:val="message4"/>
    <w:basedOn w:val="Normal"/>
    <w:uiPriority w:val="99"/>
    <w:pPr>
      <w:spacing w:before="75" w:after="100" w:afterAutospacing="1"/>
    </w:pPr>
  </w:style>
  <w:style w:type="paragraph" w:customStyle="1" w:styleId="message5">
    <w:name w:val="message5"/>
    <w:basedOn w:val="Normal"/>
    <w:uiPriority w:val="99"/>
    <w:pPr>
      <w:spacing w:before="75" w:after="100" w:afterAutospacing="1"/>
    </w:pPr>
  </w:style>
  <w:style w:type="paragraph" w:customStyle="1" w:styleId="first">
    <w:name w:val="first"/>
    <w:basedOn w:val="Normal"/>
    <w:uiPriority w:val="99"/>
    <w:pPr>
      <w:spacing w:before="100" w:beforeAutospacing="1" w:after="100" w:afterAutospacing="1"/>
    </w:pPr>
  </w:style>
  <w:style w:type="paragraph" w:customStyle="1" w:styleId="h-items">
    <w:name w:val="h-items"/>
    <w:basedOn w:val="Normal"/>
    <w:uiPriority w:val="99"/>
    <w:pPr>
      <w:spacing w:before="100" w:beforeAutospacing="1" w:after="100" w:afterAutospacing="1"/>
    </w:pPr>
  </w:style>
  <w:style w:type="paragraph" w:customStyle="1" w:styleId="last">
    <w:name w:val="last"/>
    <w:basedOn w:val="Normal"/>
    <w:uiPriority w:val="99"/>
    <w:pPr>
      <w:spacing w:before="100" w:beforeAutospacing="1" w:after="100" w:afterAutospacing="1"/>
    </w:pPr>
  </w:style>
  <w:style w:type="paragraph" w:customStyle="1" w:styleId="selected">
    <w:name w:val="selected"/>
    <w:basedOn w:val="Normal"/>
    <w:uiPriority w:val="99"/>
    <w:pPr>
      <w:spacing w:before="100" w:beforeAutospacing="1" w:after="100" w:afterAutospacing="1"/>
    </w:pPr>
  </w:style>
  <w:style w:type="paragraph" w:customStyle="1" w:styleId="copy">
    <w:name w:val="copy"/>
    <w:basedOn w:val="Normal"/>
    <w:uiPriority w:val="99"/>
    <w:pPr>
      <w:spacing w:before="100" w:beforeAutospacing="1" w:after="100" w:afterAutospacing="1"/>
    </w:pPr>
  </w:style>
  <w:style w:type="character" w:customStyle="1" w:styleId="underline1">
    <w:name w:val="underline1"/>
    <w:basedOn w:val="DefaultParagraphFont"/>
    <w:rPr>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66208">
      <w:marLeft w:val="0"/>
      <w:marRight w:val="0"/>
      <w:marTop w:val="0"/>
      <w:marBottom w:val="0"/>
      <w:divBdr>
        <w:top w:val="none" w:sz="0" w:space="0" w:color="auto"/>
        <w:left w:val="none" w:sz="0" w:space="0" w:color="auto"/>
        <w:bottom w:val="none" w:sz="0" w:space="0" w:color="auto"/>
        <w:right w:val="none" w:sz="0" w:space="0" w:color="auto"/>
      </w:divBdr>
      <w:divsChild>
        <w:div w:id="229192311">
          <w:marLeft w:val="0"/>
          <w:marRight w:val="0"/>
          <w:marTop w:val="0"/>
          <w:marBottom w:val="0"/>
          <w:divBdr>
            <w:top w:val="none" w:sz="0" w:space="0" w:color="auto"/>
            <w:left w:val="none" w:sz="0" w:space="0" w:color="auto"/>
            <w:bottom w:val="none" w:sz="0" w:space="0" w:color="auto"/>
            <w:right w:val="none" w:sz="0" w:space="0" w:color="auto"/>
          </w:divBdr>
          <w:divsChild>
            <w:div w:id="314066002">
              <w:marLeft w:val="0"/>
              <w:marRight w:val="0"/>
              <w:marTop w:val="0"/>
              <w:marBottom w:val="0"/>
              <w:divBdr>
                <w:top w:val="none" w:sz="0" w:space="0" w:color="auto"/>
                <w:left w:val="none" w:sz="0" w:space="0" w:color="auto"/>
                <w:bottom w:val="none" w:sz="0" w:space="0" w:color="auto"/>
                <w:right w:val="none" w:sz="0" w:space="0" w:color="auto"/>
              </w:divBdr>
              <w:divsChild>
                <w:div w:id="12389444">
                  <w:marLeft w:val="0"/>
                  <w:marRight w:val="0"/>
                  <w:marTop w:val="0"/>
                  <w:marBottom w:val="0"/>
                  <w:divBdr>
                    <w:top w:val="none" w:sz="0" w:space="0" w:color="auto"/>
                    <w:left w:val="none" w:sz="0" w:space="0" w:color="auto"/>
                    <w:bottom w:val="none" w:sz="0" w:space="0" w:color="auto"/>
                    <w:right w:val="none" w:sz="0" w:space="0" w:color="auto"/>
                  </w:divBdr>
                  <w:divsChild>
                    <w:div w:id="14377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https://foresthilltball.com/styles/default/images/bg2.jpg" TargetMode="Externa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T-Ball (Junior and Senior) Rules – Revised 2024 - Forest Hill T-Ball Association</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T-Ball (Junior and Senior) Rules – Revised 2024 - Forest Hill T-Ball Association</dc:title>
  <dc:subject/>
  <dc:creator>Gordon Caswell</dc:creator>
  <cp:keywords/>
  <dc:description/>
  <cp:lastModifiedBy>Gordon Caswell</cp:lastModifiedBy>
  <cp:revision>3</cp:revision>
  <dcterms:created xsi:type="dcterms:W3CDTF">2024-05-02T15:31:00Z</dcterms:created>
  <dcterms:modified xsi:type="dcterms:W3CDTF">2025-03-18T00:02:00Z</dcterms:modified>
</cp:coreProperties>
</file>