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67" w:rsidRDefault="00663E3D" w:rsidP="00663E3D">
      <w:pPr>
        <w:pStyle w:val="NoSpacing"/>
      </w:pPr>
      <w:r>
        <w:t>WAYHA July 16, 2018</w:t>
      </w:r>
    </w:p>
    <w:p w:rsidR="00663E3D" w:rsidRDefault="00663E3D" w:rsidP="00663E3D">
      <w:pPr>
        <w:pStyle w:val="NoSpacing"/>
      </w:pPr>
    </w:p>
    <w:p w:rsidR="005A5D54" w:rsidRDefault="005A5D54" w:rsidP="00663E3D">
      <w:pPr>
        <w:pStyle w:val="NoSpacing"/>
      </w:pPr>
      <w:r>
        <w:t>Called to order at 6:35pm</w:t>
      </w:r>
      <w:bookmarkStart w:id="0" w:name="_GoBack"/>
      <w:bookmarkEnd w:id="0"/>
    </w:p>
    <w:p w:rsidR="005A5D54" w:rsidRDefault="005A5D54" w:rsidP="00663E3D">
      <w:pPr>
        <w:pStyle w:val="NoSpacing"/>
      </w:pPr>
    </w:p>
    <w:p w:rsidR="00663E3D" w:rsidRDefault="00663E3D" w:rsidP="00663E3D">
      <w:pPr>
        <w:pStyle w:val="NoSpacing"/>
      </w:pPr>
      <w:r>
        <w:t>Present:</w:t>
      </w:r>
      <w:r>
        <w:tab/>
      </w:r>
      <w:proofErr w:type="spellStart"/>
      <w:r>
        <w:t>Prodzinski</w:t>
      </w:r>
      <w:proofErr w:type="spellEnd"/>
      <w:r>
        <w:t xml:space="preserve">, Slaggie, </w:t>
      </w:r>
      <w:proofErr w:type="spellStart"/>
      <w:r>
        <w:t>Talmontas</w:t>
      </w:r>
      <w:proofErr w:type="spellEnd"/>
      <w:r>
        <w:t xml:space="preserve">, </w:t>
      </w:r>
      <w:proofErr w:type="spellStart"/>
      <w:r>
        <w:t>Kovala</w:t>
      </w:r>
      <w:proofErr w:type="spellEnd"/>
      <w:r>
        <w:t>, Lange (7pm)</w:t>
      </w:r>
    </w:p>
    <w:p w:rsidR="00663E3D" w:rsidRDefault="00663E3D" w:rsidP="00663E3D">
      <w:pPr>
        <w:pStyle w:val="NoSpacing"/>
      </w:pPr>
      <w:r>
        <w:t>Guests:</w:t>
      </w:r>
      <w:r>
        <w:tab/>
      </w:r>
      <w:r>
        <w:tab/>
      </w:r>
      <w:proofErr w:type="spellStart"/>
      <w:r>
        <w:t>Rickoff</w:t>
      </w:r>
      <w:proofErr w:type="spellEnd"/>
      <w:r>
        <w:t>, C. Stratton (registrar), E. Benson (WAYHA coordinator)</w:t>
      </w:r>
    </w:p>
    <w:p w:rsidR="00663E3D" w:rsidRDefault="00663E3D" w:rsidP="00663E3D">
      <w:pPr>
        <w:pStyle w:val="NoSpacing"/>
      </w:pPr>
    </w:p>
    <w:p w:rsidR="00663E3D" w:rsidRDefault="00663E3D" w:rsidP="00663E3D">
      <w:pPr>
        <w:pStyle w:val="NoSpacing"/>
      </w:pPr>
      <w:r>
        <w:t>Minutes from June meeting</w:t>
      </w:r>
      <w:r>
        <w:tab/>
      </w:r>
      <w:proofErr w:type="spellStart"/>
      <w:r>
        <w:t>Kovala</w:t>
      </w:r>
      <w:proofErr w:type="spellEnd"/>
      <w:r>
        <w:t>/</w:t>
      </w:r>
      <w:proofErr w:type="spellStart"/>
      <w:r>
        <w:t>Talmontas</w:t>
      </w:r>
      <w:proofErr w:type="spellEnd"/>
      <w:r>
        <w:t xml:space="preserve"> 3-0</w:t>
      </w:r>
    </w:p>
    <w:p w:rsidR="00663E3D" w:rsidRDefault="00663E3D" w:rsidP="00663E3D">
      <w:pPr>
        <w:pStyle w:val="NoSpacing"/>
      </w:pPr>
      <w:r>
        <w:t>Financial report</w:t>
      </w:r>
      <w:r>
        <w:tab/>
      </w:r>
      <w:r>
        <w:tab/>
      </w:r>
      <w:r>
        <w:tab/>
      </w:r>
      <w:proofErr w:type="spellStart"/>
      <w:r>
        <w:t>Talmontas</w:t>
      </w:r>
      <w:proofErr w:type="spellEnd"/>
      <w:r>
        <w:t>/</w:t>
      </w:r>
      <w:proofErr w:type="spellStart"/>
      <w:r>
        <w:t>Kovala</w:t>
      </w:r>
      <w:proofErr w:type="spellEnd"/>
      <w:r>
        <w:t xml:space="preserve"> 3-0</w:t>
      </w:r>
    </w:p>
    <w:p w:rsidR="00663E3D" w:rsidRDefault="00663E3D" w:rsidP="00663E3D">
      <w:pPr>
        <w:pStyle w:val="NoSpacing"/>
      </w:pPr>
      <w:r>
        <w:t xml:space="preserve">Gambling report (B. </w:t>
      </w:r>
      <w:proofErr w:type="spellStart"/>
      <w:r>
        <w:t>Rickoff</w:t>
      </w:r>
      <w:proofErr w:type="spellEnd"/>
      <w:r>
        <w:t>)</w:t>
      </w:r>
      <w:r>
        <w:tab/>
      </w:r>
      <w:r>
        <w:tab/>
      </w:r>
    </w:p>
    <w:p w:rsidR="00663E3D" w:rsidRDefault="00663E3D" w:rsidP="00663E3D">
      <w:pPr>
        <w:pStyle w:val="NoSpacing"/>
      </w:pPr>
      <w:r>
        <w:tab/>
        <w:t>Feb</w:t>
      </w:r>
      <w:r>
        <w:tab/>
      </w:r>
      <w:proofErr w:type="spellStart"/>
      <w:r>
        <w:t>Kovala</w:t>
      </w:r>
      <w:proofErr w:type="spellEnd"/>
      <w:r>
        <w:t>/</w:t>
      </w:r>
      <w:proofErr w:type="spellStart"/>
      <w:r>
        <w:t>Talmontas</w:t>
      </w:r>
      <w:proofErr w:type="spellEnd"/>
      <w:r>
        <w:t xml:space="preserve"> 3-0</w:t>
      </w:r>
    </w:p>
    <w:p w:rsidR="00663E3D" w:rsidRDefault="00663E3D" w:rsidP="00663E3D">
      <w:pPr>
        <w:pStyle w:val="NoSpacing"/>
      </w:pPr>
      <w:r>
        <w:tab/>
        <w:t>Mar</w:t>
      </w:r>
      <w:r>
        <w:tab/>
        <w:t>Stratton/</w:t>
      </w:r>
      <w:proofErr w:type="spellStart"/>
      <w:r>
        <w:t>Kovala</w:t>
      </w:r>
      <w:proofErr w:type="spellEnd"/>
      <w:r>
        <w:t xml:space="preserve"> 3-0</w:t>
      </w:r>
    </w:p>
    <w:p w:rsidR="00663E3D" w:rsidRDefault="00663E3D" w:rsidP="00663E3D">
      <w:pPr>
        <w:pStyle w:val="NoSpacing"/>
      </w:pPr>
      <w:r>
        <w:tab/>
        <w:t>Apr</w:t>
      </w:r>
      <w:r>
        <w:tab/>
      </w:r>
      <w:proofErr w:type="spellStart"/>
      <w:r>
        <w:t>Talmontas</w:t>
      </w:r>
      <w:proofErr w:type="spellEnd"/>
      <w:r>
        <w:t>/Slaggie 3-0</w:t>
      </w:r>
    </w:p>
    <w:p w:rsidR="00663E3D" w:rsidRDefault="00663E3D" w:rsidP="00663E3D">
      <w:pPr>
        <w:pStyle w:val="NoSpacing"/>
      </w:pPr>
      <w:r>
        <w:tab/>
        <w:t>May</w:t>
      </w:r>
      <w:r>
        <w:tab/>
      </w:r>
      <w:proofErr w:type="spellStart"/>
      <w:r>
        <w:t>Kovala</w:t>
      </w:r>
      <w:proofErr w:type="spellEnd"/>
      <w:r>
        <w:t>/</w:t>
      </w:r>
      <w:proofErr w:type="spellStart"/>
      <w:r>
        <w:t>Talmontas</w:t>
      </w:r>
      <w:proofErr w:type="spellEnd"/>
      <w:r>
        <w:t xml:space="preserve"> 3-0</w:t>
      </w:r>
    </w:p>
    <w:p w:rsidR="00663E3D" w:rsidRDefault="00663E3D" w:rsidP="00663E3D">
      <w:pPr>
        <w:pStyle w:val="NoSpacing"/>
      </w:pPr>
      <w:r>
        <w:tab/>
        <w:t>Jun</w:t>
      </w:r>
      <w:r>
        <w:tab/>
        <w:t>Stratton/Slaggie 3-0</w:t>
      </w:r>
    </w:p>
    <w:p w:rsidR="00663E3D" w:rsidRDefault="00663E3D" w:rsidP="00663E3D">
      <w:pPr>
        <w:pStyle w:val="NoSpacing"/>
      </w:pPr>
      <w:r>
        <w:tab/>
      </w:r>
      <w:proofErr w:type="spellStart"/>
      <w:r>
        <w:t>Handi</w:t>
      </w:r>
      <w:proofErr w:type="spellEnd"/>
      <w:r>
        <w:t xml:space="preserve"> Corner back online with paper, no electronic gaming at this time</w:t>
      </w:r>
    </w:p>
    <w:p w:rsidR="00663E3D" w:rsidRDefault="00663E3D" w:rsidP="00663E3D">
      <w:pPr>
        <w:pStyle w:val="NoSpacing"/>
      </w:pPr>
      <w:r>
        <w:tab/>
        <w:t>July gambling going well overall</w:t>
      </w:r>
    </w:p>
    <w:p w:rsidR="00663E3D" w:rsidRDefault="00663E3D" w:rsidP="00663E3D">
      <w:pPr>
        <w:pStyle w:val="NoSpacing"/>
      </w:pPr>
      <w:r>
        <w:tab/>
        <w:t>Cash position good for this time of the year</w:t>
      </w:r>
    </w:p>
    <w:p w:rsidR="00663E3D" w:rsidRDefault="00663E3D" w:rsidP="00663E3D">
      <w:pPr>
        <w:pStyle w:val="NoSpacing"/>
      </w:pPr>
      <w:r>
        <w:tab/>
        <w:t>Allowable Expenses (per list)</w:t>
      </w:r>
      <w:r>
        <w:tab/>
      </w:r>
      <w:proofErr w:type="spellStart"/>
      <w:r>
        <w:t>Talmontas</w:t>
      </w:r>
      <w:proofErr w:type="spellEnd"/>
      <w:r>
        <w:t>/</w:t>
      </w:r>
      <w:proofErr w:type="spellStart"/>
      <w:r>
        <w:t>Kovala</w:t>
      </w:r>
      <w:proofErr w:type="spellEnd"/>
      <w:r>
        <w:t xml:space="preserve"> 5-0</w:t>
      </w:r>
    </w:p>
    <w:p w:rsidR="00663E3D" w:rsidRDefault="00663E3D" w:rsidP="00663E3D">
      <w:pPr>
        <w:pStyle w:val="NoSpacing"/>
      </w:pPr>
      <w:r>
        <w:tab/>
        <w:t>Special expenses ($300 for 2 safes)</w:t>
      </w:r>
      <w:r>
        <w:tab/>
      </w:r>
      <w:proofErr w:type="spellStart"/>
      <w:r>
        <w:t>Talmontas</w:t>
      </w:r>
      <w:proofErr w:type="spellEnd"/>
      <w:r>
        <w:t>/</w:t>
      </w:r>
      <w:proofErr w:type="spellStart"/>
      <w:r>
        <w:t>Kovala</w:t>
      </w:r>
      <w:proofErr w:type="spellEnd"/>
      <w:r>
        <w:t xml:space="preserve"> 5-0</w:t>
      </w:r>
    </w:p>
    <w:p w:rsidR="00663E3D" w:rsidRDefault="00663E3D" w:rsidP="00663E3D">
      <w:pPr>
        <w:pStyle w:val="NoSpacing"/>
      </w:pPr>
      <w:r>
        <w:t>WAYHA Coordinator (E. Benson)</w:t>
      </w:r>
    </w:p>
    <w:p w:rsidR="00663E3D" w:rsidRDefault="00663E3D" w:rsidP="00663E3D">
      <w:pPr>
        <w:pStyle w:val="NoSpacing"/>
      </w:pPr>
      <w:r>
        <w:tab/>
        <w:t>Full transition planned from Benson to Stratton, expected complete by 11/30</w:t>
      </w:r>
    </w:p>
    <w:p w:rsidR="00663E3D" w:rsidRDefault="00663E3D" w:rsidP="00663E3D">
      <w:pPr>
        <w:pStyle w:val="NoSpacing"/>
      </w:pPr>
      <w:r>
        <w:tab/>
        <w:t>Job descriptions for all volunteer positions will be designed by E. Benson</w:t>
      </w:r>
    </w:p>
    <w:p w:rsidR="00663E3D" w:rsidRDefault="00663E3D" w:rsidP="00663E3D">
      <w:pPr>
        <w:pStyle w:val="NoSpacing"/>
      </w:pPr>
      <w:r>
        <w:t>Registration (C. Stratton)</w:t>
      </w:r>
    </w:p>
    <w:p w:rsidR="00663E3D" w:rsidRDefault="00663E3D" w:rsidP="00663E3D">
      <w:pPr>
        <w:pStyle w:val="NoSpacing"/>
      </w:pPr>
      <w:r>
        <w:tab/>
        <w:t>Need to clarify DIBS as part of Registration, decided on 5 hours or $100</w:t>
      </w:r>
    </w:p>
    <w:p w:rsidR="00663E3D" w:rsidRDefault="00663E3D" w:rsidP="00663E3D">
      <w:pPr>
        <w:pStyle w:val="NoSpacing"/>
      </w:pPr>
      <w:r>
        <w:tab/>
        <w:t>Clarify date for ‘late registration’, decided on 09/23</w:t>
      </w:r>
    </w:p>
    <w:p w:rsidR="00663E3D" w:rsidRDefault="00663E3D" w:rsidP="00663E3D">
      <w:pPr>
        <w:pStyle w:val="NoSpacing"/>
      </w:pPr>
      <w:r>
        <w:t>Program (A. Lange)</w:t>
      </w:r>
    </w:p>
    <w:p w:rsidR="00663E3D" w:rsidRDefault="00663E3D" w:rsidP="00663E3D">
      <w:pPr>
        <w:pStyle w:val="NoSpacing"/>
        <w:ind w:left="720"/>
      </w:pPr>
      <w:r>
        <w:t>Fall Camp progress report, coaches finalized, equipment list for dryland considered and will be submitted at August meeting</w:t>
      </w:r>
    </w:p>
    <w:p w:rsidR="00663E3D" w:rsidRDefault="00663E3D" w:rsidP="00663E3D">
      <w:pPr>
        <w:pStyle w:val="NoSpacing"/>
        <w:ind w:left="720"/>
      </w:pPr>
      <w:r>
        <w:t>Looking at August dryland program and September on ice program</w:t>
      </w:r>
    </w:p>
    <w:p w:rsidR="00663E3D" w:rsidRDefault="00663E3D" w:rsidP="00663E3D">
      <w:pPr>
        <w:pStyle w:val="NoSpacing"/>
        <w:ind w:left="720"/>
      </w:pPr>
      <w:r>
        <w:t>Teams discussed, in particular U15 was looking likely pending co-op with Rochester and/or La Crescent</w:t>
      </w:r>
    </w:p>
    <w:p w:rsidR="00663E3D" w:rsidRDefault="00663E3D" w:rsidP="00663E3D">
      <w:pPr>
        <w:pStyle w:val="NoSpacing"/>
      </w:pPr>
      <w:r>
        <w:t>New Business</w:t>
      </w:r>
    </w:p>
    <w:p w:rsidR="00663E3D" w:rsidRDefault="00663E3D" w:rsidP="00663E3D">
      <w:pPr>
        <w:pStyle w:val="NoSpacing"/>
        <w:ind w:firstLine="720"/>
      </w:pPr>
      <w:r>
        <w:t>U10/U12 (</w:t>
      </w:r>
      <w:proofErr w:type="spellStart"/>
      <w:r>
        <w:t>Kovala</w:t>
      </w:r>
      <w:proofErr w:type="spellEnd"/>
      <w:r>
        <w:t>) – will be reaching out to potential girls coaches to gauge interest</w:t>
      </w:r>
    </w:p>
    <w:p w:rsidR="00663E3D" w:rsidRDefault="005A5D54" w:rsidP="00663E3D">
      <w:pPr>
        <w:pStyle w:val="NoSpacing"/>
        <w:ind w:firstLine="720"/>
      </w:pPr>
      <w:r>
        <w:t>Power Play – new NGIN add-on that will allow invoicing families for DIBS hours</w:t>
      </w:r>
    </w:p>
    <w:p w:rsidR="005A5D54" w:rsidRDefault="005A5D54" w:rsidP="005A5D54">
      <w:pPr>
        <w:pStyle w:val="NoSpacing"/>
        <w:ind w:firstLine="720"/>
      </w:pPr>
    </w:p>
    <w:p w:rsidR="005A5D54" w:rsidRDefault="005A5D54" w:rsidP="005A5D54">
      <w:pPr>
        <w:pStyle w:val="NoSpacing"/>
        <w:ind w:firstLine="720"/>
      </w:pPr>
      <w:r>
        <w:t>Meeting adjourned 8:30pm</w:t>
      </w:r>
    </w:p>
    <w:p w:rsidR="005A5D54" w:rsidRDefault="005A5D54" w:rsidP="005A5D54">
      <w:pPr>
        <w:pStyle w:val="NoSpacing"/>
        <w:ind w:firstLine="720"/>
      </w:pPr>
      <w:r>
        <w:t>Mike Slaggie acting secretary</w:t>
      </w:r>
    </w:p>
    <w:p w:rsidR="005A5D54" w:rsidRDefault="005A5D54" w:rsidP="00663E3D">
      <w:pPr>
        <w:pStyle w:val="NoSpacing"/>
        <w:ind w:firstLine="720"/>
      </w:pPr>
    </w:p>
    <w:p w:rsidR="005A5D54" w:rsidRDefault="005A5D54" w:rsidP="005A5D54">
      <w:pPr>
        <w:pStyle w:val="NoSpacing"/>
        <w:ind w:firstLine="720"/>
      </w:pPr>
    </w:p>
    <w:sectPr w:rsidR="005A5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3D"/>
    <w:rsid w:val="00324067"/>
    <w:rsid w:val="005A5D54"/>
    <w:rsid w:val="00663E3D"/>
    <w:rsid w:val="0095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E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Slaggie</dc:creator>
  <cp:lastModifiedBy>Slaggie</cp:lastModifiedBy>
  <cp:revision>2</cp:revision>
  <dcterms:created xsi:type="dcterms:W3CDTF">2018-08-24T02:30:00Z</dcterms:created>
  <dcterms:modified xsi:type="dcterms:W3CDTF">2018-08-24T02:30:00Z</dcterms:modified>
</cp:coreProperties>
</file>