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BF9E2" w14:textId="77777777" w:rsidR="00511DC0" w:rsidRPr="003014D0" w:rsidRDefault="00511DC0" w:rsidP="00511DC0">
      <w:pPr>
        <w:spacing w:after="0"/>
        <w:jc w:val="center"/>
        <w:rPr>
          <w:rFonts w:ascii="Arial" w:hAnsi="Arial" w:cs="Arial"/>
          <w:b/>
          <w:bCs/>
          <w:sz w:val="28"/>
          <w:szCs w:val="28"/>
        </w:rPr>
      </w:pPr>
      <w:r w:rsidRPr="003014D0">
        <w:rPr>
          <w:rFonts w:ascii="Arial" w:hAnsi="Arial" w:cs="Arial"/>
          <w:noProof/>
          <w:sz w:val="28"/>
          <w:szCs w:val="28"/>
        </w:rPr>
        <mc:AlternateContent>
          <mc:Choice Requires="wps">
            <w:drawing>
              <wp:anchor distT="0" distB="0" distL="114300" distR="114300" simplePos="0" relativeHeight="251659264" behindDoc="0" locked="0" layoutInCell="1" allowOverlap="1" wp14:anchorId="43CBBA3B" wp14:editId="79B4309D">
                <wp:simplePos x="0" y="0"/>
                <wp:positionH relativeFrom="column">
                  <wp:posOffset>5257800</wp:posOffset>
                </wp:positionH>
                <wp:positionV relativeFrom="paragraph">
                  <wp:posOffset>-215265</wp:posOffset>
                </wp:positionV>
                <wp:extent cx="1494790" cy="13582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358265"/>
                        </a:xfrm>
                        <a:prstGeom prst="rect">
                          <a:avLst/>
                        </a:prstGeom>
                        <a:noFill/>
                        <a:ln w="9525">
                          <a:noFill/>
                          <a:miter lim="800000"/>
                          <a:headEnd/>
                          <a:tailEnd/>
                        </a:ln>
                      </wps:spPr>
                      <wps:txbx>
                        <w:txbxContent>
                          <w:p w14:paraId="333DAD1F" w14:textId="77777777" w:rsidR="00511DC0" w:rsidRDefault="00511DC0" w:rsidP="00511DC0">
                            <w:pPr>
                              <w:jc w:val="right"/>
                            </w:pPr>
                            <w:r>
                              <w:rPr>
                                <w:noProof/>
                              </w:rPr>
                              <w:drawing>
                                <wp:inline distT="0" distB="0" distL="0" distR="0" wp14:anchorId="6A2F6622" wp14:editId="376E1BC4">
                                  <wp:extent cx="1057451" cy="1193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bba logo.jpg"/>
                                          <pic:cNvPicPr/>
                                        </pic:nvPicPr>
                                        <pic:blipFill>
                                          <a:blip r:embed="rId5">
                                            <a:extLst>
                                              <a:ext uri="{28A0092B-C50C-407E-A947-70E740481C1C}">
                                                <a14:useLocalDpi xmlns:a14="http://schemas.microsoft.com/office/drawing/2010/main" val="0"/>
                                              </a:ext>
                                            </a:extLst>
                                          </a:blip>
                                          <a:stretch>
                                            <a:fillRect/>
                                          </a:stretch>
                                        </pic:blipFill>
                                        <pic:spPr>
                                          <a:xfrm>
                                            <a:off x="0" y="0"/>
                                            <a:ext cx="1057951" cy="1193729"/>
                                          </a:xfrm>
                                          <a:prstGeom prst="rect">
                                            <a:avLst/>
                                          </a:prstGeom>
                                        </pic:spPr>
                                      </pic:pic>
                                    </a:graphicData>
                                  </a:graphic>
                                </wp:inline>
                              </w:drawing>
                            </w:r>
                          </w:p>
                          <w:p w14:paraId="602758D9" w14:textId="77777777" w:rsidR="00511DC0" w:rsidRDefault="00511DC0" w:rsidP="00511DC0">
                            <w:pPr>
                              <w:jc w:val="right"/>
                            </w:pPr>
                          </w:p>
                          <w:p w14:paraId="60886DD2" w14:textId="77777777" w:rsidR="00511DC0" w:rsidRDefault="00511DC0" w:rsidP="00511DC0">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BBA3B" id="_x0000_t202" coordsize="21600,21600" o:spt="202" path="m,l,21600r21600,l21600,xe">
                <v:stroke joinstyle="miter"/>
                <v:path gradientshapeok="t" o:connecttype="rect"/>
              </v:shapetype>
              <v:shape id="Text Box 2" o:spid="_x0000_s1026" type="#_x0000_t202" style="position:absolute;left:0;text-align:left;margin-left:414pt;margin-top:-16.95pt;width:117.7pt;height:1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" filled="f" stroked="f">
                <v:textbox>
                  <w:txbxContent>
                    <w:p w14:paraId="333DAD1F" w14:textId="77777777" w:rsidR="00511DC0" w:rsidRDefault="00511DC0" w:rsidP="00511DC0">
                      <w:pPr>
                        <w:jc w:val="right"/>
                      </w:pPr>
                      <w:r>
                        <w:rPr>
                          <w:noProof/>
                        </w:rPr>
                        <w:drawing>
                          <wp:inline distT="0" distB="0" distL="0" distR="0" wp14:anchorId="6A2F6622" wp14:editId="376E1BC4">
                            <wp:extent cx="1057451" cy="1193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bba logo.jpg"/>
                                    <pic:cNvPicPr/>
                                  </pic:nvPicPr>
                                  <pic:blipFill>
                                    <a:blip r:embed="rId6">
                                      <a:extLst>
                                        <a:ext uri="{28A0092B-C50C-407E-A947-70E740481C1C}">
                                          <a14:useLocalDpi xmlns:a14="http://schemas.microsoft.com/office/drawing/2010/main" val="0"/>
                                        </a:ext>
                                      </a:extLst>
                                    </a:blip>
                                    <a:stretch>
                                      <a:fillRect/>
                                    </a:stretch>
                                  </pic:blipFill>
                                  <pic:spPr>
                                    <a:xfrm>
                                      <a:off x="0" y="0"/>
                                      <a:ext cx="1057951" cy="1193729"/>
                                    </a:xfrm>
                                    <a:prstGeom prst="rect">
                                      <a:avLst/>
                                    </a:prstGeom>
                                  </pic:spPr>
                                </pic:pic>
                              </a:graphicData>
                            </a:graphic>
                          </wp:inline>
                        </w:drawing>
                      </w:r>
                    </w:p>
                    <w:p w14:paraId="602758D9" w14:textId="77777777" w:rsidR="00511DC0" w:rsidRDefault="00511DC0" w:rsidP="00511DC0">
                      <w:pPr>
                        <w:jc w:val="right"/>
                      </w:pPr>
                    </w:p>
                    <w:p w14:paraId="60886DD2" w14:textId="77777777" w:rsidR="00511DC0" w:rsidRDefault="00511DC0" w:rsidP="00511DC0">
                      <w:pPr>
                        <w:jc w:val="right"/>
                      </w:pPr>
                    </w:p>
                  </w:txbxContent>
                </v:textbox>
              </v:shape>
            </w:pict>
          </mc:Fallback>
        </mc:AlternateContent>
      </w:r>
      <w:r w:rsidRPr="003014D0">
        <w:rPr>
          <w:rFonts w:ascii="Arial" w:hAnsi="Arial" w:cs="Arial"/>
          <w:b/>
          <w:bCs/>
          <w:sz w:val="28"/>
          <w:szCs w:val="28"/>
        </w:rPr>
        <w:t>HOPKINS ROYALS BOYS BASKETBALL ASSOCIATION</w:t>
      </w:r>
    </w:p>
    <w:p w14:paraId="301E181D" w14:textId="475640D2" w:rsidR="00511DC0" w:rsidRDefault="00511DC0" w:rsidP="00511DC0">
      <w:pPr>
        <w:spacing w:after="0"/>
        <w:jc w:val="center"/>
        <w:rPr>
          <w:rFonts w:ascii="Arial" w:hAnsi="Arial" w:cs="Arial"/>
          <w:b/>
          <w:bCs/>
          <w:sz w:val="28"/>
          <w:szCs w:val="28"/>
        </w:rPr>
      </w:pPr>
      <w:r w:rsidRPr="003014D0">
        <w:rPr>
          <w:rFonts w:ascii="Arial" w:hAnsi="Arial" w:cs="Arial"/>
          <w:b/>
          <w:bCs/>
          <w:sz w:val="28"/>
          <w:szCs w:val="28"/>
        </w:rPr>
        <w:t xml:space="preserve">Board Meeting </w:t>
      </w:r>
      <w:r>
        <w:rPr>
          <w:rFonts w:ascii="Arial" w:hAnsi="Arial" w:cs="Arial"/>
          <w:b/>
          <w:bCs/>
          <w:sz w:val="28"/>
          <w:szCs w:val="28"/>
        </w:rPr>
        <w:t>Minutes</w:t>
      </w:r>
      <w:r w:rsidRPr="003014D0">
        <w:rPr>
          <w:rFonts w:ascii="Arial" w:hAnsi="Arial" w:cs="Arial"/>
          <w:b/>
          <w:bCs/>
          <w:sz w:val="28"/>
          <w:szCs w:val="28"/>
        </w:rPr>
        <w:br/>
      </w:r>
      <w:r w:rsidR="008032BC">
        <w:rPr>
          <w:rFonts w:ascii="Arial" w:hAnsi="Arial" w:cs="Arial"/>
          <w:b/>
          <w:bCs/>
          <w:sz w:val="28"/>
          <w:szCs w:val="28"/>
        </w:rPr>
        <w:t>February</w:t>
      </w:r>
      <w:r>
        <w:rPr>
          <w:rFonts w:ascii="Arial" w:hAnsi="Arial" w:cs="Arial"/>
          <w:b/>
          <w:bCs/>
          <w:sz w:val="28"/>
          <w:szCs w:val="28"/>
        </w:rPr>
        <w:t xml:space="preserve"> </w:t>
      </w:r>
      <w:r w:rsidR="008032BC">
        <w:rPr>
          <w:rFonts w:ascii="Arial" w:hAnsi="Arial" w:cs="Arial"/>
          <w:b/>
          <w:bCs/>
          <w:sz w:val="28"/>
          <w:szCs w:val="28"/>
        </w:rPr>
        <w:t>1</w:t>
      </w:r>
      <w:r>
        <w:rPr>
          <w:rFonts w:ascii="Arial" w:hAnsi="Arial" w:cs="Arial"/>
          <w:b/>
          <w:bCs/>
          <w:sz w:val="28"/>
          <w:szCs w:val="28"/>
        </w:rPr>
        <w:t>3, 2019</w:t>
      </w:r>
      <w:r w:rsidRPr="003014D0">
        <w:rPr>
          <w:rFonts w:ascii="Arial" w:hAnsi="Arial" w:cs="Arial"/>
          <w:b/>
          <w:bCs/>
          <w:sz w:val="28"/>
          <w:szCs w:val="28"/>
        </w:rPr>
        <w:t xml:space="preserve"> </w:t>
      </w:r>
    </w:p>
    <w:p w14:paraId="0D8FCF2E" w14:textId="77777777" w:rsidR="00511DC0" w:rsidRDefault="00511DC0" w:rsidP="00511DC0">
      <w:pPr>
        <w:ind w:left="720" w:firstLine="720"/>
        <w:rPr>
          <w:rFonts w:ascii="Arial" w:hAnsi="Arial" w:cs="Arial"/>
          <w:b/>
          <w:bCs/>
          <w:sz w:val="28"/>
          <w:szCs w:val="28"/>
        </w:rPr>
      </w:pPr>
      <w:r w:rsidRPr="003014D0">
        <w:rPr>
          <w:rFonts w:ascii="Arial" w:hAnsi="Arial" w:cs="Arial"/>
          <w:b/>
          <w:bCs/>
          <w:sz w:val="28"/>
          <w:szCs w:val="28"/>
        </w:rPr>
        <w:t>Minnetonka Community Center / 7:00 – 9:00 P</w:t>
      </w:r>
      <w:r>
        <w:rPr>
          <w:rFonts w:ascii="Arial" w:hAnsi="Arial" w:cs="Arial"/>
          <w:b/>
          <w:bCs/>
          <w:sz w:val="28"/>
          <w:szCs w:val="28"/>
        </w:rPr>
        <w:t>M</w:t>
      </w:r>
    </w:p>
    <w:p w14:paraId="610BC57E" w14:textId="77777777" w:rsidR="00511DC0" w:rsidRDefault="00511DC0" w:rsidP="00511DC0">
      <w:r>
        <w:t>------------------------------------------------------------------------------------------------------------------------------------------</w:t>
      </w:r>
    </w:p>
    <w:p w14:paraId="1BA44BF1" w14:textId="77777777" w:rsidR="00511DC0" w:rsidRDefault="00511DC0" w:rsidP="00511DC0">
      <w:pPr>
        <w:rPr>
          <w:sz w:val="24"/>
          <w:szCs w:val="24"/>
        </w:rPr>
      </w:pPr>
      <w:r w:rsidRPr="00072C7C">
        <w:rPr>
          <w:sz w:val="24"/>
          <w:szCs w:val="24"/>
        </w:rPr>
        <w:t>Meeting Attendance:</w:t>
      </w:r>
    </w:p>
    <w:p w14:paraId="1702C5ED" w14:textId="77777777" w:rsidR="008032BC" w:rsidRDefault="00511DC0" w:rsidP="008032BC">
      <w:pPr>
        <w:tabs>
          <w:tab w:val="left" w:pos="1440"/>
          <w:tab w:val="left" w:pos="3600"/>
          <w:tab w:val="left" w:pos="5760"/>
        </w:tabs>
        <w:rPr>
          <w:sz w:val="24"/>
          <w:szCs w:val="24"/>
        </w:rPr>
      </w:pPr>
      <w:r w:rsidRPr="00072C7C">
        <w:rPr>
          <w:sz w:val="24"/>
          <w:szCs w:val="24"/>
        </w:rPr>
        <w:t xml:space="preserve">Pat </w:t>
      </w:r>
      <w:proofErr w:type="spellStart"/>
      <w:r w:rsidRPr="00072C7C">
        <w:rPr>
          <w:sz w:val="24"/>
          <w:szCs w:val="24"/>
        </w:rPr>
        <w:t>Eiden</w:t>
      </w:r>
      <w:proofErr w:type="spellEnd"/>
      <w:r>
        <w:rPr>
          <w:sz w:val="24"/>
          <w:szCs w:val="24"/>
        </w:rPr>
        <w:tab/>
      </w:r>
      <w:r w:rsidRPr="00072C7C">
        <w:rPr>
          <w:sz w:val="24"/>
          <w:szCs w:val="24"/>
        </w:rPr>
        <w:t>Tim Hoffman</w:t>
      </w:r>
      <w:r w:rsidR="008032BC">
        <w:rPr>
          <w:sz w:val="24"/>
          <w:szCs w:val="24"/>
        </w:rPr>
        <w:tab/>
      </w:r>
      <w:r w:rsidRPr="00072C7C">
        <w:rPr>
          <w:sz w:val="24"/>
          <w:szCs w:val="24"/>
        </w:rPr>
        <w:t>Curtis Smith</w:t>
      </w:r>
      <w:r w:rsidR="008032BC">
        <w:rPr>
          <w:sz w:val="24"/>
          <w:szCs w:val="24"/>
        </w:rPr>
        <w:tab/>
      </w:r>
      <w:r w:rsidRPr="00072C7C">
        <w:rPr>
          <w:sz w:val="24"/>
          <w:szCs w:val="24"/>
        </w:rPr>
        <w:t>Jess Pratt</w:t>
      </w:r>
      <w:r>
        <w:rPr>
          <w:sz w:val="24"/>
          <w:szCs w:val="24"/>
        </w:rPr>
        <w:tab/>
      </w:r>
    </w:p>
    <w:p w14:paraId="2AC2738E" w14:textId="3EAA070E" w:rsidR="00511DC0" w:rsidRDefault="008032BC" w:rsidP="008032BC">
      <w:pPr>
        <w:tabs>
          <w:tab w:val="left" w:pos="1440"/>
          <w:tab w:val="left" w:pos="3600"/>
          <w:tab w:val="left" w:pos="5760"/>
        </w:tabs>
        <w:rPr>
          <w:sz w:val="24"/>
          <w:szCs w:val="24"/>
        </w:rPr>
      </w:pPr>
      <w:r w:rsidRPr="008032BC">
        <w:rPr>
          <w:sz w:val="24"/>
          <w:szCs w:val="24"/>
        </w:rPr>
        <w:t xml:space="preserve">Mark </w:t>
      </w:r>
      <w:proofErr w:type="spellStart"/>
      <w:r w:rsidRPr="008032BC">
        <w:rPr>
          <w:sz w:val="24"/>
          <w:szCs w:val="24"/>
        </w:rPr>
        <w:t>Vagle</w:t>
      </w:r>
      <w:proofErr w:type="spellEnd"/>
      <w:r w:rsidR="00511DC0">
        <w:rPr>
          <w:sz w:val="24"/>
          <w:szCs w:val="24"/>
        </w:rPr>
        <w:tab/>
      </w:r>
      <w:r w:rsidRPr="00072C7C">
        <w:rPr>
          <w:sz w:val="24"/>
          <w:szCs w:val="24"/>
        </w:rPr>
        <w:t>Kris Collins</w:t>
      </w:r>
      <w:r w:rsidR="000F44BA">
        <w:rPr>
          <w:sz w:val="24"/>
          <w:szCs w:val="24"/>
        </w:rPr>
        <w:tab/>
        <w:t xml:space="preserve">Renee </w:t>
      </w:r>
      <w:proofErr w:type="spellStart"/>
      <w:r w:rsidR="000F44BA">
        <w:rPr>
          <w:sz w:val="24"/>
          <w:szCs w:val="24"/>
        </w:rPr>
        <w:t>Oertli</w:t>
      </w:r>
      <w:proofErr w:type="spellEnd"/>
      <w:r>
        <w:rPr>
          <w:sz w:val="24"/>
          <w:szCs w:val="24"/>
        </w:rPr>
        <w:tab/>
        <w:t xml:space="preserve">Shauna Becker  </w:t>
      </w:r>
    </w:p>
    <w:p w14:paraId="72F4522F" w14:textId="0BFA3A20" w:rsidR="00511DC0" w:rsidRPr="00072C7C" w:rsidRDefault="008032BC" w:rsidP="00511DC0">
      <w:pPr>
        <w:rPr>
          <w:sz w:val="24"/>
          <w:szCs w:val="24"/>
        </w:rPr>
      </w:pPr>
      <w:r>
        <w:rPr>
          <w:sz w:val="24"/>
          <w:szCs w:val="24"/>
        </w:rPr>
        <w:br/>
      </w:r>
      <w:r w:rsidR="00511DC0">
        <w:rPr>
          <w:sz w:val="24"/>
          <w:szCs w:val="24"/>
        </w:rPr>
        <w:t xml:space="preserve">Members Absent: </w:t>
      </w:r>
      <w:r w:rsidR="00511DC0" w:rsidRPr="0002339E">
        <w:rPr>
          <w:sz w:val="24"/>
          <w:szCs w:val="24"/>
        </w:rPr>
        <w:t xml:space="preserve"> </w:t>
      </w:r>
      <w:r w:rsidRPr="00072C7C">
        <w:rPr>
          <w:sz w:val="24"/>
          <w:szCs w:val="24"/>
        </w:rPr>
        <w:t>Gregg Schaefer</w:t>
      </w:r>
      <w:r>
        <w:rPr>
          <w:sz w:val="24"/>
          <w:szCs w:val="24"/>
        </w:rPr>
        <w:t xml:space="preserve">, </w:t>
      </w:r>
      <w:r w:rsidRPr="00072C7C">
        <w:rPr>
          <w:sz w:val="24"/>
          <w:szCs w:val="24"/>
        </w:rPr>
        <w:t>Stacie Saunders</w:t>
      </w:r>
      <w:r>
        <w:rPr>
          <w:sz w:val="24"/>
          <w:szCs w:val="24"/>
        </w:rPr>
        <w:t xml:space="preserve">, </w:t>
      </w:r>
      <w:r w:rsidRPr="00072C7C">
        <w:rPr>
          <w:sz w:val="24"/>
          <w:szCs w:val="24"/>
        </w:rPr>
        <w:t>Tony Corwin</w:t>
      </w:r>
      <w:r>
        <w:rPr>
          <w:sz w:val="24"/>
          <w:szCs w:val="24"/>
        </w:rPr>
        <w:t xml:space="preserve">, </w:t>
      </w:r>
      <w:r w:rsidRPr="00072C7C">
        <w:rPr>
          <w:sz w:val="24"/>
          <w:szCs w:val="24"/>
        </w:rPr>
        <w:t>Kim Lampe</w:t>
      </w:r>
      <w:r>
        <w:rPr>
          <w:sz w:val="24"/>
          <w:szCs w:val="24"/>
        </w:rPr>
        <w:t xml:space="preserve">, </w:t>
      </w:r>
      <w:r w:rsidRPr="00072C7C">
        <w:rPr>
          <w:sz w:val="24"/>
          <w:szCs w:val="24"/>
        </w:rPr>
        <w:t>Justin White</w:t>
      </w:r>
      <w:r>
        <w:rPr>
          <w:sz w:val="24"/>
          <w:szCs w:val="24"/>
        </w:rPr>
        <w:t xml:space="preserve">, </w:t>
      </w:r>
      <w:r w:rsidR="000F44BA">
        <w:rPr>
          <w:sz w:val="24"/>
          <w:szCs w:val="24"/>
        </w:rPr>
        <w:t xml:space="preserve">Roy </w:t>
      </w:r>
      <w:proofErr w:type="spellStart"/>
      <w:r w:rsidR="000F44BA">
        <w:rPr>
          <w:sz w:val="24"/>
          <w:szCs w:val="24"/>
        </w:rPr>
        <w:t>Krengel</w:t>
      </w:r>
      <w:proofErr w:type="spellEnd"/>
      <w:r>
        <w:rPr>
          <w:sz w:val="24"/>
          <w:szCs w:val="24"/>
        </w:rPr>
        <w:t xml:space="preserve">, Dori </w:t>
      </w:r>
      <w:proofErr w:type="spellStart"/>
      <w:r>
        <w:rPr>
          <w:sz w:val="24"/>
          <w:szCs w:val="24"/>
        </w:rPr>
        <w:t>Gelfman</w:t>
      </w:r>
      <w:proofErr w:type="spellEnd"/>
      <w:r>
        <w:rPr>
          <w:sz w:val="24"/>
          <w:szCs w:val="24"/>
        </w:rPr>
        <w:t xml:space="preserve">, </w:t>
      </w:r>
      <w:r w:rsidRPr="00072C7C">
        <w:rPr>
          <w:sz w:val="24"/>
          <w:szCs w:val="24"/>
        </w:rPr>
        <w:t xml:space="preserve">Sara </w:t>
      </w:r>
      <w:proofErr w:type="spellStart"/>
      <w:r w:rsidRPr="00072C7C">
        <w:rPr>
          <w:sz w:val="24"/>
          <w:szCs w:val="24"/>
        </w:rPr>
        <w:t>Mausser</w:t>
      </w:r>
      <w:proofErr w:type="spellEnd"/>
      <w:r>
        <w:rPr>
          <w:sz w:val="24"/>
          <w:szCs w:val="24"/>
        </w:rPr>
        <w:t xml:space="preserve">, </w:t>
      </w:r>
      <w:r w:rsidR="002301B7">
        <w:rPr>
          <w:sz w:val="24"/>
          <w:szCs w:val="24"/>
        </w:rPr>
        <w:t>&amp; Lydia Kabaka</w:t>
      </w:r>
      <w:bookmarkStart w:id="0" w:name="_GoBack"/>
      <w:bookmarkEnd w:id="0"/>
    </w:p>
    <w:p w14:paraId="2201D4FB" w14:textId="77777777" w:rsidR="00511DC0" w:rsidRPr="00072C7C" w:rsidRDefault="00511DC0" w:rsidP="00511DC0">
      <w:pPr>
        <w:rPr>
          <w:sz w:val="24"/>
          <w:szCs w:val="24"/>
        </w:rPr>
      </w:pPr>
      <w:r w:rsidRPr="00072C7C">
        <w:rPr>
          <w:sz w:val="24"/>
          <w:szCs w:val="24"/>
        </w:rPr>
        <w:t>-------------------------------------------------------------------------------------------------</w:t>
      </w:r>
      <w:r>
        <w:rPr>
          <w:sz w:val="24"/>
          <w:szCs w:val="24"/>
        </w:rPr>
        <w:t>------------------------------</w:t>
      </w:r>
    </w:p>
    <w:p w14:paraId="3B546299" w14:textId="77777777" w:rsidR="00511DC0" w:rsidRDefault="00511DC0" w:rsidP="00511DC0">
      <w:pPr>
        <w:rPr>
          <w:b/>
          <w:sz w:val="24"/>
          <w:szCs w:val="24"/>
        </w:rPr>
      </w:pPr>
      <w:r w:rsidRPr="00072C7C">
        <w:rPr>
          <w:b/>
          <w:sz w:val="24"/>
          <w:szCs w:val="24"/>
        </w:rPr>
        <w:t>Call to order/Minutes/Agenda Review:</w:t>
      </w:r>
    </w:p>
    <w:p w14:paraId="2F575103" w14:textId="565245E2" w:rsidR="00511DC0" w:rsidRPr="006F6811" w:rsidRDefault="00511DC0" w:rsidP="006F6811">
      <w:pPr>
        <w:pStyle w:val="ListParagraph"/>
        <w:numPr>
          <w:ilvl w:val="0"/>
          <w:numId w:val="6"/>
        </w:numPr>
        <w:rPr>
          <w:sz w:val="24"/>
          <w:szCs w:val="24"/>
        </w:rPr>
      </w:pPr>
      <w:r w:rsidRPr="006F6811">
        <w:rPr>
          <w:sz w:val="24"/>
          <w:szCs w:val="24"/>
        </w:rPr>
        <w:t xml:space="preserve">Meeting was called to order at 7:07 </w:t>
      </w:r>
      <w:proofErr w:type="spellStart"/>
      <w:r w:rsidRPr="006F6811">
        <w:rPr>
          <w:sz w:val="24"/>
          <w:szCs w:val="24"/>
        </w:rPr>
        <w:t>p.m</w:t>
      </w:r>
      <w:proofErr w:type="spellEnd"/>
      <w:r w:rsidRPr="006F6811">
        <w:rPr>
          <w:sz w:val="24"/>
          <w:szCs w:val="24"/>
        </w:rPr>
        <w:t xml:space="preserve"> and the meeting minutes for </w:t>
      </w:r>
      <w:r w:rsidR="008032BC" w:rsidRPr="006F6811">
        <w:rPr>
          <w:sz w:val="24"/>
          <w:szCs w:val="24"/>
        </w:rPr>
        <w:t>January</w:t>
      </w:r>
      <w:r w:rsidRPr="006F6811">
        <w:rPr>
          <w:sz w:val="24"/>
          <w:szCs w:val="24"/>
        </w:rPr>
        <w:t xml:space="preserve"> were approved.</w:t>
      </w:r>
      <w:r w:rsidR="006F6811">
        <w:rPr>
          <w:sz w:val="24"/>
          <w:szCs w:val="24"/>
        </w:rPr>
        <w:br/>
      </w:r>
    </w:p>
    <w:p w14:paraId="4BA4B3AC" w14:textId="245A4607" w:rsidR="006F6811" w:rsidRPr="006F6811" w:rsidRDefault="006F6811" w:rsidP="006F6811">
      <w:pPr>
        <w:pStyle w:val="ListParagraph"/>
        <w:numPr>
          <w:ilvl w:val="0"/>
          <w:numId w:val="6"/>
        </w:numPr>
        <w:rPr>
          <w:sz w:val="24"/>
          <w:szCs w:val="24"/>
        </w:rPr>
      </w:pPr>
      <w:r w:rsidRPr="006F6811">
        <w:rPr>
          <w:sz w:val="24"/>
          <w:szCs w:val="24"/>
        </w:rPr>
        <w:t>Open Board Positions:</w:t>
      </w:r>
    </w:p>
    <w:p w14:paraId="4703D95E" w14:textId="0EFED2AD" w:rsidR="006F6811" w:rsidRPr="006F6811" w:rsidRDefault="006F6811" w:rsidP="006F6811">
      <w:pPr>
        <w:pStyle w:val="ListParagraph"/>
        <w:numPr>
          <w:ilvl w:val="0"/>
          <w:numId w:val="4"/>
        </w:numPr>
        <w:rPr>
          <w:rFonts w:asciiTheme="minorHAnsi" w:hAnsiTheme="minorHAnsi" w:cstheme="minorHAnsi"/>
          <w:sz w:val="24"/>
          <w:szCs w:val="24"/>
        </w:rPr>
      </w:pPr>
      <w:r w:rsidRPr="006F6811">
        <w:rPr>
          <w:rFonts w:asciiTheme="minorHAnsi" w:hAnsiTheme="minorHAnsi" w:cstheme="minorHAnsi"/>
          <w:sz w:val="24"/>
          <w:szCs w:val="24"/>
        </w:rPr>
        <w:t>Event Coordinator &lt; -- Change this to Director on website. (Shauna)</w:t>
      </w:r>
    </w:p>
    <w:p w14:paraId="79B6B71F" w14:textId="71166184" w:rsidR="006F6811" w:rsidRPr="006F6811" w:rsidRDefault="006F6811" w:rsidP="006F6811">
      <w:pPr>
        <w:pStyle w:val="ListParagraph"/>
        <w:numPr>
          <w:ilvl w:val="0"/>
          <w:numId w:val="4"/>
        </w:numPr>
        <w:rPr>
          <w:rFonts w:asciiTheme="minorHAnsi" w:hAnsiTheme="minorHAnsi" w:cstheme="minorHAnsi"/>
          <w:sz w:val="24"/>
          <w:szCs w:val="24"/>
        </w:rPr>
      </w:pPr>
      <w:r w:rsidRPr="006F6811">
        <w:rPr>
          <w:rFonts w:asciiTheme="minorHAnsi" w:hAnsiTheme="minorHAnsi" w:cstheme="minorHAnsi"/>
          <w:sz w:val="24"/>
          <w:szCs w:val="24"/>
        </w:rPr>
        <w:t>Royal Rumble Tournament Director. ß Change this on the website. (Roy)</w:t>
      </w:r>
    </w:p>
    <w:p w14:paraId="719C2781" w14:textId="2C4406F7" w:rsidR="006F6811" w:rsidRPr="006F6811" w:rsidRDefault="006F6811" w:rsidP="006F6811">
      <w:pPr>
        <w:pStyle w:val="ListParagraph"/>
        <w:numPr>
          <w:ilvl w:val="0"/>
          <w:numId w:val="4"/>
        </w:numPr>
        <w:rPr>
          <w:rFonts w:asciiTheme="minorHAnsi" w:hAnsiTheme="minorHAnsi" w:cstheme="minorHAnsi"/>
          <w:sz w:val="24"/>
          <w:szCs w:val="24"/>
        </w:rPr>
      </w:pPr>
      <w:r w:rsidRPr="006F6811">
        <w:rPr>
          <w:rFonts w:asciiTheme="minorHAnsi" w:hAnsiTheme="minorHAnsi" w:cstheme="minorHAnsi"/>
          <w:sz w:val="24"/>
          <w:szCs w:val="24"/>
        </w:rPr>
        <w:t>Marketing &amp; Social Media Director. ß check on the website.</w:t>
      </w:r>
    </w:p>
    <w:p w14:paraId="4B2F2391" w14:textId="050D727E" w:rsidR="006F6811" w:rsidRDefault="006F6811" w:rsidP="006F6811">
      <w:pPr>
        <w:pStyle w:val="ListParagraph"/>
        <w:numPr>
          <w:ilvl w:val="0"/>
          <w:numId w:val="4"/>
        </w:numPr>
        <w:rPr>
          <w:rFonts w:asciiTheme="minorHAnsi" w:hAnsiTheme="minorHAnsi" w:cstheme="minorHAnsi"/>
          <w:sz w:val="24"/>
          <w:szCs w:val="24"/>
        </w:rPr>
      </w:pPr>
      <w:r w:rsidRPr="006F6811">
        <w:rPr>
          <w:rFonts w:asciiTheme="minorHAnsi" w:hAnsiTheme="minorHAnsi" w:cstheme="minorHAnsi"/>
          <w:sz w:val="24"/>
          <w:szCs w:val="24"/>
        </w:rPr>
        <w:t>Open Kris’ position Facilities Director. ß Kris is done after this year.</w:t>
      </w:r>
      <w:r>
        <w:rPr>
          <w:rFonts w:asciiTheme="minorHAnsi" w:hAnsiTheme="minorHAnsi" w:cstheme="minorHAnsi"/>
          <w:sz w:val="24"/>
          <w:szCs w:val="24"/>
        </w:rPr>
        <w:br/>
      </w:r>
    </w:p>
    <w:p w14:paraId="23E3090D" w14:textId="2325F274" w:rsidR="006F6811" w:rsidRDefault="006F6811" w:rsidP="006F6811">
      <w:pPr>
        <w:pStyle w:val="ListParagraph"/>
        <w:numPr>
          <w:ilvl w:val="0"/>
          <w:numId w:val="6"/>
        </w:numPr>
        <w:rPr>
          <w:rFonts w:asciiTheme="minorHAnsi" w:hAnsiTheme="minorHAnsi" w:cstheme="minorHAnsi"/>
          <w:sz w:val="24"/>
          <w:szCs w:val="24"/>
        </w:rPr>
      </w:pPr>
      <w:r>
        <w:rPr>
          <w:rFonts w:asciiTheme="minorHAnsi" w:hAnsiTheme="minorHAnsi" w:cstheme="minorHAnsi"/>
          <w:sz w:val="24"/>
          <w:szCs w:val="24"/>
        </w:rPr>
        <w:t>Reports</w:t>
      </w:r>
    </w:p>
    <w:p w14:paraId="01D2FEF2" w14:textId="1B6B5B06" w:rsidR="006F6811" w:rsidRDefault="006F6811" w:rsidP="006F6811">
      <w:pPr>
        <w:pStyle w:val="ListParagraph"/>
        <w:numPr>
          <w:ilvl w:val="1"/>
          <w:numId w:val="6"/>
        </w:numPr>
        <w:ind w:left="720"/>
        <w:rPr>
          <w:rFonts w:asciiTheme="minorHAnsi" w:hAnsiTheme="minorHAnsi" w:cstheme="minorHAnsi"/>
          <w:sz w:val="24"/>
          <w:szCs w:val="24"/>
        </w:rPr>
      </w:pPr>
      <w:r w:rsidRPr="006F6811">
        <w:rPr>
          <w:rFonts w:asciiTheme="minorHAnsi" w:hAnsiTheme="minorHAnsi" w:cstheme="minorHAnsi"/>
          <w:sz w:val="24"/>
          <w:szCs w:val="24"/>
        </w:rPr>
        <w:t>President’s Update (Tony)</w:t>
      </w:r>
    </w:p>
    <w:p w14:paraId="008FBE3D" w14:textId="5B76A709" w:rsidR="006F6811" w:rsidRDefault="006F6811" w:rsidP="006F6811">
      <w:pPr>
        <w:pStyle w:val="ListParagraph"/>
        <w:numPr>
          <w:ilvl w:val="2"/>
          <w:numId w:val="6"/>
        </w:numPr>
        <w:rPr>
          <w:rFonts w:asciiTheme="minorHAnsi" w:hAnsiTheme="minorHAnsi" w:cstheme="minorHAnsi"/>
          <w:sz w:val="24"/>
          <w:szCs w:val="24"/>
        </w:rPr>
      </w:pPr>
      <w:r w:rsidRPr="006F6811">
        <w:rPr>
          <w:rFonts w:asciiTheme="minorHAnsi" w:hAnsiTheme="minorHAnsi" w:cstheme="minorHAnsi"/>
          <w:sz w:val="24"/>
          <w:szCs w:val="24"/>
        </w:rPr>
        <w:t>Weather Policy Discussion and Next Steps</w:t>
      </w:r>
    </w:p>
    <w:p w14:paraId="0EBA899E"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Follow the School Facilities Policy for weather. If schools cancel we follow that and cancel practice. Let our early but leave facilities.</w:t>
      </w:r>
    </w:p>
    <w:p w14:paraId="253E3AEE"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What to do about MSB: MSB does not close. Do earlier in the season instead?</w:t>
      </w:r>
    </w:p>
    <w:p w14:paraId="5F678FB4"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What happens if some facilities are open?</w:t>
      </w:r>
    </w:p>
    <w:p w14:paraId="2300E507"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Curtis to write up policy for the board to review.</w:t>
      </w:r>
    </w:p>
    <w:p w14:paraId="745F01F3"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Allow the coach to also make their own decision. Have coaches inform by 4pm?</w:t>
      </w:r>
    </w:p>
    <w:p w14:paraId="71F2E30D" w14:textId="7BDAC142" w:rsid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lastRenderedPageBreak/>
        <w:t>Cancellations for facilities are 1 week ahead. Facility cancellation is $5 and the facility cost is only $15</w:t>
      </w:r>
    </w:p>
    <w:p w14:paraId="2737BC90" w14:textId="1234F618" w:rsidR="006F6811" w:rsidRDefault="006F6811" w:rsidP="006F6811">
      <w:pPr>
        <w:pStyle w:val="ListParagraph"/>
        <w:numPr>
          <w:ilvl w:val="2"/>
          <w:numId w:val="6"/>
        </w:numPr>
        <w:rPr>
          <w:rFonts w:asciiTheme="minorHAnsi" w:hAnsiTheme="minorHAnsi" w:cstheme="minorHAnsi"/>
          <w:sz w:val="24"/>
          <w:szCs w:val="24"/>
        </w:rPr>
      </w:pPr>
      <w:r w:rsidRPr="006F6811">
        <w:rPr>
          <w:rFonts w:asciiTheme="minorHAnsi" w:hAnsiTheme="minorHAnsi" w:cstheme="minorHAnsi"/>
          <w:sz w:val="24"/>
          <w:szCs w:val="24"/>
        </w:rPr>
        <w:t>Make registration policy more concrete on parent involvement and late registration.</w:t>
      </w:r>
    </w:p>
    <w:p w14:paraId="778668C1"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 xml:space="preserve">When teams get into a situation where they have lost players and are short. Can we add additional </w:t>
      </w:r>
      <w:proofErr w:type="gramStart"/>
      <w:r w:rsidRPr="006F6811">
        <w:rPr>
          <w:rFonts w:asciiTheme="minorHAnsi" w:hAnsiTheme="minorHAnsi" w:cstheme="minorHAnsi"/>
          <w:sz w:val="24"/>
          <w:szCs w:val="24"/>
        </w:rPr>
        <w:t>players.</w:t>
      </w:r>
      <w:proofErr w:type="gramEnd"/>
    </w:p>
    <w:p w14:paraId="7A6DB85C"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Paperwork must be submitted.</w:t>
      </w:r>
    </w:p>
    <w:p w14:paraId="5E469230"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Cost to join may/may not be waived based on timing</w:t>
      </w:r>
    </w:p>
    <w:p w14:paraId="54632383"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Should policy be “not late adds”. Exceptions to the policy would require board approval? Allow exceptions and be ready to address if situation comes up.</w:t>
      </w:r>
    </w:p>
    <w:p w14:paraId="7A563DE4"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Special circumstances could present that would require a team to “need” additional players which should be exception based. Due to injury or sickness that may cause a need for an exception.</w:t>
      </w:r>
    </w:p>
    <w:p w14:paraId="599143D8"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Suggestion may be to cut more players to get to more competitive/complete teams.</w:t>
      </w:r>
    </w:p>
    <w:p w14:paraId="34E4A497"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This conversation bled into keeping kids or cutting kids at tryouts and how to fill teams.</w:t>
      </w:r>
    </w:p>
    <w:p w14:paraId="14D1A69A" w14:textId="30A4A31A" w:rsidR="006F6811" w:rsidRDefault="006F6811" w:rsidP="006F6811">
      <w:pPr>
        <w:pStyle w:val="ListParagraph"/>
        <w:numPr>
          <w:ilvl w:val="4"/>
          <w:numId w:val="6"/>
        </w:numPr>
        <w:rPr>
          <w:rFonts w:asciiTheme="minorHAnsi" w:hAnsiTheme="minorHAnsi" w:cstheme="minorHAnsi"/>
          <w:sz w:val="24"/>
          <w:szCs w:val="24"/>
        </w:rPr>
      </w:pPr>
      <w:r w:rsidRPr="006F6811">
        <w:rPr>
          <w:rFonts w:asciiTheme="minorHAnsi" w:hAnsiTheme="minorHAnsi" w:cstheme="minorHAnsi"/>
          <w:sz w:val="24"/>
          <w:szCs w:val="24"/>
        </w:rPr>
        <w:t>Year over year has special challenges and each year can present a different need.</w:t>
      </w:r>
    </w:p>
    <w:p w14:paraId="3711E99F" w14:textId="2EBA20C3" w:rsidR="006F6811" w:rsidRDefault="006F6811" w:rsidP="006F6811">
      <w:pPr>
        <w:pStyle w:val="ListParagraph"/>
        <w:numPr>
          <w:ilvl w:val="4"/>
          <w:numId w:val="6"/>
        </w:numPr>
        <w:rPr>
          <w:rFonts w:asciiTheme="minorHAnsi" w:hAnsiTheme="minorHAnsi" w:cstheme="minorHAnsi"/>
          <w:sz w:val="24"/>
          <w:szCs w:val="24"/>
        </w:rPr>
      </w:pPr>
      <w:r w:rsidRPr="006F6811">
        <w:rPr>
          <w:rFonts w:asciiTheme="minorHAnsi" w:hAnsiTheme="minorHAnsi" w:cstheme="minorHAnsi"/>
          <w:sz w:val="24"/>
          <w:szCs w:val="24"/>
        </w:rPr>
        <w:t>Make registration policy more concrete on parent involvement and late registration.</w:t>
      </w:r>
    </w:p>
    <w:p w14:paraId="1CE7F1FA" w14:textId="77777777" w:rsid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 xml:space="preserve">Probably want a guideline, late players should be </w:t>
      </w:r>
      <w:proofErr w:type="spellStart"/>
      <w:r w:rsidRPr="006F6811">
        <w:rPr>
          <w:rFonts w:asciiTheme="minorHAnsi" w:hAnsiTheme="minorHAnsi" w:cstheme="minorHAnsi"/>
          <w:sz w:val="24"/>
          <w:szCs w:val="24"/>
        </w:rPr>
        <w:t>board</w:t>
      </w:r>
      <w:proofErr w:type="spellEnd"/>
      <w:r w:rsidRPr="006F6811">
        <w:rPr>
          <w:rFonts w:asciiTheme="minorHAnsi" w:hAnsiTheme="minorHAnsi" w:cstheme="minorHAnsi"/>
          <w:sz w:val="24"/>
          <w:szCs w:val="24"/>
        </w:rPr>
        <w:t xml:space="preserve"> discretion/decision as to “why” to add players. Maybe a majority vote for future when kids need to be added </w:t>
      </w:r>
    </w:p>
    <w:p w14:paraId="1210FC1D" w14:textId="562A7815" w:rsidR="006F6811" w:rsidRPr="006F6811" w:rsidRDefault="006F6811" w:rsidP="006F6811">
      <w:pPr>
        <w:pStyle w:val="ListParagraph"/>
        <w:numPr>
          <w:ilvl w:val="3"/>
          <w:numId w:val="6"/>
        </w:numPr>
        <w:rPr>
          <w:rFonts w:asciiTheme="minorHAnsi" w:hAnsiTheme="minorHAnsi" w:cstheme="minorHAnsi"/>
          <w:sz w:val="24"/>
          <w:szCs w:val="24"/>
        </w:rPr>
      </w:pPr>
      <w:r>
        <w:rPr>
          <w:rFonts w:asciiTheme="minorHAnsi" w:hAnsiTheme="minorHAnsi" w:cstheme="minorHAnsi"/>
          <w:sz w:val="24"/>
          <w:szCs w:val="24"/>
        </w:rPr>
        <w:t xml:space="preserve">Renee to draft policy/amendment and review next meeting </w:t>
      </w:r>
      <w:r>
        <w:rPr>
          <w:rFonts w:asciiTheme="minorHAnsi" w:hAnsiTheme="minorHAnsi" w:cstheme="minorHAnsi"/>
          <w:sz w:val="24"/>
          <w:szCs w:val="24"/>
        </w:rPr>
        <w:br/>
      </w:r>
    </w:p>
    <w:p w14:paraId="5CFA76D0" w14:textId="364DAC39" w:rsidR="006F6811" w:rsidRDefault="006F6811" w:rsidP="006F6811">
      <w:pPr>
        <w:pStyle w:val="ListParagraph"/>
        <w:numPr>
          <w:ilvl w:val="1"/>
          <w:numId w:val="6"/>
        </w:numPr>
        <w:ind w:left="720"/>
        <w:rPr>
          <w:rFonts w:asciiTheme="minorHAnsi" w:hAnsiTheme="minorHAnsi" w:cstheme="minorHAnsi"/>
          <w:sz w:val="24"/>
          <w:szCs w:val="24"/>
        </w:rPr>
      </w:pPr>
      <w:r>
        <w:rPr>
          <w:rFonts w:asciiTheme="minorHAnsi" w:hAnsiTheme="minorHAnsi" w:cstheme="minorHAnsi"/>
          <w:sz w:val="24"/>
          <w:szCs w:val="24"/>
        </w:rPr>
        <w:t>Vice President’s Update (Curtis)</w:t>
      </w:r>
    </w:p>
    <w:p w14:paraId="6F4E0E26" w14:textId="1E9513CD" w:rsidR="006F6811" w:rsidRDefault="006F6811" w:rsidP="006F6811">
      <w:pPr>
        <w:pStyle w:val="ListParagraph"/>
        <w:numPr>
          <w:ilvl w:val="2"/>
          <w:numId w:val="6"/>
        </w:numPr>
        <w:rPr>
          <w:rFonts w:asciiTheme="minorHAnsi" w:hAnsiTheme="minorHAnsi" w:cstheme="minorHAnsi"/>
          <w:sz w:val="24"/>
          <w:szCs w:val="24"/>
        </w:rPr>
      </w:pPr>
      <w:r w:rsidRPr="006F6811">
        <w:rPr>
          <w:rFonts w:asciiTheme="minorHAnsi" w:hAnsiTheme="minorHAnsi" w:cstheme="minorHAnsi"/>
          <w:sz w:val="24"/>
          <w:szCs w:val="24"/>
        </w:rPr>
        <w:t>Team Survey Results (Coaches, general, etc.)</w:t>
      </w:r>
    </w:p>
    <w:p w14:paraId="78AA5737"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Leverage the positive feedback of our coaches/parents.</w:t>
      </w:r>
    </w:p>
    <w:p w14:paraId="39E0CCAC"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 xml:space="preserve">Can we use those to mentor the younger coaches to shape the coaching </w:t>
      </w:r>
      <w:proofErr w:type="gramStart"/>
      <w:r w:rsidRPr="006F6811">
        <w:rPr>
          <w:rFonts w:asciiTheme="minorHAnsi" w:hAnsiTheme="minorHAnsi" w:cstheme="minorHAnsi"/>
          <w:sz w:val="24"/>
          <w:szCs w:val="24"/>
        </w:rPr>
        <w:t>experience.</w:t>
      </w:r>
      <w:proofErr w:type="gramEnd"/>
    </w:p>
    <w:p w14:paraId="0018A759"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Build a comradery between coaches in some way.</w:t>
      </w:r>
    </w:p>
    <w:p w14:paraId="4CD8B209"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Mentoring from board members have had impacts on the younger coaches.</w:t>
      </w:r>
    </w:p>
    <w:p w14:paraId="3032DFA9" w14:textId="77777777"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t>Sportsmanship was called out more than other issues. How can coaches and parents improve this with the kids.</w:t>
      </w:r>
    </w:p>
    <w:p w14:paraId="582554D2" w14:textId="2ABB1616" w:rsidR="006F6811" w:rsidRPr="006F6811" w:rsidRDefault="006F6811" w:rsidP="006F6811">
      <w:pPr>
        <w:pStyle w:val="ListParagraph"/>
        <w:numPr>
          <w:ilvl w:val="3"/>
          <w:numId w:val="6"/>
        </w:numPr>
        <w:rPr>
          <w:rFonts w:asciiTheme="minorHAnsi" w:hAnsiTheme="minorHAnsi" w:cstheme="minorHAnsi"/>
          <w:sz w:val="24"/>
          <w:szCs w:val="24"/>
        </w:rPr>
      </w:pPr>
      <w:r w:rsidRPr="006F6811">
        <w:rPr>
          <w:rFonts w:asciiTheme="minorHAnsi" w:hAnsiTheme="minorHAnsi" w:cstheme="minorHAnsi"/>
          <w:sz w:val="24"/>
          <w:szCs w:val="24"/>
        </w:rPr>
        <w:lastRenderedPageBreak/>
        <w:t>How to change the attitude about how “others” are out to “get” Hopkins teams. Work with coaches to be good representatives of Hopkins and our values. Talk about sportsmanship with kids when we are in front of the kids.</w:t>
      </w:r>
    </w:p>
    <w:p w14:paraId="2081C46A" w14:textId="71DE66E6" w:rsidR="006F6811" w:rsidRDefault="006F6811" w:rsidP="006F6811">
      <w:pPr>
        <w:pStyle w:val="ListParagraph"/>
        <w:numPr>
          <w:ilvl w:val="2"/>
          <w:numId w:val="6"/>
        </w:numPr>
        <w:rPr>
          <w:rFonts w:asciiTheme="minorHAnsi" w:hAnsiTheme="minorHAnsi" w:cstheme="minorHAnsi"/>
          <w:sz w:val="24"/>
          <w:szCs w:val="24"/>
        </w:rPr>
      </w:pPr>
      <w:r w:rsidRPr="006F6811">
        <w:rPr>
          <w:rFonts w:asciiTheme="minorHAnsi" w:hAnsiTheme="minorHAnsi" w:cstheme="minorHAnsi"/>
          <w:sz w:val="24"/>
          <w:szCs w:val="24"/>
        </w:rPr>
        <w:t>Royal Rumble Feedback</w:t>
      </w:r>
      <w:r w:rsidR="00C93572">
        <w:rPr>
          <w:rFonts w:asciiTheme="minorHAnsi" w:hAnsiTheme="minorHAnsi" w:cstheme="minorHAnsi"/>
          <w:sz w:val="24"/>
          <w:szCs w:val="24"/>
        </w:rPr>
        <w:t xml:space="preserve"> - </w:t>
      </w:r>
      <w:r w:rsidR="00C93572" w:rsidRPr="00C93572">
        <w:rPr>
          <w:rFonts w:asciiTheme="minorHAnsi" w:hAnsiTheme="minorHAnsi" w:cstheme="minorHAnsi"/>
          <w:sz w:val="24"/>
          <w:szCs w:val="24"/>
        </w:rPr>
        <w:t>Focus on Volunteering</w:t>
      </w:r>
    </w:p>
    <w:p w14:paraId="22084219" w14:textId="77777777"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Lots of volunteers didn’t show up (high school kids mostly). Had to make calls to get some folks to show up.</w:t>
      </w:r>
    </w:p>
    <w:p w14:paraId="31DC6F2E" w14:textId="77777777"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Coordination took extra effort to get parents in to do shifts.</w:t>
      </w:r>
    </w:p>
    <w:p w14:paraId="70A21718" w14:textId="77777777"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Board member/families pitched in to help bridge the gaps.</w:t>
      </w:r>
    </w:p>
    <w:p w14:paraId="155CD654" w14:textId="77777777"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Game Clock volunteers had some inconsistent shifts where some games went long and others only did a few games due to timing.</w:t>
      </w:r>
    </w:p>
    <w:p w14:paraId="2597097E" w14:textId="77777777"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 xml:space="preserve">How do we make sure that parents fully understand that both parents signed up need to be available for </w:t>
      </w:r>
      <w:proofErr w:type="gramStart"/>
      <w:r w:rsidRPr="00C93572">
        <w:rPr>
          <w:rFonts w:asciiTheme="minorHAnsi" w:hAnsiTheme="minorHAnsi" w:cstheme="minorHAnsi"/>
          <w:sz w:val="24"/>
          <w:szCs w:val="24"/>
        </w:rPr>
        <w:t>shifts.</w:t>
      </w:r>
      <w:proofErr w:type="gramEnd"/>
    </w:p>
    <w:p w14:paraId="2E53EA5C" w14:textId="77777777"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Do we just choose to require that each child needs 7-8 hours of volunteer time instead of by parent?</w:t>
      </w:r>
    </w:p>
    <w:p w14:paraId="64529F1D" w14:textId="77777777"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Table the discussion for a future meeting when there is more time to dig in to the problem.</w:t>
      </w:r>
    </w:p>
    <w:p w14:paraId="50AF179E" w14:textId="77777777"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What to do with subbing volunteers (responsible adult)?</w:t>
      </w:r>
    </w:p>
    <w:p w14:paraId="615BBBF2" w14:textId="6829DA71" w:rsidR="00C93572" w:rsidRPr="006F6811"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Bring this up in the parent meetings? Increase the communication about volunteer expectations?</w:t>
      </w:r>
    </w:p>
    <w:p w14:paraId="5CD4E471" w14:textId="28AE1D49" w:rsidR="006F6811" w:rsidRDefault="006F6811" w:rsidP="006F6811">
      <w:pPr>
        <w:pStyle w:val="ListParagraph"/>
        <w:numPr>
          <w:ilvl w:val="2"/>
          <w:numId w:val="6"/>
        </w:numPr>
        <w:rPr>
          <w:rFonts w:asciiTheme="minorHAnsi" w:hAnsiTheme="minorHAnsi" w:cstheme="minorHAnsi"/>
          <w:sz w:val="24"/>
          <w:szCs w:val="24"/>
        </w:rPr>
      </w:pPr>
      <w:r w:rsidRPr="006F6811">
        <w:rPr>
          <w:rFonts w:asciiTheme="minorHAnsi" w:hAnsiTheme="minorHAnsi" w:cstheme="minorHAnsi"/>
          <w:sz w:val="24"/>
          <w:szCs w:val="24"/>
        </w:rPr>
        <w:t>Brackets</w:t>
      </w:r>
    </w:p>
    <w:p w14:paraId="4849FD98" w14:textId="246C3725"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Timing and scheduling were called out.</w:t>
      </w:r>
    </w:p>
    <w:p w14:paraId="5992936C" w14:textId="23E44BF5"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How to keep games on time. Someone at the games to keep things moving during and between games.</w:t>
      </w:r>
    </w:p>
    <w:p w14:paraId="3AA63324" w14:textId="09B480CA" w:rsidR="00C93572" w:rsidRPr="006F6811" w:rsidRDefault="00C93572" w:rsidP="00C93572">
      <w:pPr>
        <w:pStyle w:val="ListParagraph"/>
        <w:numPr>
          <w:ilvl w:val="2"/>
          <w:numId w:val="6"/>
        </w:numPr>
        <w:rPr>
          <w:rFonts w:asciiTheme="minorHAnsi" w:hAnsiTheme="minorHAnsi" w:cstheme="minorHAnsi"/>
          <w:sz w:val="24"/>
          <w:szCs w:val="24"/>
        </w:rPr>
      </w:pPr>
      <w:r w:rsidRPr="00C93572">
        <w:rPr>
          <w:rFonts w:asciiTheme="minorHAnsi" w:hAnsiTheme="minorHAnsi" w:cstheme="minorHAnsi"/>
          <w:sz w:val="24"/>
          <w:szCs w:val="24"/>
        </w:rPr>
        <w:t>Minnesota School of Basketball Feedback.</w:t>
      </w:r>
      <w:r>
        <w:rPr>
          <w:rFonts w:asciiTheme="minorHAnsi" w:hAnsiTheme="minorHAnsi" w:cstheme="minorHAnsi"/>
          <w:sz w:val="24"/>
          <w:szCs w:val="24"/>
        </w:rPr>
        <w:br/>
      </w:r>
    </w:p>
    <w:p w14:paraId="6C0732C0" w14:textId="1FC9FDBB" w:rsidR="006F6811" w:rsidRDefault="00C93572" w:rsidP="00C93572">
      <w:pPr>
        <w:pStyle w:val="ListParagraph"/>
        <w:numPr>
          <w:ilvl w:val="1"/>
          <w:numId w:val="6"/>
        </w:numPr>
        <w:ind w:left="720"/>
        <w:rPr>
          <w:rFonts w:asciiTheme="minorHAnsi" w:hAnsiTheme="minorHAnsi" w:cstheme="minorHAnsi"/>
          <w:sz w:val="24"/>
          <w:szCs w:val="24"/>
        </w:rPr>
      </w:pPr>
      <w:r w:rsidRPr="00C93572">
        <w:rPr>
          <w:rFonts w:asciiTheme="minorHAnsi" w:hAnsiTheme="minorHAnsi" w:cstheme="minorHAnsi"/>
          <w:sz w:val="24"/>
          <w:szCs w:val="24"/>
        </w:rPr>
        <w:t>Events Director (Shauna)</w:t>
      </w:r>
    </w:p>
    <w:p w14:paraId="21C3C018" w14:textId="77777777" w:rsidR="00C93572" w:rsidRPr="00C93572" w:rsidRDefault="00C93572" w:rsidP="00C93572">
      <w:pPr>
        <w:pStyle w:val="ListParagraph"/>
        <w:numPr>
          <w:ilvl w:val="2"/>
          <w:numId w:val="6"/>
        </w:numPr>
        <w:rPr>
          <w:rFonts w:asciiTheme="minorHAnsi" w:hAnsiTheme="minorHAnsi" w:cstheme="minorHAnsi"/>
          <w:sz w:val="24"/>
          <w:szCs w:val="24"/>
        </w:rPr>
      </w:pPr>
      <w:r w:rsidRPr="00C93572">
        <w:rPr>
          <w:rFonts w:asciiTheme="minorHAnsi" w:hAnsiTheme="minorHAnsi" w:cstheme="minorHAnsi"/>
          <w:sz w:val="24"/>
          <w:szCs w:val="24"/>
        </w:rPr>
        <w:t>Shauna will also look at shirts for 8th graders (work with Dori)</w:t>
      </w:r>
    </w:p>
    <w:p w14:paraId="22256DEC" w14:textId="2317AD33" w:rsid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Shauna on point to organize agenda</w:t>
      </w:r>
    </w:p>
    <w:p w14:paraId="5E5C5531" w14:textId="5F111C95" w:rsidR="00C93572" w:rsidRDefault="00C93572" w:rsidP="00C93572">
      <w:pPr>
        <w:pStyle w:val="ListParagraph"/>
        <w:numPr>
          <w:ilvl w:val="2"/>
          <w:numId w:val="6"/>
        </w:numPr>
        <w:rPr>
          <w:rFonts w:asciiTheme="minorHAnsi" w:hAnsiTheme="minorHAnsi" w:cstheme="minorHAnsi"/>
          <w:sz w:val="24"/>
          <w:szCs w:val="24"/>
        </w:rPr>
      </w:pPr>
      <w:r w:rsidRPr="00C93572">
        <w:rPr>
          <w:rFonts w:asciiTheme="minorHAnsi" w:hAnsiTheme="minorHAnsi" w:cstheme="minorHAnsi"/>
          <w:sz w:val="24"/>
          <w:szCs w:val="24"/>
        </w:rPr>
        <w:t>FOCUS Awards</w:t>
      </w:r>
    </w:p>
    <w:p w14:paraId="419A1C90" w14:textId="77777777"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Curtis and Mark to organize the voting and ballots.</w:t>
      </w:r>
    </w:p>
    <w:p w14:paraId="2E825AA5" w14:textId="504699B4" w:rsidR="00C93572" w:rsidRPr="00C93572" w:rsidRDefault="00C93572" w:rsidP="00C93572">
      <w:pPr>
        <w:pStyle w:val="ListParagraph"/>
        <w:numPr>
          <w:ilvl w:val="3"/>
          <w:numId w:val="6"/>
        </w:numPr>
        <w:rPr>
          <w:rFonts w:asciiTheme="minorHAnsi" w:hAnsiTheme="minorHAnsi" w:cstheme="minorHAnsi"/>
          <w:sz w:val="24"/>
          <w:szCs w:val="24"/>
        </w:rPr>
      </w:pPr>
      <w:r w:rsidRPr="00C93572">
        <w:rPr>
          <w:rFonts w:asciiTheme="minorHAnsi" w:hAnsiTheme="minorHAnsi" w:cstheme="minorHAnsi"/>
          <w:sz w:val="24"/>
          <w:szCs w:val="24"/>
        </w:rPr>
        <w:t>Coaches need to take a vote with the kids.</w:t>
      </w:r>
    </w:p>
    <w:sectPr w:rsidR="00C93572" w:rsidRPr="00C93572" w:rsidSect="003F16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A18"/>
    <w:multiLevelType w:val="hybridMultilevel"/>
    <w:tmpl w:val="D66434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40CB0"/>
    <w:multiLevelType w:val="hybridMultilevel"/>
    <w:tmpl w:val="BE48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CB2900"/>
    <w:multiLevelType w:val="hybridMultilevel"/>
    <w:tmpl w:val="383CC6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3533F51"/>
    <w:multiLevelType w:val="hybridMultilevel"/>
    <w:tmpl w:val="785AA7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7992EAC"/>
    <w:multiLevelType w:val="hybridMultilevel"/>
    <w:tmpl w:val="79FA0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7C211C"/>
    <w:multiLevelType w:val="hybridMultilevel"/>
    <w:tmpl w:val="AD38D98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2840638"/>
    <w:multiLevelType w:val="hybridMultilevel"/>
    <w:tmpl w:val="8604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C0"/>
    <w:rsid w:val="000C7CB4"/>
    <w:rsid w:val="000F44BA"/>
    <w:rsid w:val="002301B7"/>
    <w:rsid w:val="003F1614"/>
    <w:rsid w:val="00511DC0"/>
    <w:rsid w:val="006F6811"/>
    <w:rsid w:val="008032BC"/>
    <w:rsid w:val="00B34D0B"/>
    <w:rsid w:val="00C93572"/>
    <w:rsid w:val="00CC3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E74A3"/>
  <w14:defaultImageDpi w14:val="32767"/>
  <w15:chartTrackingRefBased/>
  <w15:docId w15:val="{03433521-C80D-8F42-B67D-9C0F8F8BF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1DC0"/>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CB4"/>
    <w:pPr>
      <w:ind w:left="720"/>
      <w:contextualSpacing/>
    </w:pPr>
  </w:style>
  <w:style w:type="paragraph" w:styleId="BalloonText">
    <w:name w:val="Balloon Text"/>
    <w:basedOn w:val="Normal"/>
    <w:link w:val="BalloonTextChar"/>
    <w:uiPriority w:val="99"/>
    <w:semiHidden/>
    <w:unhideWhenUsed/>
    <w:rsid w:val="008032BC"/>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032BC"/>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98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2019-03-11T14:25:00Z</dcterms:created>
  <dcterms:modified xsi:type="dcterms:W3CDTF">2019-03-11T14:25:00Z</dcterms:modified>
</cp:coreProperties>
</file>