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Date: 12/18/24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color w:val="ff0000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Time:</w:t>
      </w:r>
      <w:r w:rsidDel="00000000" w:rsidR="00000000" w:rsidRPr="00000000">
        <w:rPr>
          <w:sz w:val="20"/>
          <w:szCs w:val="20"/>
          <w:rtl w:val="0"/>
        </w:rPr>
        <w:t xml:space="preserve"> 800PM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Location: </w:t>
      </w:r>
      <w:r w:rsidDel="00000000" w:rsidR="00000000" w:rsidRPr="00000000">
        <w:rPr>
          <w:sz w:val="20"/>
          <w:szCs w:val="20"/>
          <w:rtl w:val="0"/>
        </w:rPr>
        <w:t xml:space="preserve">community Room</w:t>
      </w:r>
    </w:p>
    <w:p w:rsidR="00000000" w:rsidDel="00000000" w:rsidP="00000000" w:rsidRDefault="00000000" w:rsidRPr="00000000" w14:paraId="00000004">
      <w:pPr>
        <w:spacing w:after="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Attendance: 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bookmarkStart w:colFirst="0" w:colLast="0" w:name="bookmark=id.gjdgxs" w:id="0"/>
          <w:bookmarkEnd w:id="0"/>
          <w:p w:rsidR="00000000" w:rsidDel="00000000" w:rsidP="00000000" w:rsidRDefault="00000000" w:rsidRPr="00000000" w14:paraId="00000006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Megan Huber, President </w:t>
            </w:r>
          </w:p>
          <w:bookmarkStart w:colFirst="0" w:colLast="0" w:name="bookmark=id.30j0zll" w:id="1"/>
          <w:bookmarkEnd w:id="1"/>
          <w:p w:rsidR="00000000" w:rsidDel="00000000" w:rsidP="00000000" w:rsidRDefault="00000000" w:rsidRPr="00000000" w14:paraId="00000007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Kendra Pollizze, Co-President </w:t>
            </w:r>
          </w:p>
          <w:bookmarkStart w:colFirst="0" w:colLast="0" w:name="bookmark=id.1fob9te" w:id="2"/>
          <w:bookmarkEnd w:id="2"/>
          <w:p w:rsidR="00000000" w:rsidDel="00000000" w:rsidP="00000000" w:rsidRDefault="00000000" w:rsidRPr="00000000" w14:paraId="00000008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Ryan Hughes, Vice President </w:t>
            </w:r>
          </w:p>
          <w:bookmarkStart w:colFirst="0" w:colLast="0" w:name="bookmark=id.3znysh7" w:id="3"/>
          <w:bookmarkEnd w:id="3"/>
          <w:p w:rsidR="00000000" w:rsidDel="00000000" w:rsidP="00000000" w:rsidRDefault="00000000" w:rsidRPr="00000000" w14:paraId="00000009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Chris Close, Treasurer </w:t>
            </w:r>
          </w:p>
          <w:bookmarkStart w:colFirst="0" w:colLast="0" w:name="bookmark=id.2et92p0" w:id="4"/>
          <w:bookmarkEnd w:id="4"/>
          <w:p w:rsidR="00000000" w:rsidDel="00000000" w:rsidP="00000000" w:rsidRDefault="00000000" w:rsidRPr="00000000" w14:paraId="0000000A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Sam Cannizzaro, Secretary </w:t>
            </w:r>
          </w:p>
          <w:bookmarkStart w:colFirst="0" w:colLast="0" w:name="bookmark=id.tyjcwt" w:id="5"/>
          <w:bookmarkEnd w:id="5"/>
          <w:p w:rsidR="00000000" w:rsidDel="00000000" w:rsidP="00000000" w:rsidRDefault="00000000" w:rsidRPr="00000000" w14:paraId="0000000B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☐ Tony Phan, Emeritus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bookmarkStart w:colFirst="0" w:colLast="0" w:name="bookmark=id.3dy6vkm" w:id="6"/>
          <w:bookmarkEnd w:id="6"/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☐ Mary Eileen Ward, Principal </w:t>
            </w:r>
          </w:p>
          <w:bookmarkStart w:colFirst="0" w:colLast="0" w:name="bookmark=id.1t3h5sf" w:id="7"/>
          <w:bookmarkEnd w:id="7"/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Charlie Davis, Athletic Director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Rob Allen,, Member at Large </w:t>
            </w:r>
          </w:p>
          <w:bookmarkStart w:colFirst="0" w:colLast="0" w:name="bookmark=id.4d34og8" w:id="8"/>
          <w:bookmarkEnd w:id="8"/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☐ Maggie Kosiba,, Member at Large</w:t>
            </w:r>
          </w:p>
          <w:bookmarkStart w:colFirst="0" w:colLast="0" w:name="bookmark=id.2s8eyo1" w:id="9"/>
          <w:bookmarkEnd w:id="9"/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☐ Lucy Turaka, Member at Large</w:t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after="0" w:lineRule="auto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rPr>
          <w:b w:val="1"/>
          <w:color w:val="ff0000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Prayer (800)</w:t>
      </w:r>
    </w:p>
    <w:p w:rsidR="00000000" w:rsidDel="00000000" w:rsidP="00000000" w:rsidRDefault="00000000" w:rsidRPr="00000000" w14:paraId="00000016">
      <w:pPr>
        <w:spacing w:after="0"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Leadership/Executive Updates: (805 – 825)  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spacing w:after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School updates  - request for donation from Ms. Ward  </w:t>
      </w:r>
      <w:r w:rsidDel="00000000" w:rsidR="00000000" w:rsidRPr="00000000">
        <w:rPr>
          <w:color w:val="ff0000"/>
          <w:rtl w:val="0"/>
        </w:rPr>
        <w:t xml:space="preserve">walkie-talkies, yes-5k donation. will do a super bowl and march madness fundraising events  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after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Athletic Director: Charlie Davis - </w:t>
      </w:r>
      <w:r w:rsidDel="00000000" w:rsidR="00000000" w:rsidRPr="00000000">
        <w:rPr>
          <w:color w:val="ff0000"/>
          <w:rtl w:val="0"/>
        </w:rPr>
        <w:t xml:space="preserve">spring athletics registration opened 12/18 and closes mid-Feb. each team needs to have their own sign up for managing concessions and admissions. 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spacing w:after="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Financials -Chris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left="19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Old Business (825 – 850) 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spacing w:after="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parish meeting - </w:t>
      </w:r>
      <w:r w:rsidDel="00000000" w:rsidR="00000000" w:rsidRPr="00000000">
        <w:rPr>
          <w:color w:val="ff0000"/>
          <w:rtl w:val="0"/>
        </w:rPr>
        <w:t xml:space="preserve">Charlie to follow 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spacing w:after="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VFTC donation to NCH program </w:t>
      </w:r>
      <w:r w:rsidDel="00000000" w:rsidR="00000000" w:rsidRPr="00000000">
        <w:rPr>
          <w:color w:val="ff0000"/>
          <w:rtl w:val="0"/>
        </w:rPr>
        <w:t xml:space="preserve">$2500. Chris will contact Mary Siefke 12/19 to get money to NCH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after="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Kate Conlon Tournament result and financial preview - </w:t>
      </w:r>
      <w:r w:rsidDel="00000000" w:rsidR="00000000" w:rsidRPr="00000000">
        <w:rPr>
          <w:color w:val="ff0000"/>
          <w:rtl w:val="0"/>
        </w:rPr>
        <w:t xml:space="preserve">+6-7k this year, but many costs and payments pending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New Business: (850 – 920)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after="0" w:line="240" w:lineRule="auto"/>
        <w:ind w:left="1440" w:hanging="360"/>
        <w:rPr>
          <w:u w:val="none"/>
        </w:rPr>
      </w:pPr>
      <w:hyperlink r:id="rId7">
        <w:r w:rsidDel="00000000" w:rsidR="00000000" w:rsidRPr="00000000">
          <w:rPr>
            <w:color w:val="0000ee"/>
            <w:u w:val="single"/>
            <w:rtl w:val="0"/>
          </w:rPr>
          <w:t xml:space="preserve">Joey Sykes Tournament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spacing w:after="0" w:line="240" w:lineRule="auto"/>
        <w:ind w:left="1440" w:hanging="360"/>
        <w:rPr/>
      </w:pPr>
      <w:r w:rsidDel="00000000" w:rsidR="00000000" w:rsidRPr="00000000">
        <w:rPr>
          <w:b w:val="1"/>
          <w:rtl w:val="0"/>
        </w:rPr>
        <w:t xml:space="preserve">action item needed: proposal for parish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spacing w:after="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Sponsorship team needs - </w:t>
      </w:r>
      <w:r w:rsidDel="00000000" w:rsidR="00000000" w:rsidRPr="00000000">
        <w:rPr>
          <w:color w:val="ff0000"/>
          <w:rtl w:val="0"/>
        </w:rPr>
        <w:t xml:space="preserve">Nadine posting to school rush a sponsorship request for JS tournament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spacing w:after="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Separate JS meeting - </w:t>
      </w:r>
      <w:r w:rsidDel="00000000" w:rsidR="00000000" w:rsidRPr="00000000">
        <w:rPr>
          <w:color w:val="ff0000"/>
          <w:rtl w:val="0"/>
        </w:rPr>
        <w:t xml:space="preserve">Megan, Rob and Kendra to meet right after Christmas. 15 teams registered so far.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ind w:left="0" w:firstLine="720"/>
        <w:rPr/>
      </w:pPr>
      <w:r w:rsidDel="00000000" w:rsidR="00000000" w:rsidRPr="00000000">
        <w:rPr>
          <w:rtl w:val="0"/>
        </w:rPr>
        <w:t xml:space="preserve">       </w:t>
      </w:r>
    </w:p>
    <w:p w:rsidR="00000000" w:rsidDel="00000000" w:rsidP="00000000" w:rsidRDefault="00000000" w:rsidRPr="00000000" w14:paraId="00000028">
      <w:pPr>
        <w:spacing w:after="0" w:lineRule="auto"/>
        <w:ind w:left="1440" w:firstLine="0"/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MS Gothic"/>
  <w:font w:name="Arial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Times New Roman" w:cs="Times New Roman" w:eastAsia="Times New Roman" w:hAnsi="Times New Roman"/>
        <w:b w:val="1"/>
        <w:color w:val="000000"/>
        <w:sz w:val="24"/>
        <w:szCs w:val="24"/>
      </w:rPr>
    </w:pPr>
    <w:r w:rsidDel="00000000" w:rsidR="00000000" w:rsidRPr="00000000">
      <w:rPr/>
      <w:drawing>
        <wp:inline distB="0" distT="0" distL="0" distR="0">
          <wp:extent cx="1190625" cy="1190625"/>
          <wp:effectExtent b="0" l="0" r="0" t="0"/>
          <wp:docPr descr="ST. RAYMOND SCHOOL WINS 2019 BLUE RIBBON AWARD" id="3" name="image1.png"/>
          <a:graphic>
            <a:graphicData uri="http://schemas.openxmlformats.org/drawingml/2006/picture">
              <pic:pic>
                <pic:nvPicPr>
                  <pic:cNvPr descr="ST. RAYMOND SCHOOL WINS 2019 BLUE RIBBON AWAR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4"/>
        <w:szCs w:val="24"/>
        <w:rtl w:val="0"/>
      </w:rPr>
      <w:t xml:space="preserve">St. Raymond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4"/>
        <w:szCs w:val="24"/>
        <w:rtl w:val="0"/>
      </w:rPr>
      <w:t xml:space="preserve">Athletic Association Board Meeting </w:t>
    </w: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  <w:rtl w:val="0"/>
      </w:rPr>
      <w:t xml:space="preserve">Agenda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4"/>
        <w:szCs w:val="24"/>
        <w:rtl w:val="0"/>
      </w:rPr>
      <w:t xml:space="preserve">: Executive Session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cs="Times New Roman" w:eastAsia="Times New Roman" w:hAnsi="Times New Roman"/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1" w:customStyle="1">
    <w:name w:val="1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Grid">
    <w:name w:val="Table Grid"/>
    <w:basedOn w:val="TableNormal"/>
    <w:uiPriority w:val="39"/>
    <w:rsid w:val="00D6540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D65409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806D6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06D63"/>
  </w:style>
  <w:style w:type="paragraph" w:styleId="Footer">
    <w:name w:val="footer"/>
    <w:basedOn w:val="Normal"/>
    <w:link w:val="FooterChar"/>
    <w:uiPriority w:val="99"/>
    <w:unhideWhenUsed w:val="1"/>
    <w:rsid w:val="00806D6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06D63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sykes.tournament@st-raymondschool.org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gWIeky2cDfWQypDZB919WadMRQ==">CgMxLjAyCWlkLmdqZGd4czIKaWQuMzBqMHpsbDIKaWQuMWZvYjl0ZTIKaWQuM3pueXNoNzIKaWQuMmV0OTJwMDIJaWQudHlqY3d0MgppZC4zZHk2dmttMgppZC4xdDNoNXNmMgppZC40ZDM0b2c4MgppZC4yczhleW8xOAByITFET21aenZCZHZDZ2RiY29YYkZsTkl5akZCVllUb3hiZQ==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2024-05-16T23:20:00Z</dcterms:created>
  <dc:creator>Steve &amp; Lisa Maentz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0x010100FA9A4E2D6A18454BA738F3408068B50F</vt:lpwstr>
  </property>
</Properties>
</file>