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1990" w14:textId="54CAF439" w:rsidR="00151903" w:rsidRPr="00D208BB" w:rsidRDefault="00D208BB" w:rsidP="00D208BB">
      <w:pPr>
        <w:jc w:val="center"/>
        <w:rPr>
          <w:rFonts w:ascii="Comic Sans MS" w:hAnsi="Comic Sans MS"/>
          <w:sz w:val="28"/>
          <w:szCs w:val="28"/>
        </w:rPr>
      </w:pPr>
      <w:r w:rsidRPr="00D208BB">
        <w:rPr>
          <w:rFonts w:ascii="Comic Sans MS" w:hAnsi="Comic Sans MS"/>
          <w:sz w:val="28"/>
          <w:szCs w:val="28"/>
        </w:rPr>
        <w:t>Section Rep Meeting</w:t>
      </w:r>
    </w:p>
    <w:p w14:paraId="15026B8D" w14:textId="68FCB7E8" w:rsidR="00D208BB" w:rsidRPr="00D208BB" w:rsidRDefault="00D208BB" w:rsidP="00D208BB">
      <w:pPr>
        <w:jc w:val="center"/>
        <w:rPr>
          <w:rFonts w:ascii="Comic Sans MS" w:hAnsi="Comic Sans MS"/>
          <w:sz w:val="28"/>
          <w:szCs w:val="28"/>
        </w:rPr>
      </w:pPr>
      <w:r w:rsidRPr="00D208BB">
        <w:rPr>
          <w:rFonts w:ascii="Comic Sans MS" w:hAnsi="Comic Sans MS"/>
          <w:sz w:val="28"/>
          <w:szCs w:val="28"/>
        </w:rPr>
        <w:t>October 31</w:t>
      </w:r>
      <w:r w:rsidRPr="00D208BB">
        <w:rPr>
          <w:rFonts w:ascii="Comic Sans MS" w:hAnsi="Comic Sans MS"/>
          <w:sz w:val="28"/>
          <w:szCs w:val="28"/>
          <w:vertAlign w:val="superscript"/>
        </w:rPr>
        <w:t>st</w:t>
      </w:r>
      <w:r w:rsidRPr="00D208BB">
        <w:rPr>
          <w:rFonts w:ascii="Comic Sans MS" w:hAnsi="Comic Sans MS"/>
          <w:sz w:val="28"/>
          <w:szCs w:val="28"/>
        </w:rPr>
        <w:t>, 2020</w:t>
      </w:r>
    </w:p>
    <w:p w14:paraId="42283F7C" w14:textId="090808B3" w:rsidR="00D208BB" w:rsidRDefault="00D208BB" w:rsidP="00D208BB">
      <w:pPr>
        <w:jc w:val="center"/>
        <w:rPr>
          <w:rFonts w:ascii="Comic Sans MS" w:hAnsi="Comic Sans MS"/>
          <w:sz w:val="28"/>
          <w:szCs w:val="28"/>
        </w:rPr>
      </w:pPr>
      <w:r w:rsidRPr="00D208BB">
        <w:rPr>
          <w:rFonts w:ascii="Comic Sans MS" w:hAnsi="Comic Sans MS"/>
          <w:sz w:val="28"/>
          <w:szCs w:val="28"/>
        </w:rPr>
        <w:t>Via Zoom</w:t>
      </w:r>
    </w:p>
    <w:p w14:paraId="14427447" w14:textId="54737293" w:rsidR="00D208BB" w:rsidRDefault="00D208BB" w:rsidP="00D208BB">
      <w:pPr>
        <w:jc w:val="center"/>
      </w:pPr>
    </w:p>
    <w:p w14:paraId="6BFF66BD" w14:textId="0BF3F496" w:rsidR="00D208BB" w:rsidRDefault="00D208BB" w:rsidP="00D208BB">
      <w:pPr>
        <w:pStyle w:val="ListParagraph"/>
        <w:numPr>
          <w:ilvl w:val="0"/>
          <w:numId w:val="1"/>
        </w:numPr>
      </w:pPr>
      <w:r>
        <w:t xml:space="preserve"> </w:t>
      </w:r>
      <w:r w:rsidRPr="00754E5A">
        <w:rPr>
          <w:b/>
        </w:rPr>
        <w:t xml:space="preserve">Introductions </w:t>
      </w:r>
      <w:r>
        <w:t xml:space="preserve">– Rep list check </w:t>
      </w:r>
    </w:p>
    <w:p w14:paraId="28FAE048" w14:textId="1FBCCADD" w:rsidR="00D208BB" w:rsidRPr="00D208BB" w:rsidRDefault="00D208BB" w:rsidP="00D208BB">
      <w:pPr>
        <w:pStyle w:val="ListParagraph"/>
        <w:numPr>
          <w:ilvl w:val="1"/>
          <w:numId w:val="1"/>
        </w:numPr>
      </w:pPr>
      <w:r>
        <w:t xml:space="preserve">We have representation from all Sections except for 1AA &amp; 3AA would love for someone to step up!  </w:t>
      </w:r>
      <w:r>
        <w:rPr>
          <w:color w:val="FF0000"/>
        </w:rPr>
        <w:t>Prior to print on the Website Section 1AA has been filled!</w:t>
      </w:r>
    </w:p>
    <w:p w14:paraId="28BF448C" w14:textId="44BBF091" w:rsidR="00D208BB" w:rsidRDefault="00D208BB" w:rsidP="00D208BB">
      <w:pPr>
        <w:pStyle w:val="ListParagraph"/>
        <w:ind w:left="1440"/>
        <w:rPr>
          <w:color w:val="FF0000"/>
        </w:rPr>
      </w:pPr>
      <w:r>
        <w:rPr>
          <w:color w:val="FF0000"/>
        </w:rPr>
        <w:t>Still need a rep for Section 3AA.</w:t>
      </w:r>
    </w:p>
    <w:p w14:paraId="20D5ABED" w14:textId="3F7F6EF3" w:rsidR="00D208BB" w:rsidRDefault="00D208BB" w:rsidP="00D208BB">
      <w:pPr>
        <w:rPr>
          <w:color w:val="FF0000"/>
        </w:rPr>
      </w:pPr>
    </w:p>
    <w:p w14:paraId="79D075EF" w14:textId="779C9DE0" w:rsidR="00D208BB" w:rsidRDefault="00D208BB" w:rsidP="00D208BB">
      <w:pPr>
        <w:pStyle w:val="ListParagraph"/>
        <w:numPr>
          <w:ilvl w:val="0"/>
          <w:numId w:val="1"/>
        </w:numPr>
        <w:rPr>
          <w:color w:val="000000" w:themeColor="text1"/>
        </w:rPr>
      </w:pPr>
      <w:r>
        <w:rPr>
          <w:color w:val="000000" w:themeColor="text1"/>
        </w:rPr>
        <w:t xml:space="preserve">  </w:t>
      </w:r>
      <w:r w:rsidRPr="00754E5A">
        <w:rPr>
          <w:b/>
          <w:color w:val="000000" w:themeColor="text1"/>
        </w:rPr>
        <w:t>Meet Scores Reporting</w:t>
      </w:r>
      <w:r>
        <w:rPr>
          <w:color w:val="000000" w:themeColor="text1"/>
        </w:rPr>
        <w:t xml:space="preserve"> – Send Score and Date to:</w:t>
      </w:r>
    </w:p>
    <w:p w14:paraId="5D30B761" w14:textId="511D6197" w:rsidR="00D208BB" w:rsidRDefault="00D208BB" w:rsidP="00D208BB">
      <w:pPr>
        <w:ind w:left="720"/>
        <w:rPr>
          <w:color w:val="000000" w:themeColor="text1"/>
        </w:rPr>
      </w:pPr>
      <w:r>
        <w:rPr>
          <w:color w:val="000000" w:themeColor="text1"/>
        </w:rPr>
        <w:t xml:space="preserve">Chris T at </w:t>
      </w:r>
      <w:hyperlink r:id="rId5" w:history="1">
        <w:r w:rsidRPr="00165C82">
          <w:rPr>
            <w:rStyle w:val="Hyperlink"/>
          </w:rPr>
          <w:t>gymrat.temp@gmail.com</w:t>
        </w:r>
      </w:hyperlink>
      <w:r>
        <w:rPr>
          <w:color w:val="000000" w:themeColor="text1"/>
        </w:rPr>
        <w:t xml:space="preserve"> AND Cindy J at </w:t>
      </w:r>
      <w:hyperlink r:id="rId6" w:history="1">
        <w:r w:rsidRPr="00165C82">
          <w:rPr>
            <w:rStyle w:val="Hyperlink"/>
          </w:rPr>
          <w:t>cjacobson@isd465.org</w:t>
        </w:r>
      </w:hyperlink>
    </w:p>
    <w:p w14:paraId="5B032A60" w14:textId="7CC61690" w:rsidR="00D208BB" w:rsidRDefault="00D208BB" w:rsidP="00D208BB">
      <w:pPr>
        <w:ind w:left="720"/>
        <w:rPr>
          <w:color w:val="000000" w:themeColor="text1"/>
        </w:rPr>
      </w:pPr>
      <w:r>
        <w:rPr>
          <w:color w:val="000000" w:themeColor="text1"/>
        </w:rPr>
        <w:t xml:space="preserve">We will still keep a </w:t>
      </w:r>
      <w:r w:rsidR="00673A57">
        <w:rPr>
          <w:color w:val="000000" w:themeColor="text1"/>
        </w:rPr>
        <w:t>ranking</w:t>
      </w:r>
      <w:r>
        <w:rPr>
          <w:color w:val="000000" w:themeColor="text1"/>
        </w:rPr>
        <w:t xml:space="preserve"> for Class A &amp; Class AA even though we will not have a True Team Meet this </w:t>
      </w:r>
      <w:r w:rsidR="00673A57">
        <w:rPr>
          <w:color w:val="000000" w:themeColor="text1"/>
        </w:rPr>
        <w:t>year</w:t>
      </w:r>
      <w:r>
        <w:rPr>
          <w:color w:val="000000" w:themeColor="text1"/>
        </w:rPr>
        <w:t>.</w:t>
      </w:r>
    </w:p>
    <w:p w14:paraId="507C03E8" w14:textId="40AEC3F5" w:rsidR="00D208BB" w:rsidRDefault="00D208BB" w:rsidP="00D208BB">
      <w:pPr>
        <w:rPr>
          <w:color w:val="000000" w:themeColor="text1"/>
        </w:rPr>
      </w:pPr>
    </w:p>
    <w:p w14:paraId="0BA05E55" w14:textId="46733BE5" w:rsidR="00D208BB" w:rsidRDefault="00D208BB" w:rsidP="00D208BB">
      <w:pPr>
        <w:pStyle w:val="ListParagraph"/>
        <w:numPr>
          <w:ilvl w:val="0"/>
          <w:numId w:val="1"/>
        </w:numPr>
        <w:rPr>
          <w:color w:val="000000" w:themeColor="text1"/>
        </w:rPr>
      </w:pPr>
      <w:r w:rsidRPr="00754E5A">
        <w:rPr>
          <w:b/>
          <w:color w:val="000000" w:themeColor="text1"/>
        </w:rPr>
        <w:t xml:space="preserve"> Season Timeline</w:t>
      </w:r>
      <w:r>
        <w:rPr>
          <w:color w:val="000000" w:themeColor="text1"/>
        </w:rPr>
        <w:t xml:space="preserve"> has been updated for this Covid-19 Season</w:t>
      </w:r>
    </w:p>
    <w:p w14:paraId="4DCDA5A5" w14:textId="33413A1C" w:rsidR="00D208BB" w:rsidRDefault="00D208BB" w:rsidP="00D208BB">
      <w:pPr>
        <w:pStyle w:val="ListParagraph"/>
        <w:numPr>
          <w:ilvl w:val="0"/>
          <w:numId w:val="1"/>
        </w:numPr>
        <w:rPr>
          <w:color w:val="000000" w:themeColor="text1"/>
        </w:rPr>
      </w:pPr>
      <w:r>
        <w:rPr>
          <w:color w:val="000000" w:themeColor="text1"/>
        </w:rPr>
        <w:t>All State/All State Honorable Mention we decided on 4 meet average this year.  Do the best you can with the meets you have.  Could change depending on what kind of season we have.</w:t>
      </w:r>
    </w:p>
    <w:p w14:paraId="685F049C" w14:textId="7C386BDE" w:rsidR="00D208BB" w:rsidRDefault="00D208BB" w:rsidP="00D208BB">
      <w:pPr>
        <w:pStyle w:val="ListParagraph"/>
        <w:numPr>
          <w:ilvl w:val="0"/>
          <w:numId w:val="1"/>
        </w:numPr>
        <w:rPr>
          <w:color w:val="000000" w:themeColor="text1"/>
        </w:rPr>
      </w:pPr>
      <w:r w:rsidRPr="00754E5A">
        <w:rPr>
          <w:b/>
          <w:color w:val="000000" w:themeColor="text1"/>
        </w:rPr>
        <w:t>Hall of Fame</w:t>
      </w:r>
      <w:r>
        <w:rPr>
          <w:color w:val="000000" w:themeColor="text1"/>
        </w:rPr>
        <w:t xml:space="preserve"> – Mike and Curly from Roseville have stepped down.  LeeAnn Steen, Dave Maras &amp; Betty H will remain on the committee.  It was motioned/moved and passed to have Martha Driscoll and Wendy Rooney join the committee.  Thank </w:t>
      </w:r>
      <w:r w:rsidR="00673A57">
        <w:rPr>
          <w:color w:val="000000" w:themeColor="text1"/>
        </w:rPr>
        <w:t>you, ladies,</w:t>
      </w:r>
    </w:p>
    <w:p w14:paraId="0D229E37" w14:textId="719BDD10" w:rsidR="00D208BB" w:rsidRDefault="00D208BB" w:rsidP="00D208BB">
      <w:pPr>
        <w:pStyle w:val="ListParagraph"/>
        <w:numPr>
          <w:ilvl w:val="0"/>
          <w:numId w:val="1"/>
        </w:numPr>
        <w:rPr>
          <w:color w:val="000000" w:themeColor="text1"/>
        </w:rPr>
      </w:pPr>
      <w:r w:rsidRPr="00754E5A">
        <w:rPr>
          <w:b/>
          <w:color w:val="000000" w:themeColor="text1"/>
        </w:rPr>
        <w:t>Fall Clinic</w:t>
      </w:r>
      <w:r>
        <w:rPr>
          <w:color w:val="000000" w:themeColor="text1"/>
        </w:rPr>
        <w:t xml:space="preserve"> – no clinic/no evaluation hoping for an awesome one next year Post Covid! </w:t>
      </w:r>
      <w:r w:rsidRPr="00D208BB">
        <w:rPr>
          <w:color w:val="000000" w:themeColor="text1"/>
        </w:rPr>
        <w:sym w:font="Wingdings" w:char="F04A"/>
      </w:r>
    </w:p>
    <w:p w14:paraId="037CAF9F" w14:textId="2DD4EFCD" w:rsidR="00D208BB" w:rsidRDefault="00D208BB" w:rsidP="00D208BB">
      <w:pPr>
        <w:pStyle w:val="ListParagraph"/>
        <w:numPr>
          <w:ilvl w:val="0"/>
          <w:numId w:val="1"/>
        </w:numPr>
        <w:rPr>
          <w:color w:val="000000" w:themeColor="text1"/>
        </w:rPr>
      </w:pPr>
      <w:r w:rsidRPr="00754E5A">
        <w:rPr>
          <w:b/>
          <w:color w:val="000000" w:themeColor="text1"/>
        </w:rPr>
        <w:t>NO Class A True Team this year.</w:t>
      </w:r>
      <w:r>
        <w:rPr>
          <w:color w:val="000000" w:themeColor="text1"/>
        </w:rPr>
        <w:t xml:space="preserve">  Melrose will have it one more year </w:t>
      </w:r>
      <w:r w:rsidR="00D53B53">
        <w:rPr>
          <w:color w:val="000000" w:themeColor="text1"/>
        </w:rPr>
        <w:t xml:space="preserve">21-22 </w:t>
      </w:r>
      <w:r>
        <w:rPr>
          <w:color w:val="000000" w:themeColor="text1"/>
        </w:rPr>
        <w:t xml:space="preserve">then Worthington will have it the year 2022-23.  </w:t>
      </w:r>
    </w:p>
    <w:p w14:paraId="5D004863" w14:textId="36796E72" w:rsidR="00D53B53" w:rsidRDefault="00D53B53" w:rsidP="00D208BB">
      <w:pPr>
        <w:pStyle w:val="ListParagraph"/>
        <w:numPr>
          <w:ilvl w:val="0"/>
          <w:numId w:val="1"/>
        </w:numPr>
        <w:rPr>
          <w:color w:val="000000" w:themeColor="text1"/>
        </w:rPr>
      </w:pPr>
      <w:r w:rsidRPr="00754E5A">
        <w:rPr>
          <w:b/>
          <w:color w:val="000000" w:themeColor="text1"/>
        </w:rPr>
        <w:t>No State Banquet this year.</w:t>
      </w:r>
      <w:r>
        <w:rPr>
          <w:color w:val="000000" w:themeColor="text1"/>
        </w:rPr>
        <w:t xml:space="preserve">  Last year was a great success!  Thank you to Deana for all her hard work to make it a successful banquet!  </w:t>
      </w:r>
    </w:p>
    <w:p w14:paraId="6B8EE7F3" w14:textId="0D58FDF9" w:rsidR="00D53B53" w:rsidRPr="00754E5A" w:rsidRDefault="00D53B53" w:rsidP="00D208BB">
      <w:pPr>
        <w:pStyle w:val="ListParagraph"/>
        <w:numPr>
          <w:ilvl w:val="0"/>
          <w:numId w:val="1"/>
        </w:numPr>
        <w:rPr>
          <w:color w:val="000000" w:themeColor="text1"/>
        </w:rPr>
      </w:pPr>
      <w:r w:rsidRPr="00754E5A">
        <w:rPr>
          <w:b/>
          <w:color w:val="000000" w:themeColor="text1"/>
        </w:rPr>
        <w:t>Update from Advisory Meeting</w:t>
      </w:r>
      <w:r>
        <w:rPr>
          <w:color w:val="000000" w:themeColor="text1"/>
        </w:rPr>
        <w:t xml:space="preserve"> – lots of discussion on the safety guidelines for the season with the pandemic.  Season schedule to start on December 7. Guidelines and specific gymnastics info will be posted on our website.  </w:t>
      </w:r>
      <w:r>
        <w:rPr>
          <w:color w:val="FF0000"/>
        </w:rPr>
        <w:t>Prior to this being posted on the website Season has been PAUSED.  Not sure when we will start up.</w:t>
      </w:r>
    </w:p>
    <w:p w14:paraId="2A13F314" w14:textId="6EA45B4B" w:rsidR="00754E5A" w:rsidRDefault="00754E5A" w:rsidP="00754E5A">
      <w:pPr>
        <w:pStyle w:val="ListParagraph"/>
        <w:rPr>
          <w:color w:val="FF0000"/>
        </w:rPr>
      </w:pPr>
      <w:r>
        <w:rPr>
          <w:color w:val="000000" w:themeColor="text1"/>
        </w:rPr>
        <w:t xml:space="preserve">Sport Shut downs Amy’s best guess would be it would go sport by sport.  Unless the Governor shuts us down.  </w:t>
      </w:r>
      <w:r>
        <w:rPr>
          <w:color w:val="FF0000"/>
        </w:rPr>
        <w:t>Which he did…sounds like next decisions will be made in the next weeks prior to December 18</w:t>
      </w:r>
      <w:r w:rsidRPr="00754E5A">
        <w:rPr>
          <w:color w:val="FF0000"/>
          <w:vertAlign w:val="superscript"/>
        </w:rPr>
        <w:t>th</w:t>
      </w:r>
      <w:r>
        <w:rPr>
          <w:color w:val="FF0000"/>
        </w:rPr>
        <w:t xml:space="preserve">.  Stay tune. </w:t>
      </w:r>
    </w:p>
    <w:p w14:paraId="324F4449" w14:textId="6C688D51" w:rsidR="00754E5A" w:rsidRPr="00754E5A" w:rsidRDefault="00754E5A" w:rsidP="00754E5A">
      <w:pPr>
        <w:pStyle w:val="ListParagraph"/>
        <w:rPr>
          <w:color w:val="000000" w:themeColor="text1"/>
        </w:rPr>
      </w:pPr>
      <w:r>
        <w:rPr>
          <w:color w:val="000000" w:themeColor="text1"/>
        </w:rPr>
        <w:t>Spectators is by school discretion.</w:t>
      </w:r>
    </w:p>
    <w:p w14:paraId="2F6BA6BC" w14:textId="1C72B81A" w:rsidR="00D53B53" w:rsidRDefault="00D53B53" w:rsidP="00D208BB">
      <w:pPr>
        <w:pStyle w:val="ListParagraph"/>
        <w:numPr>
          <w:ilvl w:val="0"/>
          <w:numId w:val="1"/>
        </w:numPr>
        <w:rPr>
          <w:color w:val="000000" w:themeColor="text1"/>
        </w:rPr>
      </w:pPr>
      <w:r w:rsidRPr="00754E5A">
        <w:rPr>
          <w:b/>
          <w:color w:val="000000" w:themeColor="text1"/>
        </w:rPr>
        <w:t>Academic Award Form</w:t>
      </w:r>
      <w:r>
        <w:rPr>
          <w:color w:val="000000" w:themeColor="text1"/>
        </w:rPr>
        <w:t xml:space="preserve"> worked great last year…will leave it the same. Thank </w:t>
      </w:r>
      <w:r w:rsidR="00673A57">
        <w:rPr>
          <w:color w:val="000000" w:themeColor="text1"/>
        </w:rPr>
        <w:t>you, Jessica,</w:t>
      </w:r>
      <w:r>
        <w:rPr>
          <w:color w:val="000000" w:themeColor="text1"/>
        </w:rPr>
        <w:t xml:space="preserve"> for all your hard work on that.  If you have questions you can email her at </w:t>
      </w:r>
    </w:p>
    <w:p w14:paraId="1F5B8B68" w14:textId="55F796D4" w:rsidR="00D53B53" w:rsidRDefault="00D53B53" w:rsidP="00D53B53">
      <w:pPr>
        <w:pStyle w:val="ListParagraph"/>
        <w:rPr>
          <w:color w:val="000000" w:themeColor="text1"/>
        </w:rPr>
      </w:pPr>
      <w:hyperlink r:id="rId7" w:history="1">
        <w:r w:rsidRPr="00165C82">
          <w:rPr>
            <w:rStyle w:val="Hyperlink"/>
          </w:rPr>
          <w:t>Lofrano.jessica@gmail.com</w:t>
        </w:r>
      </w:hyperlink>
    </w:p>
    <w:p w14:paraId="0AACE863" w14:textId="3C5B1283" w:rsidR="00D53B53" w:rsidRDefault="00D53B53" w:rsidP="00D53B53">
      <w:pPr>
        <w:pStyle w:val="ListParagraph"/>
        <w:numPr>
          <w:ilvl w:val="0"/>
          <w:numId w:val="1"/>
        </w:numPr>
        <w:rPr>
          <w:color w:val="000000" w:themeColor="text1"/>
        </w:rPr>
      </w:pPr>
      <w:r>
        <w:rPr>
          <w:color w:val="000000" w:themeColor="text1"/>
        </w:rPr>
        <w:t xml:space="preserve"> Remember you need to set up a new account for the </w:t>
      </w:r>
      <w:r w:rsidRPr="00754E5A">
        <w:rPr>
          <w:b/>
          <w:color w:val="000000" w:themeColor="text1"/>
        </w:rPr>
        <w:t>MSHSL website site.</w:t>
      </w:r>
      <w:r>
        <w:rPr>
          <w:color w:val="000000" w:themeColor="text1"/>
        </w:rPr>
        <w:t xml:space="preserve">  May have to change your password etc.  There is the concussion requirement and general coaches meeting you have to complete along with the gymnastics meeting prior to the season start.</w:t>
      </w:r>
    </w:p>
    <w:p w14:paraId="0CE206EE" w14:textId="0837D0E0" w:rsidR="00D53B53" w:rsidRDefault="00754E5A" w:rsidP="00754E5A">
      <w:pPr>
        <w:rPr>
          <w:color w:val="000000" w:themeColor="text1"/>
        </w:rPr>
      </w:pPr>
      <w:r>
        <w:rPr>
          <w:color w:val="000000" w:themeColor="text1"/>
        </w:rPr>
        <w:t xml:space="preserve">If and when our season starts we are going to have to work hard to think outside the box.  This will be a unique and different season but we need to remember to do the best we can to meet </w:t>
      </w:r>
      <w:r>
        <w:rPr>
          <w:color w:val="000000" w:themeColor="text1"/>
        </w:rPr>
        <w:lastRenderedPageBreak/>
        <w:t xml:space="preserve">the needs of our athletes </w:t>
      </w:r>
      <w:r w:rsidR="00673A57">
        <w:rPr>
          <w:color w:val="000000" w:themeColor="text1"/>
        </w:rPr>
        <w:t xml:space="preserve">and keeping them physically and mentally healthy and safe during these challenging times!  You are ALL amazing coaches and I know each of you will do amazing things for your athletes this year!  Stay Healthy and Safe! </w:t>
      </w:r>
    </w:p>
    <w:p w14:paraId="6054D2AD" w14:textId="3123249E" w:rsidR="00673A57" w:rsidRDefault="00673A57" w:rsidP="00754E5A">
      <w:pPr>
        <w:rPr>
          <w:color w:val="000000" w:themeColor="text1"/>
        </w:rPr>
      </w:pPr>
    </w:p>
    <w:p w14:paraId="2C409F36" w14:textId="5988CDD4" w:rsidR="00673A57" w:rsidRPr="00754E5A" w:rsidRDefault="00673A57" w:rsidP="00754E5A">
      <w:pPr>
        <w:rPr>
          <w:color w:val="000000" w:themeColor="text1"/>
        </w:rPr>
      </w:pPr>
      <w:r>
        <w:rPr>
          <w:color w:val="000000" w:themeColor="text1"/>
        </w:rPr>
        <w:t>Meeting adjourned at 11:30am</w:t>
      </w:r>
      <w:bookmarkStart w:id="0" w:name="_GoBack"/>
      <w:bookmarkEnd w:id="0"/>
    </w:p>
    <w:sectPr w:rsidR="00673A57" w:rsidRPr="00754E5A" w:rsidSect="007B0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753E4"/>
    <w:multiLevelType w:val="hybridMultilevel"/>
    <w:tmpl w:val="A4469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BB"/>
    <w:rsid w:val="000E12EF"/>
    <w:rsid w:val="00151903"/>
    <w:rsid w:val="00152833"/>
    <w:rsid w:val="00371D67"/>
    <w:rsid w:val="00651E7E"/>
    <w:rsid w:val="00673A57"/>
    <w:rsid w:val="006E6C96"/>
    <w:rsid w:val="00754E5A"/>
    <w:rsid w:val="007B0AC6"/>
    <w:rsid w:val="008549EA"/>
    <w:rsid w:val="00D208BB"/>
    <w:rsid w:val="00D53B53"/>
    <w:rsid w:val="00D7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9D114E"/>
  <w15:chartTrackingRefBased/>
  <w15:docId w15:val="{FA59B86C-43E9-FC4C-B4B3-A5E3C7F4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8BB"/>
    <w:pPr>
      <w:ind w:left="720"/>
      <w:contextualSpacing/>
    </w:pPr>
  </w:style>
  <w:style w:type="character" w:styleId="Hyperlink">
    <w:name w:val="Hyperlink"/>
    <w:basedOn w:val="DefaultParagraphFont"/>
    <w:uiPriority w:val="99"/>
    <w:unhideWhenUsed/>
    <w:rsid w:val="00D208BB"/>
    <w:rPr>
      <w:color w:val="0563C1" w:themeColor="hyperlink"/>
      <w:u w:val="single"/>
    </w:rPr>
  </w:style>
  <w:style w:type="character" w:styleId="UnresolvedMention">
    <w:name w:val="Unresolved Mention"/>
    <w:basedOn w:val="DefaultParagraphFont"/>
    <w:uiPriority w:val="99"/>
    <w:semiHidden/>
    <w:unhideWhenUsed/>
    <w:rsid w:val="00D2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frano.jessic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jacobson@isd465.org" TargetMode="External"/><Relationship Id="rId5" Type="http://schemas.openxmlformats.org/officeDocument/2006/relationships/hyperlink" Target="mailto:gymrat.temp@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2020-11-24T20:26:00Z</dcterms:created>
  <dcterms:modified xsi:type="dcterms:W3CDTF">2020-11-24T20:50:00Z</dcterms:modified>
</cp:coreProperties>
</file>