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F8058C" w14:textId="0A3E7AD4" w:rsidR="007E13D6" w:rsidRDefault="005C5FFA">
      <w:pPr>
        <w:rPr>
          <w:b/>
          <w:sz w:val="36"/>
          <w:szCs w:val="36"/>
          <w:u w:val="single"/>
        </w:rPr>
      </w:pPr>
      <w:r>
        <w:rPr>
          <w:b/>
          <w:sz w:val="36"/>
          <w:szCs w:val="36"/>
          <w:u w:val="single"/>
        </w:rPr>
        <w:t>1</w:t>
      </w:r>
      <w:r w:rsidR="00BF0C88">
        <w:rPr>
          <w:b/>
          <w:sz w:val="36"/>
          <w:szCs w:val="36"/>
          <w:u w:val="single"/>
        </w:rPr>
        <w:t>5</w:t>
      </w:r>
      <w:r w:rsidR="00017B55" w:rsidRPr="00E72ACE">
        <w:rPr>
          <w:b/>
          <w:sz w:val="36"/>
          <w:szCs w:val="36"/>
          <w:u w:val="single"/>
        </w:rPr>
        <w:t xml:space="preserve">th Annual </w:t>
      </w:r>
      <w:r w:rsidR="00030FDB" w:rsidRPr="00E72ACE">
        <w:rPr>
          <w:b/>
          <w:sz w:val="36"/>
          <w:szCs w:val="36"/>
          <w:u w:val="single"/>
        </w:rPr>
        <w:t>Muskoka Cup</w:t>
      </w:r>
      <w:r w:rsidR="002E195E">
        <w:rPr>
          <w:b/>
          <w:sz w:val="36"/>
          <w:szCs w:val="36"/>
          <w:u w:val="single"/>
        </w:rPr>
        <w:t xml:space="preserve"> - 1</w:t>
      </w:r>
      <w:r w:rsidR="00062A80">
        <w:rPr>
          <w:b/>
          <w:sz w:val="36"/>
          <w:szCs w:val="36"/>
          <w:u w:val="single"/>
        </w:rPr>
        <w:t>3</w:t>
      </w:r>
      <w:r w:rsidR="002E195E">
        <w:rPr>
          <w:b/>
          <w:sz w:val="36"/>
          <w:szCs w:val="36"/>
          <w:u w:val="single"/>
        </w:rPr>
        <w:t>U Division</w:t>
      </w:r>
      <w:r w:rsidR="00030FDB" w:rsidRPr="00E72ACE">
        <w:rPr>
          <w:b/>
          <w:sz w:val="36"/>
          <w:szCs w:val="36"/>
          <w:u w:val="single"/>
        </w:rPr>
        <w:t xml:space="preserve"> </w:t>
      </w:r>
      <w:r w:rsidR="006317FF">
        <w:rPr>
          <w:b/>
          <w:sz w:val="36"/>
          <w:szCs w:val="36"/>
          <w:u w:val="single"/>
        </w:rPr>
        <w:t xml:space="preserve">– </w:t>
      </w:r>
      <w:r w:rsidR="008019FA">
        <w:rPr>
          <w:b/>
          <w:sz w:val="36"/>
          <w:szCs w:val="36"/>
          <w:u w:val="single"/>
        </w:rPr>
        <w:t>Ju</w:t>
      </w:r>
      <w:r w:rsidR="002E195E">
        <w:rPr>
          <w:b/>
          <w:sz w:val="36"/>
          <w:szCs w:val="36"/>
          <w:u w:val="single"/>
        </w:rPr>
        <w:t>ly</w:t>
      </w:r>
      <w:r w:rsidR="001571DE">
        <w:rPr>
          <w:b/>
          <w:sz w:val="36"/>
          <w:szCs w:val="36"/>
          <w:u w:val="single"/>
        </w:rPr>
        <w:t xml:space="preserve"> </w:t>
      </w:r>
      <w:r w:rsidR="00BF0C88">
        <w:rPr>
          <w:b/>
          <w:sz w:val="36"/>
          <w:szCs w:val="36"/>
          <w:u w:val="single"/>
        </w:rPr>
        <w:t>14-16</w:t>
      </w:r>
      <w:r w:rsidR="002E195E">
        <w:rPr>
          <w:b/>
          <w:sz w:val="36"/>
          <w:szCs w:val="36"/>
          <w:u w:val="single"/>
        </w:rPr>
        <w:t>, 202</w:t>
      </w:r>
      <w:r w:rsidR="00BF0C88">
        <w:rPr>
          <w:b/>
          <w:sz w:val="36"/>
          <w:szCs w:val="36"/>
          <w:u w:val="single"/>
        </w:rPr>
        <w:t>3</w:t>
      </w:r>
    </w:p>
    <w:p w14:paraId="73F9730B" w14:textId="335A3F06" w:rsidR="00E72ACE" w:rsidRDefault="00E72ACE" w:rsidP="00E72ACE">
      <w:pPr>
        <w:rPr>
          <w:sz w:val="24"/>
          <w:szCs w:val="24"/>
        </w:rPr>
      </w:pPr>
      <w:r w:rsidRPr="00E72ACE">
        <w:rPr>
          <w:sz w:val="24"/>
          <w:szCs w:val="24"/>
        </w:rPr>
        <w:t>Managers/</w:t>
      </w:r>
      <w:r w:rsidR="00D066F2">
        <w:rPr>
          <w:sz w:val="24"/>
          <w:szCs w:val="24"/>
        </w:rPr>
        <w:t>T</w:t>
      </w:r>
      <w:r w:rsidRPr="00E72ACE">
        <w:rPr>
          <w:sz w:val="24"/>
          <w:szCs w:val="24"/>
        </w:rPr>
        <w:t>eam Officials – please check in with tournament officials prior to first game to pick up Welcome Package and t-shirts</w:t>
      </w:r>
      <w:r w:rsidR="00A94266">
        <w:rPr>
          <w:sz w:val="24"/>
          <w:szCs w:val="24"/>
        </w:rPr>
        <w:t xml:space="preserve"> at the pavilion in the pinwheel at Peake Field.</w:t>
      </w:r>
    </w:p>
    <w:p w14:paraId="43BF6D20" w14:textId="77777777" w:rsidR="004669FE" w:rsidRPr="00E72ACE" w:rsidRDefault="004669FE" w:rsidP="00E72ACE">
      <w:pPr>
        <w:rPr>
          <w:sz w:val="24"/>
          <w:szCs w:val="24"/>
        </w:rPr>
      </w:pPr>
      <w:r>
        <w:rPr>
          <w:sz w:val="24"/>
          <w:szCs w:val="24"/>
        </w:rPr>
        <w:t>Please bring a copy of your team roster in case of request by tournament officials.</w:t>
      </w:r>
    </w:p>
    <w:p w14:paraId="21CA2F7B" w14:textId="27EFDA5E" w:rsidR="00905A0E" w:rsidRDefault="006317FF">
      <w:pPr>
        <w:rPr>
          <w:sz w:val="24"/>
          <w:szCs w:val="24"/>
        </w:rPr>
      </w:pPr>
      <w:r>
        <w:rPr>
          <w:sz w:val="24"/>
          <w:szCs w:val="24"/>
        </w:rPr>
        <w:t xml:space="preserve">Unless otherwise stipulated in the local rules for the Muskoka Cup, </w:t>
      </w:r>
      <w:r w:rsidR="002E195E">
        <w:rPr>
          <w:sz w:val="24"/>
          <w:szCs w:val="24"/>
        </w:rPr>
        <w:t>we</w:t>
      </w:r>
      <w:r w:rsidR="00030FDB" w:rsidRPr="00E72ACE">
        <w:rPr>
          <w:sz w:val="24"/>
          <w:szCs w:val="24"/>
        </w:rPr>
        <w:t xml:space="preserve"> will follow </w:t>
      </w:r>
      <w:r w:rsidR="00914F31">
        <w:rPr>
          <w:sz w:val="24"/>
          <w:szCs w:val="24"/>
        </w:rPr>
        <w:t xml:space="preserve">Baseball Ontario </w:t>
      </w:r>
      <w:r w:rsidR="002E195E">
        <w:rPr>
          <w:sz w:val="24"/>
          <w:szCs w:val="24"/>
        </w:rPr>
        <w:t xml:space="preserve">rep </w:t>
      </w:r>
      <w:r w:rsidR="00030FDB" w:rsidRPr="00E72ACE">
        <w:rPr>
          <w:sz w:val="24"/>
          <w:szCs w:val="24"/>
        </w:rPr>
        <w:t>rules.</w:t>
      </w:r>
      <w:r w:rsidR="00E24C5F" w:rsidRPr="00E72ACE">
        <w:rPr>
          <w:sz w:val="24"/>
          <w:szCs w:val="24"/>
        </w:rPr>
        <w:t xml:space="preserve"> </w:t>
      </w:r>
    </w:p>
    <w:p w14:paraId="648C46C4" w14:textId="77777777" w:rsidR="006317FF" w:rsidRDefault="006317FF">
      <w:pPr>
        <w:rPr>
          <w:sz w:val="24"/>
          <w:szCs w:val="24"/>
        </w:rPr>
      </w:pPr>
      <w:r>
        <w:rPr>
          <w:sz w:val="24"/>
          <w:szCs w:val="24"/>
        </w:rPr>
        <w:t xml:space="preserve">We will make every attempt to keep the </w:t>
      </w:r>
      <w:r w:rsidR="00905A0E">
        <w:rPr>
          <w:sz w:val="24"/>
          <w:szCs w:val="24"/>
        </w:rPr>
        <w:t xml:space="preserve">Muskoka Hornets </w:t>
      </w:r>
      <w:r>
        <w:rPr>
          <w:sz w:val="24"/>
          <w:szCs w:val="24"/>
        </w:rPr>
        <w:t>website up to date with scores and any relevant team updates.  We will email playoff match ups to the team contact email as soon as this information is available on Saturday evening.</w:t>
      </w:r>
    </w:p>
    <w:p w14:paraId="7483B92C" w14:textId="30B32989" w:rsidR="008C196D" w:rsidRDefault="00017B55">
      <w:pPr>
        <w:rPr>
          <w:sz w:val="24"/>
          <w:szCs w:val="24"/>
        </w:rPr>
      </w:pPr>
      <w:r w:rsidRPr="00E72ACE">
        <w:rPr>
          <w:sz w:val="24"/>
          <w:szCs w:val="24"/>
        </w:rPr>
        <w:t>Tournamen</w:t>
      </w:r>
      <w:r w:rsidR="00062A80">
        <w:rPr>
          <w:sz w:val="24"/>
          <w:szCs w:val="24"/>
        </w:rPr>
        <w:t>t</w:t>
      </w:r>
      <w:r w:rsidRPr="00E72ACE">
        <w:rPr>
          <w:sz w:val="24"/>
          <w:szCs w:val="24"/>
        </w:rPr>
        <w:t xml:space="preserve"> Chair – </w:t>
      </w:r>
      <w:r w:rsidR="00BF0C88">
        <w:rPr>
          <w:sz w:val="24"/>
          <w:szCs w:val="24"/>
        </w:rPr>
        <w:t>Joe Hickes</w:t>
      </w:r>
    </w:p>
    <w:p w14:paraId="7C63C35E" w14:textId="35125F46" w:rsidR="0079226E" w:rsidRDefault="008C196D">
      <w:pPr>
        <w:rPr>
          <w:sz w:val="24"/>
          <w:szCs w:val="24"/>
        </w:rPr>
      </w:pPr>
      <w:r>
        <w:rPr>
          <w:sz w:val="24"/>
          <w:szCs w:val="24"/>
        </w:rPr>
        <w:t xml:space="preserve">Contact </w:t>
      </w:r>
      <w:r w:rsidR="00BF0C88">
        <w:rPr>
          <w:sz w:val="24"/>
          <w:szCs w:val="24"/>
        </w:rPr>
        <w:t>–</w:t>
      </w:r>
      <w:r>
        <w:rPr>
          <w:sz w:val="24"/>
          <w:szCs w:val="24"/>
        </w:rPr>
        <w:t xml:space="preserve"> </w:t>
      </w:r>
      <w:hyperlink r:id="rId7" w:history="1">
        <w:r w:rsidR="00BF0C88" w:rsidRPr="00EE6344">
          <w:rPr>
            <w:rStyle w:val="Hyperlink"/>
            <w:sz w:val="24"/>
            <w:szCs w:val="24"/>
          </w:rPr>
          <w:t>joe@muskokaoutlaws.com</w:t>
        </w:r>
      </w:hyperlink>
      <w:r w:rsidR="00BF0C88">
        <w:rPr>
          <w:sz w:val="24"/>
          <w:szCs w:val="24"/>
        </w:rPr>
        <w:t xml:space="preserve"> 705-349-1633</w:t>
      </w:r>
    </w:p>
    <w:p w14:paraId="1A4AED0E" w14:textId="77777777" w:rsidR="008C196D" w:rsidRDefault="008C196D">
      <w:pPr>
        <w:rPr>
          <w:sz w:val="24"/>
          <w:szCs w:val="24"/>
        </w:rPr>
      </w:pPr>
      <w:r>
        <w:rPr>
          <w:sz w:val="24"/>
          <w:szCs w:val="24"/>
        </w:rPr>
        <w:t>Note: tournament coordinator will use registration contact on Hornets website to communicate with teams during tournament.</w:t>
      </w:r>
    </w:p>
    <w:p w14:paraId="6E083DF9" w14:textId="06AC5380" w:rsidR="006317FF" w:rsidRPr="006317FF" w:rsidRDefault="006317FF">
      <w:pPr>
        <w:rPr>
          <w:b/>
          <w:sz w:val="32"/>
          <w:szCs w:val="32"/>
          <w:u w:val="single"/>
        </w:rPr>
      </w:pPr>
      <w:r w:rsidRPr="006317FF">
        <w:rPr>
          <w:b/>
          <w:sz w:val="32"/>
          <w:szCs w:val="32"/>
          <w:u w:val="single"/>
        </w:rPr>
        <w:t>Local Rules for Muskoka Cup</w:t>
      </w:r>
      <w:r>
        <w:rPr>
          <w:b/>
          <w:sz w:val="32"/>
          <w:szCs w:val="32"/>
          <w:u w:val="single"/>
        </w:rPr>
        <w:t xml:space="preserve"> - 20</w:t>
      </w:r>
      <w:r w:rsidR="00062A80">
        <w:rPr>
          <w:b/>
          <w:sz w:val="32"/>
          <w:szCs w:val="32"/>
          <w:u w:val="single"/>
        </w:rPr>
        <w:t>2</w:t>
      </w:r>
      <w:r w:rsidR="00BF0C88">
        <w:rPr>
          <w:b/>
          <w:sz w:val="32"/>
          <w:szCs w:val="32"/>
          <w:u w:val="single"/>
        </w:rPr>
        <w:t>3</w:t>
      </w:r>
    </w:p>
    <w:p w14:paraId="4D3E74F0" w14:textId="4E47B452" w:rsidR="00030FDB" w:rsidRPr="00BE1367" w:rsidRDefault="00030FDB" w:rsidP="00BE1367">
      <w:pPr>
        <w:pStyle w:val="ListParagraph"/>
        <w:numPr>
          <w:ilvl w:val="0"/>
          <w:numId w:val="3"/>
        </w:numPr>
        <w:rPr>
          <w:sz w:val="24"/>
          <w:szCs w:val="24"/>
        </w:rPr>
      </w:pPr>
      <w:r w:rsidRPr="00BE1367">
        <w:rPr>
          <w:sz w:val="24"/>
          <w:szCs w:val="24"/>
        </w:rPr>
        <w:t xml:space="preserve">All games will be 7 innings in length with no new inning after </w:t>
      </w:r>
      <w:r w:rsidR="002E195E">
        <w:rPr>
          <w:sz w:val="24"/>
          <w:szCs w:val="24"/>
        </w:rPr>
        <w:t>2 hours</w:t>
      </w:r>
      <w:r w:rsidRPr="00BE1367">
        <w:rPr>
          <w:sz w:val="24"/>
          <w:szCs w:val="24"/>
        </w:rPr>
        <w:t>. Round robin games can end in a tie</w:t>
      </w:r>
      <w:r w:rsidR="002E195E">
        <w:rPr>
          <w:sz w:val="24"/>
          <w:szCs w:val="24"/>
        </w:rPr>
        <w:t xml:space="preserve"> but should be played out until the time limit to try to break the tie</w:t>
      </w:r>
      <w:r w:rsidRPr="00BE1367">
        <w:rPr>
          <w:sz w:val="24"/>
          <w:szCs w:val="24"/>
        </w:rPr>
        <w:t xml:space="preserve">. </w:t>
      </w:r>
      <w:r w:rsidR="00A61DA6" w:rsidRPr="00BE1367">
        <w:rPr>
          <w:sz w:val="24"/>
          <w:szCs w:val="24"/>
        </w:rPr>
        <w:t xml:space="preserve">Final games </w:t>
      </w:r>
      <w:r w:rsidR="00D066F2" w:rsidRPr="00BE1367">
        <w:rPr>
          <w:sz w:val="24"/>
          <w:szCs w:val="24"/>
        </w:rPr>
        <w:t xml:space="preserve">in each division </w:t>
      </w:r>
      <w:r w:rsidR="00A61DA6" w:rsidRPr="00BE1367">
        <w:rPr>
          <w:sz w:val="24"/>
          <w:szCs w:val="24"/>
        </w:rPr>
        <w:t xml:space="preserve">will be 7 innings in length </w:t>
      </w:r>
      <w:r w:rsidR="00D066F2" w:rsidRPr="00BE1367">
        <w:rPr>
          <w:sz w:val="24"/>
          <w:szCs w:val="24"/>
        </w:rPr>
        <w:t>with no time limit and</w:t>
      </w:r>
      <w:r w:rsidR="00A61DA6" w:rsidRPr="00BE1367">
        <w:rPr>
          <w:sz w:val="24"/>
          <w:szCs w:val="24"/>
        </w:rPr>
        <w:t xml:space="preserve"> relevant mercy rules applying</w:t>
      </w:r>
      <w:r w:rsidR="00E72ACE" w:rsidRPr="00BE1367">
        <w:rPr>
          <w:sz w:val="24"/>
          <w:szCs w:val="24"/>
        </w:rPr>
        <w:t xml:space="preserve"> in all cases</w:t>
      </w:r>
      <w:r w:rsidR="00A61DA6" w:rsidRPr="00BE1367">
        <w:rPr>
          <w:sz w:val="24"/>
          <w:szCs w:val="24"/>
        </w:rPr>
        <w:t xml:space="preserve">. </w:t>
      </w:r>
    </w:p>
    <w:p w14:paraId="70190236" w14:textId="23A1E49E" w:rsidR="00844B9F" w:rsidRPr="00360528" w:rsidRDefault="00844B9F" w:rsidP="00360528">
      <w:pPr>
        <w:pStyle w:val="ListParagraph"/>
        <w:numPr>
          <w:ilvl w:val="0"/>
          <w:numId w:val="3"/>
        </w:numPr>
        <w:rPr>
          <w:sz w:val="24"/>
          <w:szCs w:val="24"/>
        </w:rPr>
      </w:pPr>
      <w:r w:rsidRPr="00360528">
        <w:rPr>
          <w:sz w:val="24"/>
          <w:szCs w:val="24"/>
        </w:rPr>
        <w:t>Game sheets will be the final record in case of discrepancy.</w:t>
      </w:r>
    </w:p>
    <w:p w14:paraId="0A76C875" w14:textId="3C4C96AD" w:rsidR="009A1FFD" w:rsidRDefault="00062A80" w:rsidP="005145CE">
      <w:pPr>
        <w:pStyle w:val="ListParagraph"/>
        <w:numPr>
          <w:ilvl w:val="0"/>
          <w:numId w:val="3"/>
        </w:numPr>
        <w:rPr>
          <w:sz w:val="24"/>
          <w:szCs w:val="24"/>
        </w:rPr>
      </w:pPr>
      <w:r>
        <w:rPr>
          <w:sz w:val="24"/>
          <w:szCs w:val="24"/>
        </w:rPr>
        <w:t xml:space="preserve">13U </w:t>
      </w:r>
      <w:r w:rsidR="00D132A1" w:rsidRPr="0079226E">
        <w:rPr>
          <w:sz w:val="24"/>
          <w:szCs w:val="24"/>
        </w:rPr>
        <w:t>division will play at regular</w:t>
      </w:r>
      <w:r w:rsidR="00914F31">
        <w:rPr>
          <w:sz w:val="24"/>
          <w:szCs w:val="24"/>
        </w:rPr>
        <w:t xml:space="preserve"> Baseball Ontario </w:t>
      </w:r>
      <w:r w:rsidR="00905A0E" w:rsidRPr="0079226E">
        <w:rPr>
          <w:sz w:val="24"/>
          <w:szCs w:val="24"/>
        </w:rPr>
        <w:t xml:space="preserve">base-path and pitching rubber </w:t>
      </w:r>
      <w:r w:rsidR="00D132A1" w:rsidRPr="0079226E">
        <w:rPr>
          <w:sz w:val="24"/>
          <w:szCs w:val="24"/>
        </w:rPr>
        <w:t>distances.</w:t>
      </w:r>
    </w:p>
    <w:p w14:paraId="3BED9561" w14:textId="2158449B" w:rsidR="002E195E" w:rsidRPr="002E195E" w:rsidRDefault="002E195E" w:rsidP="002E195E">
      <w:pPr>
        <w:pStyle w:val="ListParagraph"/>
        <w:numPr>
          <w:ilvl w:val="0"/>
          <w:numId w:val="3"/>
        </w:numPr>
        <w:spacing w:after="0" w:line="240" w:lineRule="auto"/>
        <w:rPr>
          <w:rFonts w:eastAsia="Times New Roman"/>
        </w:rPr>
      </w:pPr>
      <w:r w:rsidRPr="002E195E">
        <w:rPr>
          <w:sz w:val="24"/>
          <w:szCs w:val="24"/>
        </w:rPr>
        <w:t>B</w:t>
      </w:r>
      <w:r w:rsidR="00030FDB" w:rsidRPr="002E195E">
        <w:rPr>
          <w:sz w:val="24"/>
          <w:szCs w:val="24"/>
        </w:rPr>
        <w:t>aseball Ontario pitching rules will be strictly enforced</w:t>
      </w:r>
      <w:r w:rsidRPr="002E195E">
        <w:rPr>
          <w:sz w:val="24"/>
          <w:szCs w:val="24"/>
        </w:rPr>
        <w:t xml:space="preserve"> - </w:t>
      </w:r>
      <w:r w:rsidRPr="002E195E">
        <w:rPr>
          <w:rFonts w:eastAsia="Times New Roman"/>
          <w:i/>
          <w:iCs/>
        </w:rPr>
        <w:t>All Baseball Ontario pitch count rules for the 1</w:t>
      </w:r>
      <w:r w:rsidR="002C5953">
        <w:rPr>
          <w:rFonts w:eastAsia="Times New Roman"/>
          <w:i/>
          <w:iCs/>
        </w:rPr>
        <w:t>3</w:t>
      </w:r>
      <w:r w:rsidRPr="002E195E">
        <w:rPr>
          <w:rFonts w:eastAsia="Times New Roman"/>
          <w:i/>
          <w:iCs/>
        </w:rPr>
        <w:t xml:space="preserve">U division will apply.  The Home Team is responsible for completing the pitch </w:t>
      </w:r>
      <w:r w:rsidRPr="002E195E">
        <w:rPr>
          <w:rFonts w:eastAsia="Times New Roman"/>
          <w:i/>
          <w:iCs/>
        </w:rPr>
        <w:lastRenderedPageBreak/>
        <w:t>count on the Baseball Ontario Pitch Count app </w:t>
      </w:r>
      <w:r w:rsidRPr="002E195E">
        <w:rPr>
          <w:rFonts w:eastAsia="Times New Roman"/>
          <w:b/>
          <w:bCs/>
          <w:i/>
          <w:iCs/>
          <w:u w:val="single"/>
        </w:rPr>
        <w:t xml:space="preserve">live in-game </w:t>
      </w:r>
      <w:r w:rsidRPr="002E195E">
        <w:rPr>
          <w:rFonts w:eastAsia="Times New Roman"/>
          <w:i/>
          <w:iCs/>
        </w:rPr>
        <w:t>pitch-by-pitch and must show the on-site convenor the submitted pitch count on the app within 15 minutes of the completion of the game.  Please see Arm Care Rules attached -</w:t>
      </w:r>
      <w:r w:rsidRPr="002E195E">
        <w:rPr>
          <w:rFonts w:eastAsia="Times New Roman"/>
        </w:rPr>
        <w:t>:</w:t>
      </w:r>
      <w:hyperlink r:id="rId8" w:history="1">
        <w:r w:rsidRPr="002E195E">
          <w:rPr>
            <w:rStyle w:val="Hyperlink"/>
            <w:rFonts w:eastAsia="Times New Roman"/>
            <w:color w:val="0563C1"/>
          </w:rPr>
          <w:t>https://ondeck.baseballontario.com/page/784/arm-care/16475/arm-care-pitch-count-rules-faq</w:t>
        </w:r>
      </w:hyperlink>
    </w:p>
    <w:p w14:paraId="1359602B" w14:textId="14CC375A" w:rsidR="0079226E" w:rsidRDefault="00585604" w:rsidP="002E195E">
      <w:pPr>
        <w:pStyle w:val="ListParagraph"/>
        <w:rPr>
          <w:sz w:val="24"/>
          <w:szCs w:val="24"/>
        </w:rPr>
      </w:pPr>
      <w:r w:rsidRPr="00905A0E">
        <w:rPr>
          <w:sz w:val="24"/>
          <w:szCs w:val="24"/>
        </w:rPr>
        <w:t xml:space="preserve">  </w:t>
      </w:r>
    </w:p>
    <w:p w14:paraId="66CB0F23" w14:textId="77777777" w:rsidR="00BE1367" w:rsidRPr="00905A0E" w:rsidRDefault="00BE1367" w:rsidP="00360528">
      <w:pPr>
        <w:pStyle w:val="ListParagraph"/>
        <w:numPr>
          <w:ilvl w:val="0"/>
          <w:numId w:val="3"/>
        </w:numPr>
        <w:rPr>
          <w:sz w:val="24"/>
          <w:szCs w:val="24"/>
        </w:rPr>
      </w:pPr>
      <w:r w:rsidRPr="00905A0E">
        <w:rPr>
          <w:sz w:val="24"/>
          <w:szCs w:val="24"/>
        </w:rPr>
        <w:t xml:space="preserve">Abuse of umpires will not be tolerated in this tournament.  We ask your help in supporting our officials.  Major abuses will be reported to the Associations concerned. </w:t>
      </w:r>
    </w:p>
    <w:p w14:paraId="1710906D" w14:textId="77777777" w:rsidR="00030FDB" w:rsidRDefault="00F34B14" w:rsidP="00360528">
      <w:pPr>
        <w:pStyle w:val="ListParagraph"/>
        <w:numPr>
          <w:ilvl w:val="0"/>
          <w:numId w:val="3"/>
        </w:numPr>
        <w:rPr>
          <w:sz w:val="24"/>
          <w:szCs w:val="24"/>
        </w:rPr>
      </w:pPr>
      <w:r w:rsidRPr="00E72ACE">
        <w:rPr>
          <w:sz w:val="24"/>
          <w:szCs w:val="24"/>
        </w:rPr>
        <w:t xml:space="preserve">Home team determined by </w:t>
      </w:r>
      <w:r w:rsidR="00905A0E">
        <w:rPr>
          <w:sz w:val="24"/>
          <w:szCs w:val="24"/>
        </w:rPr>
        <w:t>schedule</w:t>
      </w:r>
      <w:r w:rsidR="00914F31">
        <w:rPr>
          <w:sz w:val="24"/>
          <w:szCs w:val="24"/>
        </w:rPr>
        <w:t xml:space="preserve"> for preliminary rounds</w:t>
      </w:r>
      <w:r w:rsidR="00905A0E">
        <w:rPr>
          <w:sz w:val="24"/>
          <w:szCs w:val="24"/>
        </w:rPr>
        <w:t xml:space="preserve"> - team </w:t>
      </w:r>
      <w:r w:rsidR="0079226E">
        <w:rPr>
          <w:sz w:val="24"/>
          <w:szCs w:val="24"/>
        </w:rPr>
        <w:t xml:space="preserve">listed </w:t>
      </w:r>
      <w:r w:rsidR="00905A0E">
        <w:rPr>
          <w:sz w:val="24"/>
          <w:szCs w:val="24"/>
        </w:rPr>
        <w:t>on the right of each game.</w:t>
      </w:r>
    </w:p>
    <w:p w14:paraId="71816FD9" w14:textId="7A1B2B97" w:rsidR="00BE1367" w:rsidRDefault="00BE1367" w:rsidP="00360528">
      <w:pPr>
        <w:pStyle w:val="ListParagraph"/>
        <w:numPr>
          <w:ilvl w:val="0"/>
          <w:numId w:val="3"/>
        </w:numPr>
        <w:rPr>
          <w:sz w:val="24"/>
          <w:szCs w:val="24"/>
        </w:rPr>
      </w:pPr>
      <w:r w:rsidRPr="00360528">
        <w:rPr>
          <w:sz w:val="24"/>
          <w:szCs w:val="24"/>
        </w:rPr>
        <w:t>Games will commence promptly on schedule, subject to any adjustments/arrangements made by/with the Tournament Convenor.  Any team that is unable to field a team within fifteen (15) minutes of their scheduled game time will forfeit that game to their opponent and a score of seven (7) to nil will be recorded.</w:t>
      </w:r>
    </w:p>
    <w:p w14:paraId="2824EA7C" w14:textId="09653477" w:rsidR="002E195E" w:rsidRDefault="002E195E" w:rsidP="002E195E">
      <w:pPr>
        <w:pStyle w:val="ListParagraph"/>
        <w:numPr>
          <w:ilvl w:val="0"/>
          <w:numId w:val="3"/>
        </w:numPr>
        <w:rPr>
          <w:sz w:val="24"/>
          <w:szCs w:val="24"/>
        </w:rPr>
      </w:pPr>
      <w:r>
        <w:rPr>
          <w:sz w:val="24"/>
          <w:szCs w:val="24"/>
        </w:rPr>
        <w:t>B</w:t>
      </w:r>
      <w:r w:rsidR="00914F31" w:rsidRPr="002E195E">
        <w:rPr>
          <w:sz w:val="24"/>
          <w:szCs w:val="24"/>
        </w:rPr>
        <w:t xml:space="preserve">aseball Ontario </w:t>
      </w:r>
      <w:r w:rsidRPr="002E195E">
        <w:rPr>
          <w:sz w:val="24"/>
          <w:szCs w:val="24"/>
        </w:rPr>
        <w:t xml:space="preserve">rep </w:t>
      </w:r>
      <w:r w:rsidR="006317FF" w:rsidRPr="002E195E">
        <w:rPr>
          <w:sz w:val="24"/>
          <w:szCs w:val="24"/>
        </w:rPr>
        <w:t>m</w:t>
      </w:r>
      <w:r w:rsidR="00BE1367" w:rsidRPr="002E195E">
        <w:rPr>
          <w:sz w:val="24"/>
          <w:szCs w:val="24"/>
        </w:rPr>
        <w:t>ercy rules are in effect</w:t>
      </w:r>
      <w:r w:rsidR="006317FF" w:rsidRPr="002E195E">
        <w:rPr>
          <w:sz w:val="24"/>
          <w:szCs w:val="24"/>
        </w:rPr>
        <w:t xml:space="preserve"> for The Muskoka Cup</w:t>
      </w:r>
      <w:r w:rsidR="00BE1367" w:rsidRPr="002E195E">
        <w:rPr>
          <w:sz w:val="24"/>
          <w:szCs w:val="24"/>
        </w:rPr>
        <w:t xml:space="preserve">. </w:t>
      </w:r>
      <w:r w:rsidRPr="002E195E">
        <w:rPr>
          <w:sz w:val="24"/>
          <w:szCs w:val="24"/>
        </w:rPr>
        <w:t xml:space="preserve"> The game will be called if any team leads by eighteen (18) runs after three (3) innings (2 ½ innings if home team leads), fifteen (15) runs after four (4) innings (3½ innings if home team leads) or ten (10) runs after five (5) innings (4 ½ innings if home team leads).</w:t>
      </w:r>
    </w:p>
    <w:p w14:paraId="0A9A5EB3" w14:textId="4328533E" w:rsidR="00020C60" w:rsidRPr="002E195E" w:rsidRDefault="00062A80" w:rsidP="002E195E">
      <w:pPr>
        <w:pStyle w:val="ListParagraph"/>
        <w:numPr>
          <w:ilvl w:val="0"/>
          <w:numId w:val="3"/>
        </w:numPr>
        <w:rPr>
          <w:sz w:val="24"/>
          <w:szCs w:val="24"/>
        </w:rPr>
      </w:pPr>
      <w:r>
        <w:rPr>
          <w:sz w:val="24"/>
          <w:szCs w:val="24"/>
        </w:rPr>
        <w:t>If teams</w:t>
      </w:r>
      <w:r w:rsidR="00020C60">
        <w:rPr>
          <w:sz w:val="24"/>
          <w:szCs w:val="24"/>
        </w:rPr>
        <w:t xml:space="preserve"> bat 9 or 10 players</w:t>
      </w:r>
      <w:r>
        <w:rPr>
          <w:sz w:val="24"/>
          <w:szCs w:val="24"/>
        </w:rPr>
        <w:t>, then baseball Ontario</w:t>
      </w:r>
      <w:r w:rsidR="00020C60">
        <w:rPr>
          <w:sz w:val="24"/>
          <w:szCs w:val="24"/>
        </w:rPr>
        <w:t xml:space="preserve"> entry and re-entry rules in effect for players moving into and out of the starting line-up.</w:t>
      </w:r>
      <w:r w:rsidR="00D841E7">
        <w:rPr>
          <w:sz w:val="24"/>
          <w:szCs w:val="24"/>
        </w:rPr>
        <w:t xml:space="preserve">  Teams have the option to bat the entire line up.</w:t>
      </w:r>
    </w:p>
    <w:p w14:paraId="529E1912" w14:textId="77777777" w:rsidR="00BE1367" w:rsidRPr="00360528" w:rsidRDefault="00BE1367" w:rsidP="00360528">
      <w:pPr>
        <w:pStyle w:val="ListParagraph"/>
        <w:numPr>
          <w:ilvl w:val="0"/>
          <w:numId w:val="3"/>
        </w:numPr>
        <w:rPr>
          <w:sz w:val="24"/>
          <w:szCs w:val="24"/>
        </w:rPr>
      </w:pPr>
      <w:r w:rsidRPr="00360528">
        <w:rPr>
          <w:sz w:val="24"/>
          <w:szCs w:val="24"/>
        </w:rPr>
        <w:t>Official Game</w:t>
      </w:r>
    </w:p>
    <w:p w14:paraId="1634BB88" w14:textId="77777777" w:rsidR="00BE1367" w:rsidRPr="00BE1367" w:rsidRDefault="00BE1367" w:rsidP="00BE1367">
      <w:pPr>
        <w:spacing w:after="240" w:line="240" w:lineRule="auto"/>
        <w:ind w:left="720"/>
        <w:jc w:val="both"/>
        <w:rPr>
          <w:rFonts w:eastAsia="Gungsuh" w:cs="Times New Roman"/>
          <w:sz w:val="24"/>
          <w:szCs w:val="20"/>
          <w:lang w:val="en-CA" w:eastAsia="en-CA"/>
        </w:rPr>
      </w:pPr>
      <w:r w:rsidRPr="00BE1367">
        <w:rPr>
          <w:rFonts w:eastAsia="Gungsuh" w:cs="Times New Roman"/>
          <w:sz w:val="24"/>
          <w:szCs w:val="20"/>
          <w:lang w:val="en-CA" w:eastAsia="en-CA"/>
        </w:rPr>
        <w:t>A game shall be official if curfew is reached and the home team is leading after 3½ innings or the visitors are leading after 4 complete innings.</w:t>
      </w:r>
    </w:p>
    <w:p w14:paraId="000B0AC8" w14:textId="4D952B5A" w:rsidR="00BE1367" w:rsidRPr="00BE1367" w:rsidRDefault="00BE1367" w:rsidP="00BE1367">
      <w:pPr>
        <w:spacing w:after="240" w:line="240" w:lineRule="auto"/>
        <w:ind w:left="720"/>
        <w:jc w:val="both"/>
        <w:rPr>
          <w:rFonts w:eastAsia="Gungsuh" w:cs="Times New Roman"/>
          <w:sz w:val="24"/>
          <w:szCs w:val="20"/>
          <w:lang w:val="en-CA" w:eastAsia="en-CA"/>
        </w:rPr>
      </w:pPr>
      <w:r w:rsidRPr="00BE1367">
        <w:rPr>
          <w:rFonts w:eastAsia="Gungsuh" w:cs="Times New Roman"/>
          <w:sz w:val="24"/>
          <w:szCs w:val="20"/>
          <w:lang w:val="en-CA" w:eastAsia="en-CA"/>
        </w:rPr>
        <w:t xml:space="preserve">In the event the game is suspended prior to curfew, then the game shall be resumed from the point of suspension. The defensive team must resume their exact positions on the field. The count, if any, on the batter will be unchanged and the batting order must be the same upon resumption of the suspended game. </w:t>
      </w:r>
      <w:r w:rsidRPr="00BE1367">
        <w:rPr>
          <w:rFonts w:eastAsia="Gungsuh" w:cs="Times New Roman"/>
          <w:sz w:val="24"/>
          <w:szCs w:val="20"/>
          <w:lang w:val="en-CA" w:eastAsia="en-CA"/>
        </w:rPr>
        <w:tab/>
      </w:r>
    </w:p>
    <w:p w14:paraId="42A93AE0" w14:textId="77777777" w:rsidR="00BE1367" w:rsidRPr="00BE1367" w:rsidRDefault="00BE1367" w:rsidP="00BE1367">
      <w:pPr>
        <w:spacing w:after="240" w:line="240" w:lineRule="auto"/>
        <w:ind w:left="720"/>
        <w:jc w:val="both"/>
        <w:rPr>
          <w:rFonts w:eastAsia="Gungsuh" w:cs="Times New Roman"/>
          <w:sz w:val="24"/>
          <w:szCs w:val="20"/>
          <w:lang w:val="en-CA" w:eastAsia="en-CA"/>
        </w:rPr>
      </w:pPr>
      <w:r w:rsidRPr="00BE1367">
        <w:rPr>
          <w:rFonts w:eastAsia="Gungsuh" w:cs="Times New Roman"/>
          <w:sz w:val="24"/>
          <w:szCs w:val="20"/>
          <w:lang w:val="en-CA" w:eastAsia="en-CA"/>
        </w:rPr>
        <w:t xml:space="preserve">If the home team is batting and leading or scores the winning run when curfew is reached, the game will end immediately and be considered official at that point and the score and </w:t>
      </w:r>
      <w:r w:rsidRPr="00BE1367">
        <w:rPr>
          <w:rFonts w:eastAsia="Gungsuh" w:cs="Times New Roman"/>
          <w:sz w:val="24"/>
          <w:szCs w:val="20"/>
          <w:lang w:val="en-CA" w:eastAsia="en-CA"/>
        </w:rPr>
        <w:lastRenderedPageBreak/>
        <w:t xml:space="preserve">offensive and defensive innings will be recorded at that time (full innings will be assigned to the offensive and defensive teams). </w:t>
      </w:r>
    </w:p>
    <w:p w14:paraId="71448142" w14:textId="77777777" w:rsidR="00BE1367" w:rsidRPr="00BE1367" w:rsidRDefault="00BE1367" w:rsidP="00BE1367">
      <w:pPr>
        <w:spacing w:after="240" w:line="240" w:lineRule="auto"/>
        <w:ind w:left="720"/>
        <w:jc w:val="both"/>
        <w:rPr>
          <w:rFonts w:eastAsia="Gungsuh" w:cs="Times New Roman"/>
          <w:sz w:val="24"/>
          <w:szCs w:val="20"/>
          <w:lang w:val="en-CA" w:eastAsia="en-CA"/>
        </w:rPr>
      </w:pPr>
      <w:r w:rsidRPr="00BE1367">
        <w:rPr>
          <w:rFonts w:eastAsia="Gungsuh" w:cs="Times New Roman"/>
          <w:sz w:val="24"/>
          <w:szCs w:val="20"/>
          <w:lang w:val="en-CA" w:eastAsia="en-CA"/>
        </w:rPr>
        <w:t>If a game is suspended for whatever reason, if one or both teams fail to resume the suspended game, the score of the game will be the score as existed at the time of suspension, unless it is the team with the lead that fails to attend at the rescheduled resumption of the subject game, in which case the game will be recorded as a forfeit against the team that failed to attend at the rescheduled resumption of the subject game.  In which case, a score of seven (7) to nil will be recorded in favour of the non-forfeiting team.</w:t>
      </w:r>
    </w:p>
    <w:p w14:paraId="6C1FBF4E" w14:textId="77777777" w:rsidR="00BE1367" w:rsidRPr="00360528" w:rsidRDefault="00BE1367" w:rsidP="00360528">
      <w:pPr>
        <w:pStyle w:val="ListParagraph"/>
        <w:numPr>
          <w:ilvl w:val="0"/>
          <w:numId w:val="3"/>
        </w:numPr>
        <w:rPr>
          <w:sz w:val="24"/>
          <w:szCs w:val="24"/>
        </w:rPr>
      </w:pPr>
      <w:r w:rsidRPr="00360528">
        <w:rPr>
          <w:sz w:val="24"/>
          <w:szCs w:val="24"/>
        </w:rPr>
        <w:t xml:space="preserve">Official game sheets and pitch count sheets (if any) must be signed by coaches from both teams and submitted by the official scorekeeper to </w:t>
      </w:r>
      <w:r w:rsidR="00360528">
        <w:rPr>
          <w:sz w:val="24"/>
          <w:szCs w:val="24"/>
        </w:rPr>
        <w:t>the Tournament Conven</w:t>
      </w:r>
      <w:r w:rsidR="00905A0E">
        <w:rPr>
          <w:sz w:val="24"/>
          <w:szCs w:val="24"/>
        </w:rPr>
        <w:t>e</w:t>
      </w:r>
      <w:r w:rsidR="00360528">
        <w:rPr>
          <w:sz w:val="24"/>
          <w:szCs w:val="24"/>
        </w:rPr>
        <w:t xml:space="preserve">r or the </w:t>
      </w:r>
      <w:r w:rsidRPr="00360528">
        <w:rPr>
          <w:sz w:val="24"/>
          <w:szCs w:val="24"/>
        </w:rPr>
        <w:t>official score desk.  Official score desk wi</w:t>
      </w:r>
      <w:r w:rsidR="00360528">
        <w:rPr>
          <w:sz w:val="24"/>
          <w:szCs w:val="24"/>
        </w:rPr>
        <w:t xml:space="preserve">ll be maintained by Tournament </w:t>
      </w:r>
      <w:r w:rsidRPr="00360528">
        <w:rPr>
          <w:sz w:val="24"/>
          <w:szCs w:val="24"/>
        </w:rPr>
        <w:t xml:space="preserve">Committee. </w:t>
      </w:r>
    </w:p>
    <w:p w14:paraId="6ED9988A" w14:textId="6EACF3E2" w:rsidR="00BE1367" w:rsidRPr="00502BAA" w:rsidRDefault="00BE1367" w:rsidP="00360528">
      <w:pPr>
        <w:pStyle w:val="ListParagraph"/>
        <w:numPr>
          <w:ilvl w:val="0"/>
          <w:numId w:val="3"/>
        </w:numPr>
        <w:rPr>
          <w:sz w:val="24"/>
          <w:szCs w:val="24"/>
        </w:rPr>
      </w:pPr>
      <w:r w:rsidRPr="00502BAA">
        <w:rPr>
          <w:sz w:val="24"/>
          <w:szCs w:val="24"/>
        </w:rPr>
        <w:t>Two points awarded for a win, 1 point for a tie, 0 for a loss.</w:t>
      </w:r>
      <w:r w:rsidR="00D132A1" w:rsidRPr="00502BAA">
        <w:rPr>
          <w:sz w:val="24"/>
          <w:szCs w:val="24"/>
        </w:rPr>
        <w:t xml:space="preserve"> </w:t>
      </w:r>
      <w:r w:rsidRPr="00502BAA">
        <w:rPr>
          <w:sz w:val="24"/>
          <w:szCs w:val="24"/>
        </w:rPr>
        <w:t xml:space="preserve"> In the event of unforeseen circumstances, the Tournament Committee reserves the right to amend, alter or adjust, the rules pertaining to scheduling and/or the structure of the tournament to facilitate the completion of the tournament.</w:t>
      </w:r>
    </w:p>
    <w:p w14:paraId="2CBDD015" w14:textId="77777777" w:rsidR="00030FDB" w:rsidRPr="00360528" w:rsidRDefault="00030FDB" w:rsidP="00360528">
      <w:pPr>
        <w:pStyle w:val="ListParagraph"/>
        <w:numPr>
          <w:ilvl w:val="0"/>
          <w:numId w:val="3"/>
        </w:numPr>
        <w:rPr>
          <w:sz w:val="24"/>
          <w:szCs w:val="24"/>
        </w:rPr>
      </w:pPr>
      <w:r w:rsidRPr="00360528">
        <w:rPr>
          <w:sz w:val="24"/>
          <w:szCs w:val="24"/>
        </w:rPr>
        <w:t>Round robin tie breaking formula is as follows:</w:t>
      </w:r>
    </w:p>
    <w:p w14:paraId="08E4897A" w14:textId="77777777" w:rsidR="0003265A" w:rsidRDefault="00030FDB" w:rsidP="00360528">
      <w:pPr>
        <w:pStyle w:val="Default"/>
        <w:ind w:left="360"/>
      </w:pPr>
      <w:r w:rsidRPr="00E72ACE">
        <w:t xml:space="preserve">Standings will be determined by </w:t>
      </w:r>
      <w:r w:rsidRPr="00E72ACE">
        <w:rPr>
          <w:b/>
          <w:bCs/>
        </w:rPr>
        <w:t xml:space="preserve">the number of points earned </w:t>
      </w:r>
      <w:r w:rsidRPr="00E72ACE">
        <w:t xml:space="preserve">(2 points for a win; 1 point for a tie &amp; 0 points for a loss). </w:t>
      </w:r>
      <w:r w:rsidR="006C096F">
        <w:t xml:space="preserve">  </w:t>
      </w:r>
    </w:p>
    <w:p w14:paraId="427ACA9D" w14:textId="77777777" w:rsidR="00A71DD6" w:rsidRPr="00E72ACE" w:rsidRDefault="00A71DD6" w:rsidP="00360528">
      <w:pPr>
        <w:pStyle w:val="Default"/>
        <w:ind w:left="360"/>
      </w:pPr>
    </w:p>
    <w:p w14:paraId="7BBBB2D6" w14:textId="77777777" w:rsidR="00642428" w:rsidRDefault="00A71DD6" w:rsidP="00A71DD6">
      <w:pPr>
        <w:pStyle w:val="Default"/>
        <w:numPr>
          <w:ilvl w:val="0"/>
          <w:numId w:val="3"/>
        </w:numPr>
      </w:pPr>
      <w:r w:rsidRPr="00502BAA">
        <w:t xml:space="preserve">Division rankings will be determined by point standings using tie break rules outlined by </w:t>
      </w:r>
      <w:r>
        <w:t>OBA Rule 7.3 v)</w:t>
      </w:r>
    </w:p>
    <w:p w14:paraId="6AC8B8B8" w14:textId="77777777" w:rsidR="00A71DD6" w:rsidRDefault="00A71DD6" w:rsidP="00360528">
      <w:pPr>
        <w:pStyle w:val="Default"/>
        <w:ind w:left="360"/>
      </w:pPr>
    </w:p>
    <w:p w14:paraId="31636A26" w14:textId="10138909" w:rsidR="00A71DD6" w:rsidRDefault="00A71DD6" w:rsidP="00360528">
      <w:pPr>
        <w:pStyle w:val="Default"/>
        <w:ind w:left="360"/>
      </w:pPr>
      <w:r>
        <w:t>In tournaments where tie breaking rules are required, the following tie breaking rules will be used for each placement independently</w:t>
      </w:r>
      <w:r w:rsidR="00E62928">
        <w:t xml:space="preserve"> (note: no team with a forfeited game in round robin can advance to championship round)</w:t>
      </w:r>
      <w:r>
        <w:t xml:space="preserve">: </w:t>
      </w:r>
    </w:p>
    <w:p w14:paraId="4DEBFEA8" w14:textId="77777777" w:rsidR="00A71DD6" w:rsidRDefault="00A71DD6" w:rsidP="00A71DD6">
      <w:pPr>
        <w:pStyle w:val="Default"/>
        <w:numPr>
          <w:ilvl w:val="0"/>
          <w:numId w:val="4"/>
        </w:numPr>
      </w:pPr>
      <w:r>
        <w:t>head to head record among tied teams</w:t>
      </w:r>
    </w:p>
    <w:p w14:paraId="71955E7A" w14:textId="77777777" w:rsidR="00A71DD6" w:rsidRPr="00A71DD6" w:rsidRDefault="00A71DD6" w:rsidP="00A71DD6">
      <w:pPr>
        <w:pStyle w:val="Default"/>
        <w:numPr>
          <w:ilvl w:val="0"/>
          <w:numId w:val="4"/>
        </w:numPr>
        <w:rPr>
          <w:b/>
          <w:bCs/>
          <w:i/>
          <w:iCs/>
        </w:rPr>
      </w:pPr>
      <w:r>
        <w:lastRenderedPageBreak/>
        <w:t>team with the smallest runs against ratio (runs allowed / number of defensive innings played) in games among tied teams;</w:t>
      </w:r>
    </w:p>
    <w:p w14:paraId="0A565A4C" w14:textId="77777777" w:rsidR="00A71DD6" w:rsidRPr="00A71DD6" w:rsidRDefault="00A71DD6" w:rsidP="00A71DD6">
      <w:pPr>
        <w:pStyle w:val="Default"/>
        <w:numPr>
          <w:ilvl w:val="0"/>
          <w:numId w:val="4"/>
        </w:numPr>
        <w:rPr>
          <w:b/>
          <w:bCs/>
          <w:i/>
          <w:iCs/>
        </w:rPr>
      </w:pPr>
      <w:r>
        <w:t xml:space="preserve"> iii. team with the smallest runs against ratio (runs allowed / number of defensive innings played) in all games;</w:t>
      </w:r>
    </w:p>
    <w:p w14:paraId="2DD2BF59" w14:textId="77777777" w:rsidR="00A71DD6" w:rsidRPr="00A71DD6" w:rsidRDefault="00A71DD6" w:rsidP="00A71DD6">
      <w:pPr>
        <w:pStyle w:val="Default"/>
        <w:numPr>
          <w:ilvl w:val="0"/>
          <w:numId w:val="4"/>
        </w:numPr>
        <w:rPr>
          <w:b/>
          <w:bCs/>
          <w:i/>
          <w:iCs/>
        </w:rPr>
      </w:pPr>
      <w:r>
        <w:t xml:space="preserve">iv. team with the highest runs for ratio (runs scored / number of offensive innings played) in games among tied teams; </w:t>
      </w:r>
    </w:p>
    <w:p w14:paraId="0903737B" w14:textId="77777777" w:rsidR="00A71DD6" w:rsidRPr="00A71DD6" w:rsidRDefault="00A71DD6" w:rsidP="00A71DD6">
      <w:pPr>
        <w:pStyle w:val="Default"/>
        <w:numPr>
          <w:ilvl w:val="0"/>
          <w:numId w:val="4"/>
        </w:numPr>
        <w:rPr>
          <w:b/>
          <w:bCs/>
          <w:i/>
          <w:iCs/>
        </w:rPr>
      </w:pPr>
      <w:r>
        <w:t xml:space="preserve">v. team with the highest runs for ratio ( runs scored / number of offensive innings played) in all games; vi. coin toss </w:t>
      </w:r>
    </w:p>
    <w:p w14:paraId="6471E75C" w14:textId="77777777" w:rsidR="00A71DD6" w:rsidRPr="00A71DD6" w:rsidRDefault="00A71DD6" w:rsidP="00A71DD6">
      <w:pPr>
        <w:pStyle w:val="Default"/>
        <w:ind w:left="1080"/>
        <w:rPr>
          <w:b/>
          <w:bCs/>
          <w:i/>
          <w:iCs/>
        </w:rPr>
      </w:pPr>
    </w:p>
    <w:p w14:paraId="00C59EAD" w14:textId="77777777" w:rsidR="0003265A" w:rsidRDefault="00A71DD6" w:rsidP="00A71DD6">
      <w:pPr>
        <w:pStyle w:val="Default"/>
      </w:pPr>
      <w:r>
        <w:t>w) When there are 3 or more teams tied, the tiebreakers will commence at 7.3(v)(ii). After the winner of that tie breaker is determined, the tiebreakers will continue, if necessary, at 7.3(v)(ii) as long as there are 3 or more teams tied. When only 2 teams remain, the tiebreaker will start at 7.3(v)(i).</w:t>
      </w:r>
    </w:p>
    <w:p w14:paraId="3864F5B1" w14:textId="77777777" w:rsidR="00A71DD6" w:rsidRPr="00E72ACE" w:rsidRDefault="00A71DD6" w:rsidP="00A71DD6">
      <w:pPr>
        <w:pStyle w:val="Default"/>
        <w:rPr>
          <w:b/>
          <w:bCs/>
          <w:i/>
          <w:iCs/>
        </w:rPr>
      </w:pPr>
    </w:p>
    <w:p w14:paraId="14324C8A" w14:textId="77777777" w:rsidR="00030FDB" w:rsidRPr="00E72ACE" w:rsidRDefault="00030FDB" w:rsidP="00360528">
      <w:pPr>
        <w:pStyle w:val="Default"/>
        <w:ind w:left="360"/>
      </w:pPr>
      <w:r w:rsidRPr="00E72ACE">
        <w:rPr>
          <w:b/>
          <w:bCs/>
          <w:i/>
          <w:iCs/>
        </w:rPr>
        <w:t xml:space="preserve">Note: In the event of a forfeit during the Round Robin, a score of “7-0” will be recorded with </w:t>
      </w:r>
    </w:p>
    <w:p w14:paraId="68AF02C7" w14:textId="77777777" w:rsidR="00030FDB" w:rsidRPr="00E72ACE" w:rsidRDefault="00030FDB" w:rsidP="00360528">
      <w:pPr>
        <w:pStyle w:val="Default"/>
        <w:ind w:left="360"/>
      </w:pPr>
      <w:r w:rsidRPr="00E72ACE">
        <w:rPr>
          <w:b/>
          <w:bCs/>
          <w:i/>
          <w:iCs/>
        </w:rPr>
        <w:t xml:space="preserve">1 run being awarded per inning to the winning team (e.g. 4 runs after 4 innings). </w:t>
      </w:r>
    </w:p>
    <w:p w14:paraId="1D0A726C" w14:textId="77777777" w:rsidR="00030FDB" w:rsidRDefault="00030FDB" w:rsidP="00360528">
      <w:pPr>
        <w:pStyle w:val="Default"/>
        <w:ind w:left="360"/>
        <w:rPr>
          <w:b/>
          <w:bCs/>
          <w:i/>
          <w:iCs/>
        </w:rPr>
      </w:pPr>
      <w:r w:rsidRPr="00E72ACE">
        <w:rPr>
          <w:b/>
          <w:bCs/>
          <w:i/>
          <w:iCs/>
        </w:rPr>
        <w:t>Note: In the event of a forfeit during the Round Robin, a score of “7-0” will be recorded with</w:t>
      </w:r>
      <w:r w:rsidR="00642428">
        <w:rPr>
          <w:b/>
          <w:bCs/>
          <w:i/>
          <w:iCs/>
        </w:rPr>
        <w:t xml:space="preserve"> </w:t>
      </w:r>
      <w:r w:rsidRPr="00E72ACE">
        <w:rPr>
          <w:b/>
          <w:bCs/>
          <w:i/>
          <w:iCs/>
        </w:rPr>
        <w:t>1 run being awarded per inning to the winning team (e.g. 4 runs after 4 innings)</w:t>
      </w:r>
      <w:r w:rsidR="00642428">
        <w:rPr>
          <w:b/>
          <w:bCs/>
          <w:i/>
          <w:iCs/>
        </w:rPr>
        <w:t>.</w:t>
      </w:r>
      <w:r w:rsidRPr="00E72ACE">
        <w:rPr>
          <w:b/>
          <w:bCs/>
          <w:i/>
          <w:iCs/>
        </w:rPr>
        <w:t xml:space="preserve"> </w:t>
      </w:r>
    </w:p>
    <w:p w14:paraId="34D462D1" w14:textId="77777777" w:rsidR="00360528" w:rsidRPr="00E72ACE" w:rsidRDefault="00360528" w:rsidP="00360528">
      <w:pPr>
        <w:pStyle w:val="Default"/>
        <w:ind w:left="360"/>
      </w:pPr>
    </w:p>
    <w:p w14:paraId="52DFADA3" w14:textId="77777777" w:rsidR="00585604" w:rsidRPr="00585604" w:rsidRDefault="00585604" w:rsidP="00585604">
      <w:pPr>
        <w:rPr>
          <w:i/>
          <w:sz w:val="24"/>
          <w:szCs w:val="24"/>
        </w:rPr>
      </w:pPr>
      <w:r w:rsidRPr="00585604">
        <w:rPr>
          <w:i/>
          <w:sz w:val="24"/>
          <w:szCs w:val="24"/>
        </w:rPr>
        <w:t>The Muskoka Hornets Baseball Association</w:t>
      </w:r>
      <w:r w:rsidRPr="00585604">
        <w:rPr>
          <w:i/>
          <w:iCs/>
          <w:sz w:val="24"/>
          <w:szCs w:val="24"/>
        </w:rPr>
        <w:t xml:space="preserve"> </w:t>
      </w:r>
      <w:r w:rsidRPr="00585604">
        <w:rPr>
          <w:i/>
          <w:sz w:val="24"/>
          <w:szCs w:val="24"/>
        </w:rPr>
        <w:t>and its officials accept no responsibility for the loss or damage to any equipment and/or injuries to any player, team officials</w:t>
      </w:r>
      <w:r w:rsidRPr="00585604">
        <w:rPr>
          <w:i/>
          <w:sz w:val="20"/>
          <w:szCs w:val="20"/>
        </w:rPr>
        <w:t xml:space="preserve"> </w:t>
      </w:r>
      <w:r w:rsidRPr="00585604">
        <w:rPr>
          <w:i/>
          <w:sz w:val="24"/>
          <w:szCs w:val="24"/>
        </w:rPr>
        <w:t>or any other persons in the park during the tournament.</w:t>
      </w:r>
    </w:p>
    <w:p w14:paraId="6A152B84" w14:textId="77777777" w:rsidR="00030FDB" w:rsidRPr="00E24C5F" w:rsidRDefault="00030FDB">
      <w:pPr>
        <w:rPr>
          <w:sz w:val="20"/>
          <w:szCs w:val="20"/>
        </w:rPr>
      </w:pPr>
    </w:p>
    <w:sectPr w:rsidR="00030FDB" w:rsidRPr="00E24C5F">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434C3F" w14:textId="77777777" w:rsidR="002F4292" w:rsidRDefault="002F4292" w:rsidP="00E5316D">
      <w:pPr>
        <w:spacing w:after="0" w:line="240" w:lineRule="auto"/>
      </w:pPr>
      <w:r>
        <w:separator/>
      </w:r>
    </w:p>
  </w:endnote>
  <w:endnote w:type="continuationSeparator" w:id="0">
    <w:p w14:paraId="706ECE6E" w14:textId="77777777" w:rsidR="002F4292" w:rsidRDefault="002F4292" w:rsidP="00E531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Gungsuh">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15757" w14:textId="00499F08" w:rsidR="00F04157" w:rsidRDefault="002E195E">
    <w:pPr>
      <w:pStyle w:val="Footer"/>
    </w:pPr>
    <w:r>
      <w:rPr>
        <w:noProof/>
      </w:rPr>
      <mc:AlternateContent>
        <mc:Choice Requires="wps">
          <w:drawing>
            <wp:anchor distT="0" distB="0" distL="114300" distR="114300" simplePos="0" relativeHeight="251658752" behindDoc="0" locked="0" layoutInCell="0" allowOverlap="1" wp14:anchorId="2366B898" wp14:editId="27497238">
              <wp:simplePos x="0" y="0"/>
              <wp:positionH relativeFrom="page">
                <wp:posOffset>0</wp:posOffset>
              </wp:positionH>
              <wp:positionV relativeFrom="page">
                <wp:posOffset>9594215</wp:posOffset>
              </wp:positionV>
              <wp:extent cx="7772400" cy="273050"/>
              <wp:effectExtent l="0" t="0" r="0" b="12700"/>
              <wp:wrapNone/>
              <wp:docPr id="1" name="MSIPCM7c524775a15acd2f8e66799a" descr="{&quot;HashCode&quot;:439207315,&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8E5389E" w14:textId="2BFD0B33" w:rsidR="002E195E" w:rsidRPr="002E195E" w:rsidRDefault="002E195E" w:rsidP="002E195E">
                          <w:pPr>
                            <w:spacing w:after="0"/>
                            <w:rPr>
                              <w:rFonts w:ascii="Calibri" w:hAnsi="Calibri" w:cs="Calibri"/>
                              <w:color w:val="000000"/>
                              <w:sz w:val="20"/>
                            </w:rPr>
                          </w:pPr>
                          <w:r w:rsidRPr="002E195E">
                            <w:rPr>
                              <w:rFonts w:ascii="Calibri" w:hAnsi="Calibri" w:cs="Calibri"/>
                              <w:color w:val="000000"/>
                              <w:sz w:val="20"/>
                            </w:rPr>
                            <w:t>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366B898" id="_x0000_t202" coordsize="21600,21600" o:spt="202" path="m,l,21600r21600,l21600,xe">
              <v:stroke joinstyle="miter"/>
              <v:path gradientshapeok="t" o:connecttype="rect"/>
            </v:shapetype>
            <v:shape id="MSIPCM7c524775a15acd2f8e66799a" o:spid="_x0000_s1026" type="#_x0000_t202" alt="{&quot;HashCode&quot;:439207315,&quot;Height&quot;:792.0,&quot;Width&quot;:612.0,&quot;Placement&quot;:&quot;Footer&quot;,&quot;Index&quot;:&quot;Primary&quot;,&quot;Section&quot;:1,&quot;Top&quot;:0.0,&quot;Left&quot;:0.0}" style="position:absolute;margin-left:0;margin-top:755.45pt;width:612pt;height:21.5pt;z-index:2516587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" o:allowincell="f" filled="f" stroked="f" strokeweight=".5pt">
              <v:textbox inset="20pt,0,,0">
                <w:txbxContent>
                  <w:p w14:paraId="58E5389E" w14:textId="2BFD0B33" w:rsidR="002E195E" w:rsidRPr="002E195E" w:rsidRDefault="002E195E" w:rsidP="002E195E">
                    <w:pPr>
                      <w:spacing w:after="0"/>
                      <w:rPr>
                        <w:rFonts w:ascii="Calibri" w:hAnsi="Calibri" w:cs="Calibri"/>
                        <w:color w:val="000000"/>
                        <w:sz w:val="20"/>
                      </w:rPr>
                    </w:pPr>
                    <w:r w:rsidRPr="002E195E">
                      <w:rPr>
                        <w:rFonts w:ascii="Calibri" w:hAnsi="Calibri" w:cs="Calibri"/>
                        <w:color w:val="000000"/>
                        <w:sz w:val="20"/>
                      </w:rPr>
                      <w:t>Internal</w:t>
                    </w:r>
                  </w:p>
                </w:txbxContent>
              </v:textbox>
              <w10:wrap anchorx="page" anchory="page"/>
            </v:shape>
          </w:pict>
        </mc:Fallback>
      </mc:AlternateContent>
    </w:r>
    <w:sdt>
      <w:sdtPr>
        <w:id w:val="-505902498"/>
        <w:docPartObj>
          <w:docPartGallery w:val="Page Numbers (Bottom of Page)"/>
          <w:docPartUnique/>
        </w:docPartObj>
      </w:sdtPr>
      <w:sdtEndPr>
        <w:rPr>
          <w:noProof/>
        </w:rPr>
      </w:sdtEndPr>
      <w:sdtContent>
        <w:r w:rsidR="00F04157">
          <w:fldChar w:fldCharType="begin"/>
        </w:r>
        <w:r w:rsidR="00F04157">
          <w:instrText xml:space="preserve"> PAGE   \* MERGEFORMAT </w:instrText>
        </w:r>
        <w:r w:rsidR="00F04157">
          <w:fldChar w:fldCharType="separate"/>
        </w:r>
        <w:r w:rsidR="008019FA">
          <w:rPr>
            <w:noProof/>
          </w:rPr>
          <w:t>1</w:t>
        </w:r>
        <w:r w:rsidR="00F04157">
          <w:rPr>
            <w:noProof/>
          </w:rPr>
          <w:fldChar w:fldCharType="end"/>
        </w:r>
      </w:sdtContent>
    </w:sdt>
  </w:p>
  <w:p w14:paraId="3780A09D" w14:textId="77777777" w:rsidR="00F04157" w:rsidRDefault="00F041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9CFABC" w14:textId="77777777" w:rsidR="002F4292" w:rsidRDefault="002F4292" w:rsidP="00E5316D">
      <w:pPr>
        <w:spacing w:after="0" w:line="240" w:lineRule="auto"/>
      </w:pPr>
      <w:r>
        <w:separator/>
      </w:r>
    </w:p>
  </w:footnote>
  <w:footnote w:type="continuationSeparator" w:id="0">
    <w:p w14:paraId="01E95CD3" w14:textId="77777777" w:rsidR="002F4292" w:rsidRDefault="002F4292" w:rsidP="00E531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E803F" w14:textId="77777777" w:rsidR="00F04157" w:rsidRDefault="008C196D">
    <w:pPr>
      <w:pStyle w:val="Header"/>
    </w:pPr>
    <w:r>
      <w:rPr>
        <w:noProof/>
      </w:rPr>
      <w:drawing>
        <wp:inline distT="0" distB="0" distL="0" distR="0" wp14:anchorId="2CA40A2E" wp14:editId="2C27583C">
          <wp:extent cx="2371725" cy="2228850"/>
          <wp:effectExtent l="0" t="0" r="9525" b="0"/>
          <wp:docPr id="2" name="Picture 2" descr="G:\Group\indexproducts\peter\Huntsville baseball\Hornets-new-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roup\indexproducts\peter\Huntsville baseball\Hornets-new-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1725" cy="2228850"/>
                  </a:xfrm>
                  <a:prstGeom prst="rect">
                    <a:avLst/>
                  </a:prstGeom>
                  <a:noFill/>
                  <a:ln>
                    <a:noFill/>
                  </a:ln>
                </pic:spPr>
              </pic:pic>
            </a:graphicData>
          </a:graphic>
        </wp:inline>
      </w:drawing>
    </w:r>
    <w:r w:rsidR="00080113">
      <w:tab/>
      <w:t>Peter Haynes – Tournament Chair – 416-818-3036</w:t>
    </w:r>
    <w:r w:rsidR="00080113">
      <w:tab/>
    </w:r>
  </w:p>
  <w:p w14:paraId="64BAEC84" w14:textId="77777777" w:rsidR="00F04157" w:rsidRDefault="00F041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037719"/>
    <w:multiLevelType w:val="multilevel"/>
    <w:tmpl w:val="A66C18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27897E97"/>
    <w:multiLevelType w:val="hybridMultilevel"/>
    <w:tmpl w:val="A270381C"/>
    <w:lvl w:ilvl="0" w:tplc="CD1094F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B870C62"/>
    <w:multiLevelType w:val="hybridMultilevel"/>
    <w:tmpl w:val="31784B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3BE35EF"/>
    <w:multiLevelType w:val="multilevel"/>
    <w:tmpl w:val="71368C38"/>
    <w:lvl w:ilvl="0">
      <w:start w:val="1"/>
      <w:numFmt w:val="decimal"/>
      <w:pStyle w:val="ParaIndT11"/>
      <w:lvlText w:val="%1."/>
      <w:lvlJc w:val="left"/>
      <w:pPr>
        <w:tabs>
          <w:tab w:val="num" w:pos="720"/>
        </w:tabs>
        <w:ind w:left="720" w:hanging="720"/>
      </w:pPr>
      <w:rPr>
        <w:rFonts w:hint="default"/>
      </w:rPr>
    </w:lvl>
    <w:lvl w:ilvl="1">
      <w:start w:val="1"/>
      <w:numFmt w:val="lowerLetter"/>
      <w:pStyle w:val="ParaIndT12"/>
      <w:lvlText w:val="%2."/>
      <w:lvlJc w:val="left"/>
      <w:pPr>
        <w:tabs>
          <w:tab w:val="num" w:pos="1440"/>
        </w:tabs>
        <w:ind w:left="1440" w:hanging="720"/>
      </w:pPr>
      <w:rPr>
        <w:rFonts w:hint="default"/>
      </w:rPr>
    </w:lvl>
    <w:lvl w:ilvl="2">
      <w:start w:val="1"/>
      <w:numFmt w:val="lowerRoman"/>
      <w:pStyle w:val="ParaIndT13"/>
      <w:lvlText w:val="(%3)"/>
      <w:lvlJc w:val="left"/>
      <w:pPr>
        <w:tabs>
          <w:tab w:val="num" w:pos="2160"/>
        </w:tabs>
        <w:ind w:left="2160" w:hanging="720"/>
      </w:pPr>
      <w:rPr>
        <w:rFonts w:hint="default"/>
      </w:rPr>
    </w:lvl>
    <w:lvl w:ilvl="3">
      <w:start w:val="1"/>
      <w:numFmt w:val="decimal"/>
      <w:pStyle w:val="ParaIndT14"/>
      <w:lvlText w:val="(%4)"/>
      <w:lvlJc w:val="left"/>
      <w:pPr>
        <w:tabs>
          <w:tab w:val="num" w:pos="2880"/>
        </w:tabs>
        <w:ind w:left="2880" w:hanging="720"/>
      </w:pPr>
      <w:rPr>
        <w:rFonts w:hint="default"/>
      </w:rPr>
    </w:lvl>
    <w:lvl w:ilvl="4">
      <w:start w:val="1"/>
      <w:numFmt w:val="lowerLetter"/>
      <w:pStyle w:val="ParaIndT15"/>
      <w:lvlText w:val="(%5)"/>
      <w:lvlJc w:val="left"/>
      <w:pPr>
        <w:tabs>
          <w:tab w:val="num" w:pos="3600"/>
        </w:tabs>
        <w:ind w:left="3600" w:hanging="720"/>
      </w:pPr>
      <w:rPr>
        <w:rFonts w:hint="default"/>
      </w:rPr>
    </w:lvl>
    <w:lvl w:ilvl="5">
      <w:start w:val="1"/>
      <w:numFmt w:val="lowerRoman"/>
      <w:pStyle w:val="ParaIndT16"/>
      <w:lvlText w:val="(%6)"/>
      <w:lvlJc w:val="left"/>
      <w:pPr>
        <w:tabs>
          <w:tab w:val="num" w:pos="4320"/>
        </w:tabs>
        <w:ind w:left="4320" w:hanging="720"/>
      </w:pPr>
      <w:rPr>
        <w:rFonts w:hint="default"/>
      </w:rPr>
    </w:lvl>
    <w:lvl w:ilvl="6">
      <w:start w:val="1"/>
      <w:numFmt w:val="decimal"/>
      <w:pStyle w:val="ParaIndT17"/>
      <w:lvlText w:val="%7)"/>
      <w:lvlJc w:val="left"/>
      <w:pPr>
        <w:tabs>
          <w:tab w:val="num" w:pos="5040"/>
        </w:tabs>
        <w:ind w:left="5040" w:hanging="720"/>
      </w:pPr>
      <w:rPr>
        <w:rFonts w:hint="default"/>
      </w:rPr>
    </w:lvl>
    <w:lvl w:ilvl="7">
      <w:start w:val="1"/>
      <w:numFmt w:val="lowerLetter"/>
      <w:pStyle w:val="ParaIndT18"/>
      <w:lvlText w:val="%8)"/>
      <w:lvlJc w:val="left"/>
      <w:pPr>
        <w:tabs>
          <w:tab w:val="num" w:pos="5760"/>
        </w:tabs>
        <w:ind w:left="5760" w:hanging="720"/>
      </w:pPr>
      <w:rPr>
        <w:rFonts w:hint="default"/>
      </w:rPr>
    </w:lvl>
    <w:lvl w:ilvl="8">
      <w:start w:val="1"/>
      <w:numFmt w:val="decimal"/>
      <w:pStyle w:val="ParaIndT19"/>
      <w:lvlText w:val="%9)"/>
      <w:lvlJc w:val="left"/>
      <w:pPr>
        <w:tabs>
          <w:tab w:val="num" w:pos="6480"/>
        </w:tabs>
        <w:ind w:left="6480" w:hanging="720"/>
      </w:pPr>
      <w:rPr>
        <w:rFonts w:hint="default"/>
      </w:rPr>
    </w:lvl>
  </w:abstractNum>
  <w:num w:numId="1">
    <w:abstractNumId w:val="3"/>
  </w:num>
  <w:num w:numId="2">
    <w:abstractNumId w:val="3"/>
  </w:num>
  <w:num w:numId="3">
    <w:abstractNumId w:val="2"/>
  </w:num>
  <w:num w:numId="4">
    <w:abstractNumId w:val="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FDB"/>
    <w:rsid w:val="00017B55"/>
    <w:rsid w:val="00020C60"/>
    <w:rsid w:val="00030FDB"/>
    <w:rsid w:val="0003265A"/>
    <w:rsid w:val="00062A80"/>
    <w:rsid w:val="00065944"/>
    <w:rsid w:val="00080113"/>
    <w:rsid w:val="001571DE"/>
    <w:rsid w:val="00157410"/>
    <w:rsid w:val="00212E4C"/>
    <w:rsid w:val="0024002E"/>
    <w:rsid w:val="00261EF4"/>
    <w:rsid w:val="002C0CB6"/>
    <w:rsid w:val="002C5953"/>
    <w:rsid w:val="002E195E"/>
    <w:rsid w:val="002F4292"/>
    <w:rsid w:val="0033450D"/>
    <w:rsid w:val="00360528"/>
    <w:rsid w:val="00377564"/>
    <w:rsid w:val="003D6B38"/>
    <w:rsid w:val="003F23FF"/>
    <w:rsid w:val="004669FE"/>
    <w:rsid w:val="00502BAA"/>
    <w:rsid w:val="005145CE"/>
    <w:rsid w:val="00585604"/>
    <w:rsid w:val="005C5FFA"/>
    <w:rsid w:val="006317FF"/>
    <w:rsid w:val="00642428"/>
    <w:rsid w:val="00687046"/>
    <w:rsid w:val="006A2F46"/>
    <w:rsid w:val="006C096F"/>
    <w:rsid w:val="007528B6"/>
    <w:rsid w:val="00773E28"/>
    <w:rsid w:val="0079226E"/>
    <w:rsid w:val="007972A7"/>
    <w:rsid w:val="007D0FFA"/>
    <w:rsid w:val="007E13D6"/>
    <w:rsid w:val="008019FA"/>
    <w:rsid w:val="00844B9F"/>
    <w:rsid w:val="008C196D"/>
    <w:rsid w:val="00905A0E"/>
    <w:rsid w:val="00914F31"/>
    <w:rsid w:val="009263EB"/>
    <w:rsid w:val="009A1FFD"/>
    <w:rsid w:val="00A45F4A"/>
    <w:rsid w:val="00A61DA6"/>
    <w:rsid w:val="00A71DD6"/>
    <w:rsid w:val="00A94266"/>
    <w:rsid w:val="00AA66CB"/>
    <w:rsid w:val="00BE1367"/>
    <w:rsid w:val="00BF0C88"/>
    <w:rsid w:val="00BF27DE"/>
    <w:rsid w:val="00C27584"/>
    <w:rsid w:val="00C422EE"/>
    <w:rsid w:val="00CE46BA"/>
    <w:rsid w:val="00D066F2"/>
    <w:rsid w:val="00D132A1"/>
    <w:rsid w:val="00D841E7"/>
    <w:rsid w:val="00E24C5F"/>
    <w:rsid w:val="00E5316D"/>
    <w:rsid w:val="00E55EDC"/>
    <w:rsid w:val="00E62928"/>
    <w:rsid w:val="00E72ACE"/>
    <w:rsid w:val="00F04157"/>
    <w:rsid w:val="00F13E5B"/>
    <w:rsid w:val="00F34B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CB28AB9"/>
  <w15:docId w15:val="{94361D91-8C6B-4C71-AC5D-AFEA08C12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30FDB"/>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017B55"/>
    <w:rPr>
      <w:color w:val="0000FF" w:themeColor="hyperlink"/>
      <w:u w:val="single"/>
    </w:rPr>
  </w:style>
  <w:style w:type="paragraph" w:styleId="Header">
    <w:name w:val="header"/>
    <w:basedOn w:val="Normal"/>
    <w:link w:val="HeaderChar"/>
    <w:uiPriority w:val="99"/>
    <w:unhideWhenUsed/>
    <w:rsid w:val="00E531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316D"/>
  </w:style>
  <w:style w:type="paragraph" w:styleId="Footer">
    <w:name w:val="footer"/>
    <w:basedOn w:val="Normal"/>
    <w:link w:val="FooterChar"/>
    <w:uiPriority w:val="99"/>
    <w:unhideWhenUsed/>
    <w:rsid w:val="00E531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316D"/>
  </w:style>
  <w:style w:type="paragraph" w:styleId="BalloonText">
    <w:name w:val="Balloon Text"/>
    <w:basedOn w:val="Normal"/>
    <w:link w:val="BalloonTextChar"/>
    <w:uiPriority w:val="99"/>
    <w:semiHidden/>
    <w:unhideWhenUsed/>
    <w:rsid w:val="00E531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316D"/>
    <w:rPr>
      <w:rFonts w:ascii="Tahoma" w:hAnsi="Tahoma" w:cs="Tahoma"/>
      <w:sz w:val="16"/>
      <w:szCs w:val="16"/>
    </w:rPr>
  </w:style>
  <w:style w:type="paragraph" w:customStyle="1" w:styleId="ParaIndT11">
    <w:name w:val="ParaIndT 1 1"/>
    <w:basedOn w:val="Normal"/>
    <w:link w:val="ParaIndT11Char"/>
    <w:rsid w:val="00BE1367"/>
    <w:pPr>
      <w:numPr>
        <w:numId w:val="1"/>
      </w:numPr>
      <w:spacing w:after="240" w:line="240" w:lineRule="auto"/>
      <w:jc w:val="both"/>
    </w:pPr>
    <w:rPr>
      <w:rFonts w:ascii="Lucida Sans" w:eastAsia="Gungsuh" w:hAnsi="Lucida Sans" w:cs="Times New Roman"/>
      <w:sz w:val="24"/>
      <w:szCs w:val="24"/>
      <w:lang w:val="en-CA" w:eastAsia="en-CA"/>
    </w:rPr>
  </w:style>
  <w:style w:type="character" w:customStyle="1" w:styleId="ParaIndT11Char">
    <w:name w:val="ParaIndT 1 1 Char"/>
    <w:link w:val="ParaIndT11"/>
    <w:rsid w:val="00BE1367"/>
    <w:rPr>
      <w:rFonts w:ascii="Lucida Sans" w:eastAsia="Gungsuh" w:hAnsi="Lucida Sans" w:cs="Times New Roman"/>
      <w:sz w:val="24"/>
      <w:szCs w:val="24"/>
      <w:lang w:val="en-CA" w:eastAsia="en-CA"/>
    </w:rPr>
  </w:style>
  <w:style w:type="paragraph" w:customStyle="1" w:styleId="ParaIndT12">
    <w:name w:val="ParaIndT 1 2"/>
    <w:basedOn w:val="Normal"/>
    <w:rsid w:val="00BE1367"/>
    <w:pPr>
      <w:numPr>
        <w:ilvl w:val="1"/>
        <w:numId w:val="2"/>
      </w:numPr>
      <w:spacing w:after="240" w:line="240" w:lineRule="auto"/>
      <w:jc w:val="both"/>
    </w:pPr>
    <w:rPr>
      <w:rFonts w:ascii="Lucida Sans" w:eastAsia="Gungsuh" w:hAnsi="Lucida Sans" w:cs="Times New Roman"/>
      <w:sz w:val="24"/>
      <w:szCs w:val="24"/>
      <w:lang w:val="en-CA" w:eastAsia="en-CA"/>
    </w:rPr>
  </w:style>
  <w:style w:type="paragraph" w:customStyle="1" w:styleId="ParaIndT13">
    <w:name w:val="ParaIndT 1 3"/>
    <w:basedOn w:val="Normal"/>
    <w:rsid w:val="00BE1367"/>
    <w:pPr>
      <w:numPr>
        <w:ilvl w:val="2"/>
        <w:numId w:val="1"/>
      </w:numPr>
      <w:spacing w:after="0" w:line="240" w:lineRule="auto"/>
      <w:jc w:val="both"/>
    </w:pPr>
    <w:rPr>
      <w:rFonts w:ascii="Lucida Sans" w:eastAsia="Gungsuh" w:hAnsi="Lucida Sans" w:cs="Times New Roman"/>
      <w:sz w:val="24"/>
      <w:szCs w:val="24"/>
      <w:lang w:val="en-CA" w:eastAsia="en-CA"/>
    </w:rPr>
  </w:style>
  <w:style w:type="paragraph" w:customStyle="1" w:styleId="ParaIndT14">
    <w:name w:val="ParaIndT 1 4"/>
    <w:basedOn w:val="Normal"/>
    <w:rsid w:val="00BE1367"/>
    <w:pPr>
      <w:numPr>
        <w:ilvl w:val="3"/>
        <w:numId w:val="1"/>
      </w:numPr>
      <w:spacing w:after="0" w:line="240" w:lineRule="auto"/>
      <w:jc w:val="both"/>
    </w:pPr>
    <w:rPr>
      <w:rFonts w:ascii="Lucida Sans" w:eastAsia="Gungsuh" w:hAnsi="Lucida Sans" w:cs="Times New Roman"/>
      <w:sz w:val="24"/>
      <w:szCs w:val="24"/>
      <w:lang w:val="en-CA" w:eastAsia="en-CA"/>
    </w:rPr>
  </w:style>
  <w:style w:type="paragraph" w:customStyle="1" w:styleId="ParaIndT15">
    <w:name w:val="ParaIndT 1 5"/>
    <w:basedOn w:val="Normal"/>
    <w:rsid w:val="00BE1367"/>
    <w:pPr>
      <w:numPr>
        <w:ilvl w:val="4"/>
        <w:numId w:val="1"/>
      </w:numPr>
      <w:spacing w:after="0" w:line="240" w:lineRule="auto"/>
      <w:jc w:val="both"/>
    </w:pPr>
    <w:rPr>
      <w:rFonts w:ascii="Lucida Sans" w:eastAsia="Gungsuh" w:hAnsi="Lucida Sans" w:cs="Times New Roman"/>
      <w:sz w:val="24"/>
      <w:szCs w:val="24"/>
      <w:lang w:val="en-CA" w:eastAsia="en-CA"/>
    </w:rPr>
  </w:style>
  <w:style w:type="paragraph" w:customStyle="1" w:styleId="ParaIndT16">
    <w:name w:val="ParaIndT 1 6"/>
    <w:basedOn w:val="Normal"/>
    <w:rsid w:val="00BE1367"/>
    <w:pPr>
      <w:numPr>
        <w:ilvl w:val="5"/>
        <w:numId w:val="1"/>
      </w:numPr>
      <w:spacing w:after="0" w:line="240" w:lineRule="auto"/>
      <w:jc w:val="both"/>
    </w:pPr>
    <w:rPr>
      <w:rFonts w:ascii="Lucida Sans" w:eastAsia="Gungsuh" w:hAnsi="Lucida Sans" w:cs="Times New Roman"/>
      <w:sz w:val="24"/>
      <w:szCs w:val="24"/>
      <w:lang w:val="en-CA" w:eastAsia="en-CA"/>
    </w:rPr>
  </w:style>
  <w:style w:type="paragraph" w:customStyle="1" w:styleId="ParaIndT17">
    <w:name w:val="ParaIndT 1 7"/>
    <w:basedOn w:val="Normal"/>
    <w:rsid w:val="00BE1367"/>
    <w:pPr>
      <w:numPr>
        <w:ilvl w:val="6"/>
        <w:numId w:val="1"/>
      </w:numPr>
      <w:spacing w:after="0" w:line="240" w:lineRule="auto"/>
      <w:jc w:val="both"/>
    </w:pPr>
    <w:rPr>
      <w:rFonts w:ascii="Lucida Sans" w:eastAsia="Gungsuh" w:hAnsi="Lucida Sans" w:cs="Times New Roman"/>
      <w:sz w:val="24"/>
      <w:szCs w:val="24"/>
      <w:lang w:val="en-CA" w:eastAsia="en-CA"/>
    </w:rPr>
  </w:style>
  <w:style w:type="paragraph" w:customStyle="1" w:styleId="ParaIndT18">
    <w:name w:val="ParaIndT 1 8"/>
    <w:basedOn w:val="Normal"/>
    <w:rsid w:val="00BE1367"/>
    <w:pPr>
      <w:numPr>
        <w:ilvl w:val="7"/>
        <w:numId w:val="1"/>
      </w:numPr>
      <w:spacing w:after="0" w:line="240" w:lineRule="auto"/>
      <w:jc w:val="both"/>
    </w:pPr>
    <w:rPr>
      <w:rFonts w:ascii="Lucida Sans" w:eastAsia="Gungsuh" w:hAnsi="Lucida Sans" w:cs="Times New Roman"/>
      <w:sz w:val="24"/>
      <w:szCs w:val="24"/>
      <w:lang w:val="en-CA" w:eastAsia="en-CA"/>
    </w:rPr>
  </w:style>
  <w:style w:type="paragraph" w:customStyle="1" w:styleId="ParaIndT19">
    <w:name w:val="ParaIndT 1 9"/>
    <w:basedOn w:val="Normal"/>
    <w:rsid w:val="00BE1367"/>
    <w:pPr>
      <w:numPr>
        <w:ilvl w:val="8"/>
        <w:numId w:val="1"/>
      </w:numPr>
      <w:spacing w:after="0" w:line="240" w:lineRule="auto"/>
      <w:jc w:val="both"/>
    </w:pPr>
    <w:rPr>
      <w:rFonts w:ascii="Lucida Sans" w:eastAsia="Gungsuh" w:hAnsi="Lucida Sans" w:cs="Times New Roman"/>
      <w:sz w:val="24"/>
      <w:szCs w:val="24"/>
      <w:lang w:val="en-CA" w:eastAsia="en-CA"/>
    </w:rPr>
  </w:style>
  <w:style w:type="paragraph" w:styleId="ListParagraph">
    <w:name w:val="List Paragraph"/>
    <w:basedOn w:val="Normal"/>
    <w:uiPriority w:val="34"/>
    <w:qFormat/>
    <w:rsid w:val="00BE1367"/>
    <w:pPr>
      <w:ind w:left="720"/>
      <w:contextualSpacing/>
    </w:pPr>
  </w:style>
  <w:style w:type="character" w:styleId="UnresolvedMention">
    <w:name w:val="Unresolved Mention"/>
    <w:basedOn w:val="DefaultParagraphFont"/>
    <w:uiPriority w:val="99"/>
    <w:semiHidden/>
    <w:unhideWhenUsed/>
    <w:rsid w:val="00BF0C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3665071">
      <w:bodyDiv w:val="1"/>
      <w:marLeft w:val="0"/>
      <w:marRight w:val="0"/>
      <w:marTop w:val="0"/>
      <w:marBottom w:val="0"/>
      <w:divBdr>
        <w:top w:val="none" w:sz="0" w:space="0" w:color="auto"/>
        <w:left w:val="none" w:sz="0" w:space="0" w:color="auto"/>
        <w:bottom w:val="none" w:sz="0" w:space="0" w:color="auto"/>
        <w:right w:val="none" w:sz="0" w:space="0" w:color="auto"/>
      </w:divBdr>
    </w:div>
    <w:div w:id="1088843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icktime.symantec.com/3MWrT7jxUgnF5LLCrBk6hRb7VN?u=https%3A%2F%2Fondeck.baseballontario.com%2Fpage%2F784%2Farm-care%2F16475%2Farm-care-pitch-count-rules-faq" TargetMode="External"/><Relationship Id="rId3" Type="http://schemas.openxmlformats.org/officeDocument/2006/relationships/settings" Target="settings.xml"/><Relationship Id="rId7" Type="http://schemas.openxmlformats.org/officeDocument/2006/relationships/hyperlink" Target="mailto:joe@muskokaoutlaws.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1042</Words>
  <Characters>5941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TD</Company>
  <LinksUpToDate>false</LinksUpToDate>
  <CharactersWithSpaces>6970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Haynes, Peter</dc:creator>
  <cp:lastModifiedBy>Haynes, Peter J</cp:lastModifiedBy>
  <cp:revision>2</cp:revision>
  <cp:lastPrinted>2014-07-21T14:34:00Z</cp:lastPrinted>
  <dcterms:created xsi:type="dcterms:W3CDTF">2023-06-23T23:36:00Z</dcterms:created>
  <dcterms:modified xsi:type="dcterms:W3CDTF">2023-06-23T23:36:00Z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8c63503-0fb3-4712-a32e-7ecb4b7d79e8_Enabled">
    <vt:lpwstr>true</vt:lpwstr>
  </property>
  <property fmtid="{D5CDD505-2E9C-101B-9397-08002B2CF9AE}" pid="3" name="MSIP_Label_88c63503-0fb3-4712-a32e-7ecb4b7d79e8_SetDate">
    <vt:lpwstr>2023-06-23T23:36:01Z</vt:lpwstr>
  </property>
  <property fmtid="{D5CDD505-2E9C-101B-9397-08002B2CF9AE}" pid="4" name="MSIP_Label_88c63503-0fb3-4712-a32e-7ecb4b7d79e8_Method">
    <vt:lpwstr>Standard</vt:lpwstr>
  </property>
  <property fmtid="{D5CDD505-2E9C-101B-9397-08002B2CF9AE}" pid="5" name="MSIP_Label_88c63503-0fb3-4712-a32e-7ecb4b7d79e8_Name">
    <vt:lpwstr>88c63503-0fb3-4712-a32e-7ecb4b7d79e8</vt:lpwstr>
  </property>
  <property fmtid="{D5CDD505-2E9C-101B-9397-08002B2CF9AE}" pid="6" name="MSIP_Label_88c63503-0fb3-4712-a32e-7ecb4b7d79e8_SiteId">
    <vt:lpwstr>d9da684f-2c03-432a-a7b6-ed714ffc7683</vt:lpwstr>
  </property>
  <property fmtid="{D5CDD505-2E9C-101B-9397-08002B2CF9AE}" pid="7" name="MSIP_Label_88c63503-0fb3-4712-a32e-7ecb4b7d79e8_ActionId">
    <vt:lpwstr>2a56298f-a862-4491-9644-713c558b82ad</vt:lpwstr>
  </property>
  <property fmtid="{D5CDD505-2E9C-101B-9397-08002B2CF9AE}" pid="8" name="MSIP_Label_88c63503-0fb3-4712-a32e-7ecb4b7d79e8_ContentBits">
    <vt:lpwstr>2</vt:lpwstr>
  </property>
</Properties>
</file>