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E2BCB" w14:textId="77777777" w:rsidR="00A4318D" w:rsidRPr="00D17566" w:rsidRDefault="002D464A">
      <w:pPr>
        <w:rPr>
          <w:rFonts w:ascii="Arial" w:hAnsi="Arial" w:cs="Arial"/>
          <w:b/>
          <w:i/>
          <w:sz w:val="20"/>
          <w:szCs w:val="20"/>
        </w:rPr>
      </w:pPr>
      <w:r w:rsidRPr="00D17566">
        <w:rPr>
          <w:rFonts w:ascii="Arial" w:hAnsi="Arial" w:cs="Arial"/>
          <w:b/>
          <w:i/>
          <w:sz w:val="20"/>
          <w:szCs w:val="20"/>
        </w:rPr>
        <w:t>Babe Ruth League, Inc., “Baseball Rules and Regulations &amp; Official Playing Rules (Current Edition)” will be used to interpret situations not addressed herein.</w:t>
      </w:r>
    </w:p>
    <w:p w14:paraId="4B23088D" w14:textId="77777777" w:rsidR="00A4318D" w:rsidRDefault="00A4318D">
      <w:pPr>
        <w:rPr>
          <w:rFonts w:ascii="Arial" w:hAnsi="Arial" w:cs="Arial"/>
          <w:sz w:val="20"/>
          <w:szCs w:val="20"/>
        </w:rPr>
      </w:pPr>
    </w:p>
    <w:p w14:paraId="1A0BE22A" w14:textId="77777777" w:rsidR="00C85874" w:rsidRDefault="00C85874">
      <w:pPr>
        <w:rPr>
          <w:rFonts w:ascii="Arial" w:hAnsi="Arial" w:cs="Arial"/>
          <w:sz w:val="20"/>
          <w:szCs w:val="20"/>
        </w:rPr>
      </w:pPr>
    </w:p>
    <w:p w14:paraId="54F03009" w14:textId="77777777" w:rsidR="00A4318D" w:rsidRPr="002D464A" w:rsidRDefault="00A4318D">
      <w:pPr>
        <w:rPr>
          <w:rFonts w:ascii="Arial" w:hAnsi="Arial" w:cs="Arial"/>
          <w:b/>
          <w:sz w:val="22"/>
          <w:szCs w:val="22"/>
        </w:rPr>
      </w:pPr>
      <w:r w:rsidRPr="002D464A">
        <w:rPr>
          <w:rFonts w:ascii="Arial" w:hAnsi="Arial" w:cs="Arial"/>
          <w:b/>
          <w:sz w:val="22"/>
          <w:szCs w:val="22"/>
        </w:rPr>
        <w:t>Field</w:t>
      </w:r>
    </w:p>
    <w:p w14:paraId="1D6FADC0" w14:textId="77777777" w:rsidR="00A4318D" w:rsidRDefault="00A4318D" w:rsidP="002F284D">
      <w:pPr>
        <w:numPr>
          <w:ilvl w:val="0"/>
          <w:numId w:val="4"/>
        </w:numPr>
        <w:rPr>
          <w:rFonts w:ascii="Arial" w:hAnsi="Arial" w:cs="Arial"/>
          <w:sz w:val="20"/>
          <w:szCs w:val="20"/>
        </w:rPr>
      </w:pPr>
      <w:r>
        <w:rPr>
          <w:rFonts w:ascii="Arial" w:hAnsi="Arial" w:cs="Arial"/>
          <w:sz w:val="20"/>
          <w:szCs w:val="20"/>
        </w:rPr>
        <w:t xml:space="preserve">Games will be played on </w:t>
      </w:r>
      <w:r w:rsidR="00E55F39">
        <w:rPr>
          <w:rFonts w:ascii="Arial" w:hAnsi="Arial" w:cs="Arial"/>
          <w:sz w:val="20"/>
          <w:szCs w:val="20"/>
        </w:rPr>
        <w:t>a</w:t>
      </w:r>
      <w:r>
        <w:rPr>
          <w:rFonts w:ascii="Arial" w:hAnsi="Arial" w:cs="Arial"/>
          <w:sz w:val="20"/>
          <w:szCs w:val="20"/>
        </w:rPr>
        <w:t xml:space="preserve"> 46/6</w:t>
      </w:r>
      <w:r w:rsidR="00E55F39">
        <w:rPr>
          <w:rFonts w:ascii="Arial" w:hAnsi="Arial" w:cs="Arial"/>
          <w:sz w:val="20"/>
          <w:szCs w:val="20"/>
        </w:rPr>
        <w:t>5</w:t>
      </w:r>
      <w:r>
        <w:rPr>
          <w:rFonts w:ascii="Arial" w:hAnsi="Arial" w:cs="Arial"/>
          <w:sz w:val="20"/>
          <w:szCs w:val="20"/>
        </w:rPr>
        <w:t xml:space="preserve"> diamond.  (</w:t>
      </w:r>
      <w:r w:rsidR="00F32251">
        <w:rPr>
          <w:rFonts w:ascii="Arial" w:hAnsi="Arial" w:cs="Arial"/>
          <w:sz w:val="20"/>
          <w:szCs w:val="20"/>
        </w:rPr>
        <w:t>Base path</w:t>
      </w:r>
      <w:r>
        <w:rPr>
          <w:rFonts w:ascii="Arial" w:hAnsi="Arial" w:cs="Arial"/>
          <w:sz w:val="20"/>
          <w:szCs w:val="20"/>
        </w:rPr>
        <w:t xml:space="preserve"> is 6</w:t>
      </w:r>
      <w:r w:rsidR="00E55F39">
        <w:rPr>
          <w:rFonts w:ascii="Arial" w:hAnsi="Arial" w:cs="Arial"/>
          <w:sz w:val="20"/>
          <w:szCs w:val="20"/>
        </w:rPr>
        <w:t>5</w:t>
      </w:r>
      <w:r>
        <w:rPr>
          <w:rFonts w:ascii="Arial" w:hAnsi="Arial" w:cs="Arial"/>
          <w:sz w:val="20"/>
          <w:szCs w:val="20"/>
        </w:rPr>
        <w:t xml:space="preserve"> feet between bases and pitching rubber 46 feet from home plate)</w:t>
      </w:r>
    </w:p>
    <w:p w14:paraId="6069687A" w14:textId="77777777" w:rsidR="002F284D" w:rsidRDefault="002F284D" w:rsidP="002F284D">
      <w:pPr>
        <w:rPr>
          <w:rFonts w:ascii="Arial" w:hAnsi="Arial" w:cs="Arial"/>
          <w:sz w:val="20"/>
          <w:szCs w:val="20"/>
        </w:rPr>
        <w:sectPr w:rsidR="002F28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14:paraId="46DA0655" w14:textId="77777777" w:rsidR="00A4318D" w:rsidRDefault="00A4318D">
      <w:pPr>
        <w:rPr>
          <w:rFonts w:ascii="Arial" w:hAnsi="Arial" w:cs="Arial"/>
          <w:sz w:val="20"/>
          <w:szCs w:val="20"/>
        </w:rPr>
      </w:pPr>
    </w:p>
    <w:p w14:paraId="3531C7F1" w14:textId="77777777" w:rsidR="00A4318D" w:rsidRPr="002D464A" w:rsidRDefault="00A4318D">
      <w:pPr>
        <w:rPr>
          <w:rFonts w:ascii="Arial" w:hAnsi="Arial" w:cs="Arial"/>
          <w:b/>
          <w:sz w:val="22"/>
          <w:szCs w:val="22"/>
        </w:rPr>
      </w:pPr>
      <w:r w:rsidRPr="002D464A">
        <w:rPr>
          <w:rFonts w:ascii="Arial" w:hAnsi="Arial" w:cs="Arial"/>
          <w:b/>
          <w:sz w:val="22"/>
          <w:szCs w:val="22"/>
        </w:rPr>
        <w:t>Pre-Game</w:t>
      </w:r>
      <w:r w:rsidR="004D40D6">
        <w:rPr>
          <w:rFonts w:ascii="Arial" w:hAnsi="Arial" w:cs="Arial"/>
          <w:b/>
          <w:sz w:val="22"/>
          <w:szCs w:val="22"/>
        </w:rPr>
        <w:t xml:space="preserve"> </w:t>
      </w:r>
    </w:p>
    <w:p w14:paraId="51D032F4" w14:textId="77777777" w:rsidR="00A4318D" w:rsidRDefault="00A4318D" w:rsidP="002F284D">
      <w:pPr>
        <w:numPr>
          <w:ilvl w:val="0"/>
          <w:numId w:val="2"/>
        </w:numPr>
        <w:rPr>
          <w:rFonts w:ascii="Arial" w:hAnsi="Arial" w:cs="Arial"/>
          <w:sz w:val="20"/>
          <w:szCs w:val="20"/>
        </w:rPr>
      </w:pPr>
      <w:r>
        <w:rPr>
          <w:rFonts w:ascii="Arial" w:hAnsi="Arial" w:cs="Arial"/>
          <w:sz w:val="20"/>
          <w:szCs w:val="20"/>
        </w:rPr>
        <w:t>Lineups are due to the scorekeeper on</w:t>
      </w:r>
      <w:r w:rsidR="00F32251">
        <w:rPr>
          <w:rFonts w:ascii="Arial" w:hAnsi="Arial" w:cs="Arial"/>
          <w:sz w:val="20"/>
          <w:szCs w:val="20"/>
        </w:rPr>
        <w:t xml:space="preserve"> official</w:t>
      </w:r>
      <w:r>
        <w:rPr>
          <w:rFonts w:ascii="Arial" w:hAnsi="Arial" w:cs="Arial"/>
          <w:sz w:val="20"/>
          <w:szCs w:val="20"/>
        </w:rPr>
        <w:t xml:space="preserve"> lineup cards or suitable forms</w:t>
      </w:r>
      <w:r w:rsidR="002F284D">
        <w:rPr>
          <w:rFonts w:ascii="Arial" w:hAnsi="Arial" w:cs="Arial"/>
          <w:sz w:val="20"/>
          <w:szCs w:val="20"/>
        </w:rPr>
        <w:t>,</w:t>
      </w:r>
      <w:r>
        <w:rPr>
          <w:rFonts w:ascii="Arial" w:hAnsi="Arial" w:cs="Arial"/>
          <w:sz w:val="20"/>
          <w:szCs w:val="20"/>
        </w:rPr>
        <w:t xml:space="preserve"> 10 minutes be</w:t>
      </w:r>
      <w:r w:rsidR="002F284D">
        <w:rPr>
          <w:rFonts w:ascii="Arial" w:hAnsi="Arial" w:cs="Arial"/>
          <w:sz w:val="20"/>
          <w:szCs w:val="20"/>
        </w:rPr>
        <w:t>fore game time.</w:t>
      </w:r>
    </w:p>
    <w:p w14:paraId="3B3FA2A4" w14:textId="77777777" w:rsidR="002F284D" w:rsidRDefault="002F284D" w:rsidP="002F284D">
      <w:pPr>
        <w:numPr>
          <w:ilvl w:val="0"/>
          <w:numId w:val="2"/>
        </w:numPr>
        <w:rPr>
          <w:rFonts w:ascii="Arial" w:hAnsi="Arial" w:cs="Arial"/>
          <w:sz w:val="20"/>
          <w:szCs w:val="20"/>
        </w:rPr>
      </w:pPr>
      <w:r>
        <w:rPr>
          <w:rFonts w:ascii="Arial" w:hAnsi="Arial" w:cs="Arial"/>
          <w:sz w:val="20"/>
          <w:szCs w:val="20"/>
        </w:rPr>
        <w:t xml:space="preserve">For the first game of the day only, the visiting team may use the infield to </w:t>
      </w:r>
      <w:r w:rsidR="00F32251">
        <w:rPr>
          <w:rFonts w:ascii="Arial" w:hAnsi="Arial" w:cs="Arial"/>
          <w:sz w:val="20"/>
          <w:szCs w:val="20"/>
        </w:rPr>
        <w:t>warm-up</w:t>
      </w:r>
      <w:r>
        <w:rPr>
          <w:rFonts w:ascii="Arial" w:hAnsi="Arial" w:cs="Arial"/>
          <w:sz w:val="20"/>
          <w:szCs w:val="20"/>
        </w:rPr>
        <w:t xml:space="preserve"> until 10 minutes before game time.  The home team may use the infield following the visiting team until game time.</w:t>
      </w:r>
    </w:p>
    <w:p w14:paraId="134F4BEA" w14:textId="77777777" w:rsidR="002F284D" w:rsidRDefault="002F284D" w:rsidP="002F284D">
      <w:pPr>
        <w:numPr>
          <w:ilvl w:val="0"/>
          <w:numId w:val="2"/>
        </w:numPr>
        <w:rPr>
          <w:rFonts w:ascii="Arial" w:hAnsi="Arial" w:cs="Arial"/>
          <w:sz w:val="20"/>
          <w:szCs w:val="20"/>
        </w:rPr>
      </w:pPr>
      <w:r>
        <w:rPr>
          <w:rFonts w:ascii="Arial" w:hAnsi="Arial" w:cs="Arial"/>
          <w:sz w:val="20"/>
          <w:szCs w:val="20"/>
        </w:rPr>
        <w:t>For the first game of the day, the game clock will start at the scheduled game time unless the game is delayed due to field conditions or other unforeseen circumstances.</w:t>
      </w:r>
    </w:p>
    <w:p w14:paraId="64201DC8" w14:textId="77777777" w:rsidR="002F284D" w:rsidRDefault="002F284D" w:rsidP="002F284D">
      <w:pPr>
        <w:numPr>
          <w:ilvl w:val="0"/>
          <w:numId w:val="2"/>
        </w:numPr>
        <w:rPr>
          <w:rFonts w:ascii="Arial" w:hAnsi="Arial" w:cs="Arial"/>
          <w:sz w:val="20"/>
          <w:szCs w:val="20"/>
        </w:rPr>
      </w:pPr>
      <w:r>
        <w:rPr>
          <w:rFonts w:ascii="Arial" w:hAnsi="Arial" w:cs="Arial"/>
          <w:sz w:val="20"/>
          <w:szCs w:val="20"/>
        </w:rPr>
        <w:t>Time limit for regular season games has been established at 1 hour and 50 minutes</w:t>
      </w:r>
      <w:r w:rsidR="00AB7173">
        <w:rPr>
          <w:rFonts w:ascii="Arial" w:hAnsi="Arial" w:cs="Arial"/>
          <w:sz w:val="20"/>
          <w:szCs w:val="20"/>
        </w:rPr>
        <w:t>.</w:t>
      </w:r>
    </w:p>
    <w:p w14:paraId="3F237053" w14:textId="77777777" w:rsidR="00AB7173" w:rsidRDefault="00AB7173" w:rsidP="00AB7173">
      <w:pPr>
        <w:rPr>
          <w:rFonts w:ascii="Arial" w:hAnsi="Arial" w:cs="Arial"/>
          <w:sz w:val="20"/>
          <w:szCs w:val="20"/>
        </w:rPr>
        <w:sectPr w:rsidR="00AB7173" w:rsidSect="002F284D">
          <w:type w:val="continuous"/>
          <w:pgSz w:w="12240" w:h="15840"/>
          <w:pgMar w:top="1440" w:right="1800" w:bottom="1440" w:left="1800" w:header="720" w:footer="720" w:gutter="0"/>
          <w:cols w:space="720"/>
          <w:docGrid w:linePitch="360"/>
        </w:sectPr>
      </w:pPr>
    </w:p>
    <w:p w14:paraId="4D9904DB" w14:textId="77777777" w:rsidR="00AB7173" w:rsidRPr="002D464A" w:rsidRDefault="00AB7173" w:rsidP="00AB7173">
      <w:pPr>
        <w:rPr>
          <w:rFonts w:ascii="Arial" w:hAnsi="Arial" w:cs="Arial"/>
          <w:b/>
          <w:sz w:val="22"/>
          <w:szCs w:val="22"/>
        </w:rPr>
      </w:pPr>
    </w:p>
    <w:p w14:paraId="025C2432" w14:textId="77777777" w:rsidR="00C83C35" w:rsidRPr="002D464A" w:rsidRDefault="00AB7173" w:rsidP="00C83C35">
      <w:pPr>
        <w:rPr>
          <w:rFonts w:ascii="Arial" w:hAnsi="Arial" w:cs="Arial"/>
          <w:b/>
          <w:sz w:val="22"/>
          <w:szCs w:val="22"/>
        </w:rPr>
      </w:pPr>
      <w:r w:rsidRPr="002D464A">
        <w:rPr>
          <w:rFonts w:ascii="Arial" w:hAnsi="Arial" w:cs="Arial"/>
          <w:b/>
          <w:sz w:val="22"/>
          <w:szCs w:val="22"/>
        </w:rPr>
        <w:t>Team Lineups</w:t>
      </w:r>
      <w:r w:rsidR="004D40D6">
        <w:rPr>
          <w:rFonts w:ascii="Arial" w:hAnsi="Arial" w:cs="Arial"/>
          <w:b/>
          <w:sz w:val="22"/>
          <w:szCs w:val="22"/>
        </w:rPr>
        <w:t xml:space="preserve"> (see 2021 Amendment)</w:t>
      </w:r>
    </w:p>
    <w:p w14:paraId="23E55574" w14:textId="77777777" w:rsidR="00F9359E" w:rsidRDefault="00F9359E" w:rsidP="00F9359E">
      <w:pPr>
        <w:numPr>
          <w:ilvl w:val="0"/>
          <w:numId w:val="13"/>
        </w:numPr>
        <w:rPr>
          <w:rFonts w:ascii="Arial" w:hAnsi="Arial" w:cs="Arial"/>
          <w:sz w:val="20"/>
          <w:szCs w:val="20"/>
        </w:rPr>
      </w:pPr>
      <w:r>
        <w:rPr>
          <w:rFonts w:ascii="Arial" w:hAnsi="Arial" w:cs="Arial"/>
          <w:sz w:val="20"/>
          <w:szCs w:val="20"/>
        </w:rPr>
        <w:t xml:space="preserve">Each team must begin the game with 9 </w:t>
      </w:r>
      <w:proofErr w:type="gramStart"/>
      <w:r>
        <w:rPr>
          <w:rFonts w:ascii="Arial" w:hAnsi="Arial" w:cs="Arial"/>
          <w:sz w:val="20"/>
          <w:szCs w:val="20"/>
        </w:rPr>
        <w:t>players, but</w:t>
      </w:r>
      <w:proofErr w:type="gramEnd"/>
      <w:r>
        <w:rPr>
          <w:rFonts w:ascii="Arial" w:hAnsi="Arial" w:cs="Arial"/>
          <w:sz w:val="20"/>
          <w:szCs w:val="20"/>
        </w:rPr>
        <w:t xml:space="preserve"> may finish a game with 8 players due to injury or illness.  The visiting team is allowed to initially begin the game with 8 players while on offense, but the 9</w:t>
      </w:r>
      <w:r w:rsidRPr="00F9359E">
        <w:rPr>
          <w:rFonts w:ascii="Arial" w:hAnsi="Arial" w:cs="Arial"/>
          <w:sz w:val="20"/>
          <w:szCs w:val="20"/>
          <w:vertAlign w:val="superscript"/>
        </w:rPr>
        <w:t>th</w:t>
      </w:r>
      <w:r>
        <w:rPr>
          <w:rFonts w:ascii="Arial" w:hAnsi="Arial" w:cs="Arial"/>
          <w:sz w:val="20"/>
          <w:szCs w:val="20"/>
        </w:rPr>
        <w:t xml:space="preserve"> player is required prior to beginning the bottom of the first inning.</w:t>
      </w:r>
    </w:p>
    <w:p w14:paraId="300BFAF7" w14:textId="77777777" w:rsidR="00F9359E" w:rsidRDefault="00F9359E" w:rsidP="00F9359E">
      <w:pPr>
        <w:numPr>
          <w:ilvl w:val="0"/>
          <w:numId w:val="13"/>
        </w:numPr>
        <w:rPr>
          <w:rFonts w:ascii="Arial" w:hAnsi="Arial" w:cs="Arial"/>
          <w:sz w:val="20"/>
          <w:szCs w:val="20"/>
        </w:rPr>
      </w:pPr>
      <w:r>
        <w:rPr>
          <w:rFonts w:ascii="Arial" w:hAnsi="Arial" w:cs="Arial"/>
          <w:sz w:val="20"/>
          <w:szCs w:val="20"/>
        </w:rPr>
        <w:t>Mandatory play rules apply – players are required to play defense in 2 of the first 4 innings of each game</w:t>
      </w:r>
      <w:r w:rsidR="00E55F39">
        <w:rPr>
          <w:rFonts w:ascii="Arial" w:hAnsi="Arial" w:cs="Arial"/>
          <w:sz w:val="20"/>
          <w:szCs w:val="20"/>
        </w:rPr>
        <w:t>.</w:t>
      </w:r>
    </w:p>
    <w:p w14:paraId="56A7AC92" w14:textId="77777777" w:rsidR="00F9359E" w:rsidRPr="00D17566" w:rsidRDefault="00F9359E" w:rsidP="00F9359E">
      <w:pPr>
        <w:numPr>
          <w:ilvl w:val="0"/>
          <w:numId w:val="13"/>
        </w:numPr>
        <w:rPr>
          <w:rFonts w:ascii="Arial" w:hAnsi="Arial" w:cs="Arial"/>
          <w:sz w:val="20"/>
          <w:szCs w:val="20"/>
        </w:rPr>
      </w:pPr>
      <w:r>
        <w:rPr>
          <w:rFonts w:ascii="Arial" w:hAnsi="Arial" w:cs="Arial"/>
          <w:sz w:val="20"/>
          <w:szCs w:val="20"/>
        </w:rPr>
        <w:t xml:space="preserve">All players will be included in the batting lineup and will bat when they are required </w:t>
      </w:r>
      <w:r w:rsidRPr="00D17566">
        <w:rPr>
          <w:rFonts w:ascii="Arial" w:hAnsi="Arial" w:cs="Arial"/>
          <w:sz w:val="20"/>
          <w:szCs w:val="20"/>
        </w:rPr>
        <w:t>with the following exceptions:</w:t>
      </w:r>
    </w:p>
    <w:p w14:paraId="79944AE1" w14:textId="77777777" w:rsidR="00F9359E" w:rsidRPr="00D17566" w:rsidRDefault="00F9359E" w:rsidP="00F9359E">
      <w:pPr>
        <w:numPr>
          <w:ilvl w:val="1"/>
          <w:numId w:val="13"/>
        </w:numPr>
        <w:rPr>
          <w:rFonts w:ascii="Arial" w:hAnsi="Arial" w:cs="Arial"/>
          <w:sz w:val="20"/>
          <w:szCs w:val="20"/>
        </w:rPr>
      </w:pPr>
      <w:r w:rsidRPr="00D17566">
        <w:rPr>
          <w:rFonts w:ascii="Arial" w:hAnsi="Arial" w:cs="Arial"/>
          <w:sz w:val="20"/>
          <w:szCs w:val="20"/>
        </w:rPr>
        <w:t>If a player is unable to continue playing due to injury or illness, their position in the batting order will be skipped without an out being recorded.  However, once a batter has been skipped in the batting order, that player will not be allowed to re-enter the game either on defense or offense.</w:t>
      </w:r>
    </w:p>
    <w:p w14:paraId="4909A4E1" w14:textId="77777777" w:rsidR="00F9359E" w:rsidRPr="00D17566" w:rsidRDefault="00F9359E" w:rsidP="00F9359E">
      <w:pPr>
        <w:numPr>
          <w:ilvl w:val="1"/>
          <w:numId w:val="13"/>
        </w:numPr>
        <w:rPr>
          <w:rFonts w:ascii="Arial" w:hAnsi="Arial" w:cs="Arial"/>
          <w:sz w:val="20"/>
          <w:szCs w:val="20"/>
        </w:rPr>
      </w:pPr>
      <w:r w:rsidRPr="00D17566">
        <w:rPr>
          <w:rFonts w:ascii="Arial" w:hAnsi="Arial" w:cs="Arial"/>
          <w:sz w:val="20"/>
          <w:szCs w:val="20"/>
        </w:rPr>
        <w:t>If a player must leave a game early for</w:t>
      </w:r>
      <w:r w:rsidR="00C85874">
        <w:rPr>
          <w:rFonts w:ascii="Arial" w:hAnsi="Arial" w:cs="Arial"/>
          <w:sz w:val="20"/>
          <w:szCs w:val="20"/>
        </w:rPr>
        <w:t xml:space="preserve"> a</w:t>
      </w:r>
      <w:r w:rsidRPr="00D17566">
        <w:rPr>
          <w:rFonts w:ascii="Arial" w:hAnsi="Arial" w:cs="Arial"/>
          <w:sz w:val="20"/>
          <w:szCs w:val="20"/>
        </w:rPr>
        <w:t xml:space="preserve"> reason other than injury or illness, an out will be recorded when their position in the batting order is due up.</w:t>
      </w:r>
    </w:p>
    <w:p w14:paraId="1207316B" w14:textId="77777777" w:rsidR="00F9359E" w:rsidRPr="00D17566" w:rsidRDefault="00F9359E" w:rsidP="00F9359E">
      <w:pPr>
        <w:numPr>
          <w:ilvl w:val="1"/>
          <w:numId w:val="13"/>
        </w:numPr>
        <w:rPr>
          <w:rFonts w:ascii="Arial" w:hAnsi="Arial" w:cs="Arial"/>
          <w:sz w:val="20"/>
          <w:szCs w:val="20"/>
        </w:rPr>
      </w:pPr>
      <w:r w:rsidRPr="00D17566">
        <w:rPr>
          <w:rFonts w:ascii="Arial" w:hAnsi="Arial" w:cs="Arial"/>
          <w:sz w:val="20"/>
          <w:szCs w:val="20"/>
        </w:rPr>
        <w:t xml:space="preserve">If a player is required to sit </w:t>
      </w:r>
      <w:proofErr w:type="gramStart"/>
      <w:r w:rsidRPr="00D17566">
        <w:rPr>
          <w:rFonts w:ascii="Arial" w:hAnsi="Arial" w:cs="Arial"/>
          <w:sz w:val="20"/>
          <w:szCs w:val="20"/>
        </w:rPr>
        <w:t>out</w:t>
      </w:r>
      <w:proofErr w:type="gramEnd"/>
      <w:r w:rsidRPr="00D17566">
        <w:rPr>
          <w:rFonts w:ascii="Arial" w:hAnsi="Arial" w:cs="Arial"/>
          <w:sz w:val="20"/>
          <w:szCs w:val="20"/>
        </w:rPr>
        <w:t xml:space="preserve"> the remainder of the game due to disciplinary reasons, an out will be recorded when their position in the batting order is due up.</w:t>
      </w:r>
    </w:p>
    <w:p w14:paraId="38FF9C01" w14:textId="77777777" w:rsidR="00F9359E" w:rsidRPr="00D17566" w:rsidRDefault="00F9359E" w:rsidP="00F9359E">
      <w:pPr>
        <w:numPr>
          <w:ilvl w:val="0"/>
          <w:numId w:val="13"/>
        </w:numPr>
        <w:rPr>
          <w:rFonts w:ascii="Arial" w:hAnsi="Arial" w:cs="Arial"/>
          <w:sz w:val="20"/>
          <w:szCs w:val="20"/>
        </w:rPr>
      </w:pPr>
      <w:r w:rsidRPr="00D17566">
        <w:rPr>
          <w:rFonts w:ascii="Arial" w:hAnsi="Arial" w:cs="Arial"/>
          <w:sz w:val="20"/>
          <w:szCs w:val="20"/>
        </w:rPr>
        <w:t>Players that arrive after the game has started may be added to the lineup.  It is at the coach’s discretion whether</w:t>
      </w:r>
      <w:r w:rsidR="005228D7" w:rsidRPr="00D17566">
        <w:rPr>
          <w:rFonts w:ascii="Arial" w:hAnsi="Arial" w:cs="Arial"/>
          <w:sz w:val="20"/>
          <w:szCs w:val="20"/>
        </w:rPr>
        <w:t xml:space="preserve"> that player is included in the lineup or not.</w:t>
      </w:r>
    </w:p>
    <w:p w14:paraId="4110ACCD" w14:textId="77777777" w:rsidR="005228D7" w:rsidRPr="00D17566" w:rsidRDefault="005228D7" w:rsidP="005228D7">
      <w:pPr>
        <w:numPr>
          <w:ilvl w:val="1"/>
          <w:numId w:val="13"/>
        </w:numPr>
        <w:rPr>
          <w:rFonts w:ascii="Arial" w:hAnsi="Arial" w:cs="Arial"/>
          <w:sz w:val="20"/>
          <w:szCs w:val="20"/>
        </w:rPr>
      </w:pPr>
      <w:r w:rsidRPr="00D17566">
        <w:rPr>
          <w:rFonts w:ascii="Arial" w:hAnsi="Arial" w:cs="Arial"/>
          <w:sz w:val="20"/>
          <w:szCs w:val="20"/>
        </w:rPr>
        <w:t>If the “late player” is included in the batting order at the beginning of the game, an out will be recorded when his/her position in the batting order is due up.</w:t>
      </w:r>
    </w:p>
    <w:p w14:paraId="37C21787" w14:textId="77777777" w:rsidR="005228D7" w:rsidRDefault="005228D7" w:rsidP="005228D7">
      <w:pPr>
        <w:numPr>
          <w:ilvl w:val="1"/>
          <w:numId w:val="13"/>
        </w:numPr>
        <w:rPr>
          <w:rFonts w:ascii="Arial" w:hAnsi="Arial" w:cs="Arial"/>
          <w:sz w:val="20"/>
          <w:szCs w:val="20"/>
        </w:rPr>
      </w:pPr>
      <w:r w:rsidRPr="00D17566">
        <w:rPr>
          <w:rFonts w:ascii="Arial" w:hAnsi="Arial" w:cs="Arial"/>
          <w:sz w:val="20"/>
          <w:szCs w:val="20"/>
        </w:rPr>
        <w:t>If the “late player” is not included in the batting order at the beginning of the</w:t>
      </w:r>
      <w:r>
        <w:rPr>
          <w:rFonts w:ascii="Arial" w:hAnsi="Arial" w:cs="Arial"/>
          <w:sz w:val="20"/>
          <w:szCs w:val="20"/>
        </w:rPr>
        <w:t xml:space="preserve"> game, he/she may be added to the lineup </w:t>
      </w:r>
      <w:proofErr w:type="gramStart"/>
      <w:r>
        <w:rPr>
          <w:rFonts w:ascii="Arial" w:hAnsi="Arial" w:cs="Arial"/>
          <w:sz w:val="20"/>
          <w:szCs w:val="20"/>
        </w:rPr>
        <w:t>whey</w:t>
      </w:r>
      <w:proofErr w:type="gramEnd"/>
      <w:r>
        <w:rPr>
          <w:rFonts w:ascii="Arial" w:hAnsi="Arial" w:cs="Arial"/>
          <w:sz w:val="20"/>
          <w:szCs w:val="20"/>
        </w:rPr>
        <w:t xml:space="preserve"> they arrive at the </w:t>
      </w:r>
      <w:proofErr w:type="gramStart"/>
      <w:r>
        <w:rPr>
          <w:rFonts w:ascii="Arial" w:hAnsi="Arial" w:cs="Arial"/>
          <w:sz w:val="20"/>
          <w:szCs w:val="20"/>
        </w:rPr>
        <w:t>game, but</w:t>
      </w:r>
      <w:proofErr w:type="gramEnd"/>
      <w:r>
        <w:rPr>
          <w:rFonts w:ascii="Arial" w:hAnsi="Arial" w:cs="Arial"/>
          <w:sz w:val="20"/>
          <w:szCs w:val="20"/>
        </w:rPr>
        <w:t xml:space="preserve"> must be placed in the last batting position in the batting order.</w:t>
      </w:r>
    </w:p>
    <w:p w14:paraId="2C0D74D4" w14:textId="77777777" w:rsidR="00F9359E" w:rsidRDefault="00F9359E" w:rsidP="00F9359E">
      <w:pPr>
        <w:rPr>
          <w:rFonts w:ascii="Arial" w:hAnsi="Arial" w:cs="Arial"/>
          <w:sz w:val="20"/>
          <w:szCs w:val="20"/>
        </w:rPr>
        <w:sectPr w:rsidR="00F9359E" w:rsidSect="002F284D">
          <w:type w:val="continuous"/>
          <w:pgSz w:w="12240" w:h="15840"/>
          <w:pgMar w:top="1440" w:right="1800" w:bottom="1440" w:left="1800" w:header="720" w:footer="720" w:gutter="0"/>
          <w:cols w:space="720"/>
          <w:docGrid w:linePitch="360"/>
        </w:sectPr>
      </w:pPr>
    </w:p>
    <w:p w14:paraId="1B47BA3E" w14:textId="77777777" w:rsidR="005228D7" w:rsidRDefault="005228D7" w:rsidP="00C83C35">
      <w:pPr>
        <w:rPr>
          <w:rFonts w:ascii="Arial" w:hAnsi="Arial" w:cs="Arial"/>
          <w:sz w:val="20"/>
          <w:szCs w:val="20"/>
        </w:rPr>
        <w:sectPr w:rsidR="005228D7" w:rsidSect="002F284D">
          <w:type w:val="continuous"/>
          <w:pgSz w:w="12240" w:h="15840"/>
          <w:pgMar w:top="1440" w:right="1800" w:bottom="1440" w:left="1800" w:header="720" w:footer="720" w:gutter="0"/>
          <w:cols w:space="720"/>
          <w:docGrid w:linePitch="360"/>
        </w:sectPr>
      </w:pPr>
    </w:p>
    <w:p w14:paraId="29C08C1B" w14:textId="77777777" w:rsidR="002253B4" w:rsidRPr="002D464A" w:rsidRDefault="002253B4" w:rsidP="002253B4">
      <w:pPr>
        <w:rPr>
          <w:rFonts w:ascii="Arial" w:hAnsi="Arial" w:cs="Arial"/>
          <w:b/>
          <w:sz w:val="22"/>
          <w:szCs w:val="22"/>
        </w:rPr>
      </w:pPr>
      <w:r w:rsidRPr="002D464A">
        <w:rPr>
          <w:rFonts w:ascii="Arial" w:hAnsi="Arial" w:cs="Arial"/>
          <w:b/>
          <w:sz w:val="22"/>
          <w:szCs w:val="22"/>
        </w:rPr>
        <w:t>In Game</w:t>
      </w:r>
    </w:p>
    <w:p w14:paraId="5ACBA865" w14:textId="53D9BA00" w:rsidR="005228D7" w:rsidRDefault="005228D7" w:rsidP="005228D7">
      <w:pPr>
        <w:numPr>
          <w:ilvl w:val="0"/>
          <w:numId w:val="15"/>
        </w:numPr>
        <w:rPr>
          <w:rFonts w:ascii="Arial" w:hAnsi="Arial" w:cs="Arial"/>
          <w:sz w:val="20"/>
          <w:szCs w:val="20"/>
        </w:rPr>
      </w:pPr>
      <w:r>
        <w:rPr>
          <w:rFonts w:ascii="Arial" w:hAnsi="Arial" w:cs="Arial"/>
          <w:sz w:val="20"/>
          <w:szCs w:val="20"/>
        </w:rPr>
        <w:t xml:space="preserve">Base Running – Cal Ripken </w:t>
      </w:r>
      <w:proofErr w:type="gramStart"/>
      <w:r w:rsidR="00E55F39">
        <w:rPr>
          <w:rFonts w:ascii="Arial" w:hAnsi="Arial" w:cs="Arial"/>
          <w:sz w:val="20"/>
          <w:szCs w:val="20"/>
        </w:rPr>
        <w:t>70</w:t>
      </w:r>
      <w:r>
        <w:rPr>
          <w:rFonts w:ascii="Arial" w:hAnsi="Arial" w:cs="Arial"/>
          <w:sz w:val="20"/>
          <w:szCs w:val="20"/>
        </w:rPr>
        <w:t xml:space="preserve"> foot</w:t>
      </w:r>
      <w:proofErr w:type="gramEnd"/>
      <w:r>
        <w:rPr>
          <w:rFonts w:ascii="Arial" w:hAnsi="Arial" w:cs="Arial"/>
          <w:sz w:val="20"/>
          <w:szCs w:val="20"/>
        </w:rPr>
        <w:t xml:space="preserve"> Baseball Division Base Running Rules will be followed</w:t>
      </w:r>
      <w:r w:rsidR="00E55F39">
        <w:rPr>
          <w:rFonts w:ascii="Arial" w:hAnsi="Arial" w:cs="Arial"/>
          <w:sz w:val="20"/>
          <w:szCs w:val="20"/>
        </w:rPr>
        <w:t xml:space="preserve"> with </w:t>
      </w:r>
      <w:proofErr w:type="gramStart"/>
      <w:r w:rsidR="00E55F39">
        <w:rPr>
          <w:rFonts w:ascii="Arial" w:hAnsi="Arial" w:cs="Arial"/>
          <w:sz w:val="20"/>
          <w:szCs w:val="20"/>
        </w:rPr>
        <w:t>exception</w:t>
      </w:r>
      <w:proofErr w:type="gramEnd"/>
      <w:r w:rsidR="00E55F39">
        <w:rPr>
          <w:rFonts w:ascii="Arial" w:hAnsi="Arial" w:cs="Arial"/>
          <w:sz w:val="20"/>
          <w:szCs w:val="20"/>
        </w:rPr>
        <w:t xml:space="preserve"> to Rule 2.</w:t>
      </w:r>
      <w:r>
        <w:rPr>
          <w:rFonts w:ascii="Arial" w:hAnsi="Arial" w:cs="Arial"/>
          <w:sz w:val="20"/>
          <w:szCs w:val="20"/>
        </w:rPr>
        <w:t xml:space="preserve">  Know the rules and coach your players to follow them.</w:t>
      </w:r>
      <w:r w:rsidR="00A93D8E">
        <w:rPr>
          <w:rFonts w:ascii="Arial" w:hAnsi="Arial" w:cs="Arial"/>
          <w:sz w:val="20"/>
          <w:szCs w:val="20"/>
        </w:rPr>
        <w:t xml:space="preserve"> There are no courtesy runners allowed.</w:t>
      </w:r>
    </w:p>
    <w:p w14:paraId="52081A8F" w14:textId="77777777" w:rsidR="00C85874" w:rsidRDefault="00C85874" w:rsidP="005228D7">
      <w:pPr>
        <w:numPr>
          <w:ilvl w:val="0"/>
          <w:numId w:val="15"/>
        </w:numPr>
        <w:rPr>
          <w:rFonts w:ascii="Arial" w:hAnsi="Arial" w:cs="Arial"/>
          <w:sz w:val="20"/>
          <w:szCs w:val="20"/>
        </w:rPr>
      </w:pPr>
      <w:r>
        <w:rPr>
          <w:rFonts w:ascii="Arial" w:hAnsi="Arial" w:cs="Arial"/>
          <w:sz w:val="20"/>
          <w:szCs w:val="20"/>
        </w:rPr>
        <w:t>A batter that has received 4 balls cannot advance past first base if the catcher or pitcher is in possession of the baseball.</w:t>
      </w:r>
    </w:p>
    <w:p w14:paraId="1BEFC10F" w14:textId="77777777" w:rsidR="005228D7" w:rsidRDefault="005228D7" w:rsidP="005228D7">
      <w:pPr>
        <w:numPr>
          <w:ilvl w:val="0"/>
          <w:numId w:val="15"/>
        </w:numPr>
        <w:rPr>
          <w:rFonts w:ascii="Arial" w:hAnsi="Arial" w:cs="Arial"/>
          <w:sz w:val="20"/>
          <w:szCs w:val="20"/>
        </w:rPr>
      </w:pPr>
      <w:r>
        <w:rPr>
          <w:rFonts w:ascii="Arial" w:hAnsi="Arial" w:cs="Arial"/>
          <w:sz w:val="20"/>
          <w:szCs w:val="20"/>
        </w:rPr>
        <w:t>Slash Bunt – A batter is out for illegal action when the player fakes a bunt and then take</w:t>
      </w:r>
      <w:r w:rsidR="00C85874">
        <w:rPr>
          <w:rFonts w:ascii="Arial" w:hAnsi="Arial" w:cs="Arial"/>
          <w:sz w:val="20"/>
          <w:szCs w:val="20"/>
        </w:rPr>
        <w:t>s</w:t>
      </w:r>
      <w:r>
        <w:rPr>
          <w:rFonts w:ascii="Arial" w:hAnsi="Arial" w:cs="Arial"/>
          <w:sz w:val="20"/>
          <w:szCs w:val="20"/>
        </w:rPr>
        <w:t xml:space="preserve"> a full swing.  </w:t>
      </w:r>
      <w:r w:rsidRPr="0059356E">
        <w:rPr>
          <w:rFonts w:ascii="Arial" w:hAnsi="Arial" w:cs="Arial"/>
          <w:b/>
          <w:sz w:val="20"/>
          <w:szCs w:val="20"/>
        </w:rPr>
        <w:t>PENALTY</w:t>
      </w:r>
      <w:r>
        <w:rPr>
          <w:rFonts w:ascii="Arial" w:hAnsi="Arial" w:cs="Arial"/>
          <w:sz w:val="20"/>
          <w:szCs w:val="20"/>
        </w:rPr>
        <w:t xml:space="preserve"> – The batter is </w:t>
      </w:r>
      <w:proofErr w:type="gramStart"/>
      <w:r>
        <w:rPr>
          <w:rFonts w:ascii="Arial" w:hAnsi="Arial" w:cs="Arial"/>
          <w:sz w:val="20"/>
          <w:szCs w:val="20"/>
        </w:rPr>
        <w:t>out,</w:t>
      </w:r>
      <w:proofErr w:type="gramEnd"/>
      <w:r>
        <w:rPr>
          <w:rFonts w:ascii="Arial" w:hAnsi="Arial" w:cs="Arial"/>
          <w:sz w:val="20"/>
          <w:szCs w:val="20"/>
        </w:rPr>
        <w:t xml:space="preserve"> the ball is dead and no runners may advance</w:t>
      </w:r>
      <w:r w:rsidR="00C85874">
        <w:rPr>
          <w:rFonts w:ascii="Arial" w:hAnsi="Arial" w:cs="Arial"/>
          <w:sz w:val="20"/>
          <w:szCs w:val="20"/>
        </w:rPr>
        <w:t>.</w:t>
      </w:r>
    </w:p>
    <w:p w14:paraId="57CE1F82" w14:textId="77777777" w:rsidR="005228D7" w:rsidRDefault="005228D7" w:rsidP="005228D7">
      <w:pPr>
        <w:numPr>
          <w:ilvl w:val="0"/>
          <w:numId w:val="15"/>
        </w:numPr>
        <w:rPr>
          <w:rFonts w:ascii="Arial" w:hAnsi="Arial" w:cs="Arial"/>
          <w:sz w:val="20"/>
          <w:szCs w:val="20"/>
        </w:rPr>
      </w:pPr>
      <w:r>
        <w:rPr>
          <w:rFonts w:ascii="Arial" w:hAnsi="Arial" w:cs="Arial"/>
          <w:sz w:val="20"/>
          <w:szCs w:val="20"/>
        </w:rPr>
        <w:t>A maximum of 6 runs per inning</w:t>
      </w:r>
      <w:r w:rsidR="00B703CD">
        <w:rPr>
          <w:rFonts w:ascii="Arial" w:hAnsi="Arial" w:cs="Arial"/>
          <w:sz w:val="20"/>
          <w:szCs w:val="20"/>
        </w:rPr>
        <w:t xml:space="preserve"> no matter the circumstances.</w:t>
      </w:r>
    </w:p>
    <w:p w14:paraId="199BADDF" w14:textId="77777777" w:rsidR="00B703CD" w:rsidRDefault="00B703CD" w:rsidP="00C85874">
      <w:pPr>
        <w:numPr>
          <w:ilvl w:val="0"/>
          <w:numId w:val="15"/>
        </w:numPr>
        <w:rPr>
          <w:rFonts w:ascii="Arial" w:hAnsi="Arial" w:cs="Arial"/>
          <w:sz w:val="20"/>
          <w:szCs w:val="20"/>
        </w:rPr>
      </w:pPr>
      <w:r>
        <w:rPr>
          <w:rFonts w:ascii="Arial" w:hAnsi="Arial" w:cs="Arial"/>
          <w:sz w:val="20"/>
          <w:szCs w:val="20"/>
        </w:rPr>
        <w:lastRenderedPageBreak/>
        <w:t>Run rules:</w:t>
      </w:r>
    </w:p>
    <w:p w14:paraId="046A1038" w14:textId="77777777" w:rsidR="00B703CD" w:rsidRDefault="00B703CD" w:rsidP="005228D7">
      <w:pPr>
        <w:numPr>
          <w:ilvl w:val="1"/>
          <w:numId w:val="15"/>
        </w:numPr>
        <w:rPr>
          <w:rFonts w:ascii="Arial" w:hAnsi="Arial" w:cs="Arial"/>
          <w:sz w:val="20"/>
          <w:szCs w:val="20"/>
        </w:rPr>
      </w:pPr>
      <w:r>
        <w:rPr>
          <w:rFonts w:ascii="Arial" w:hAnsi="Arial" w:cs="Arial"/>
          <w:sz w:val="20"/>
          <w:szCs w:val="20"/>
        </w:rPr>
        <w:t xml:space="preserve">10 run mercy </w:t>
      </w:r>
      <w:proofErr w:type="gramStart"/>
      <w:r>
        <w:rPr>
          <w:rFonts w:ascii="Arial" w:hAnsi="Arial" w:cs="Arial"/>
          <w:sz w:val="20"/>
          <w:szCs w:val="20"/>
        </w:rPr>
        <w:t>rule</w:t>
      </w:r>
      <w:proofErr w:type="gramEnd"/>
      <w:r>
        <w:rPr>
          <w:rFonts w:ascii="Arial" w:hAnsi="Arial" w:cs="Arial"/>
          <w:sz w:val="20"/>
          <w:szCs w:val="20"/>
        </w:rPr>
        <w:t xml:space="preserve"> after 3 ½ innings or 4 innings</w:t>
      </w:r>
    </w:p>
    <w:p w14:paraId="73FCDD67" w14:textId="77777777" w:rsidR="00B703CD" w:rsidRDefault="00B703CD" w:rsidP="005228D7">
      <w:pPr>
        <w:numPr>
          <w:ilvl w:val="1"/>
          <w:numId w:val="15"/>
        </w:numPr>
        <w:rPr>
          <w:rFonts w:ascii="Arial" w:hAnsi="Arial" w:cs="Arial"/>
          <w:sz w:val="20"/>
          <w:szCs w:val="20"/>
        </w:rPr>
      </w:pPr>
      <w:r>
        <w:rPr>
          <w:rFonts w:ascii="Arial" w:hAnsi="Arial" w:cs="Arial"/>
          <w:sz w:val="20"/>
          <w:szCs w:val="20"/>
        </w:rPr>
        <w:t xml:space="preserve">7 run mercy </w:t>
      </w:r>
      <w:proofErr w:type="gramStart"/>
      <w:r>
        <w:rPr>
          <w:rFonts w:ascii="Arial" w:hAnsi="Arial" w:cs="Arial"/>
          <w:sz w:val="20"/>
          <w:szCs w:val="20"/>
        </w:rPr>
        <w:t>rule</w:t>
      </w:r>
      <w:proofErr w:type="gramEnd"/>
      <w:r>
        <w:rPr>
          <w:rFonts w:ascii="Arial" w:hAnsi="Arial" w:cs="Arial"/>
          <w:sz w:val="20"/>
          <w:szCs w:val="20"/>
        </w:rPr>
        <w:t xml:space="preserve"> after 4 ½ innings or 5 innings</w:t>
      </w:r>
    </w:p>
    <w:p w14:paraId="5B51C06A" w14:textId="5704B34D" w:rsidR="00A93D8E" w:rsidRDefault="00A93D8E" w:rsidP="005228D7">
      <w:pPr>
        <w:numPr>
          <w:ilvl w:val="1"/>
          <w:numId w:val="15"/>
        </w:numPr>
        <w:rPr>
          <w:rFonts w:ascii="Arial" w:hAnsi="Arial" w:cs="Arial"/>
          <w:sz w:val="20"/>
          <w:szCs w:val="20"/>
        </w:rPr>
      </w:pPr>
      <w:r>
        <w:rPr>
          <w:rFonts w:ascii="Arial" w:hAnsi="Arial" w:cs="Arial"/>
          <w:sz w:val="20"/>
          <w:szCs w:val="20"/>
        </w:rPr>
        <w:t xml:space="preserve">Games will not end in a </w:t>
      </w:r>
      <w:proofErr w:type="gramStart"/>
      <w:r>
        <w:rPr>
          <w:rFonts w:ascii="Arial" w:hAnsi="Arial" w:cs="Arial"/>
          <w:sz w:val="20"/>
          <w:szCs w:val="20"/>
        </w:rPr>
        <w:t>tie</w:t>
      </w:r>
      <w:proofErr w:type="gramEnd"/>
    </w:p>
    <w:p w14:paraId="46C6A6F0" w14:textId="77777777" w:rsidR="005228D7" w:rsidRDefault="00B703CD" w:rsidP="005228D7">
      <w:pPr>
        <w:numPr>
          <w:ilvl w:val="0"/>
          <w:numId w:val="15"/>
        </w:numPr>
        <w:rPr>
          <w:rFonts w:ascii="Arial" w:hAnsi="Arial" w:cs="Arial"/>
          <w:sz w:val="20"/>
          <w:szCs w:val="20"/>
        </w:rPr>
      </w:pPr>
      <w:r>
        <w:rPr>
          <w:rFonts w:ascii="Arial" w:hAnsi="Arial" w:cs="Arial"/>
          <w:sz w:val="20"/>
          <w:szCs w:val="20"/>
        </w:rPr>
        <w:t>Pitc</w:t>
      </w:r>
      <w:r w:rsidR="005228D7">
        <w:rPr>
          <w:rFonts w:ascii="Arial" w:hAnsi="Arial" w:cs="Arial"/>
          <w:sz w:val="20"/>
          <w:szCs w:val="20"/>
        </w:rPr>
        <w:t>hing Limitations – The table below details the number of pitches allowed and the rest required per Cal Ripken Baseb</w:t>
      </w:r>
      <w:r>
        <w:rPr>
          <w:rFonts w:ascii="Arial" w:hAnsi="Arial" w:cs="Arial"/>
          <w:sz w:val="20"/>
          <w:szCs w:val="20"/>
        </w:rPr>
        <w:t>all and Babe Ruth Baseball</w:t>
      </w:r>
      <w:r w:rsidR="009A1BA6">
        <w:rPr>
          <w:rFonts w:ascii="Arial" w:hAnsi="Arial" w:cs="Arial"/>
          <w:sz w:val="20"/>
          <w:szCs w:val="20"/>
        </w:rPr>
        <w:t xml:space="preserve"> for the regular season and Pool Play games:</w:t>
      </w:r>
    </w:p>
    <w:p w14:paraId="4DFF1C07" w14:textId="77777777" w:rsidR="00F32251" w:rsidRDefault="00F32251" w:rsidP="00F32251">
      <w:pPr>
        <w:ind w:left="729"/>
        <w:rPr>
          <w:rFonts w:ascii="Arial" w:hAnsi="Arial" w:cs="Arial"/>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330"/>
        <w:gridCol w:w="900"/>
        <w:gridCol w:w="900"/>
        <w:gridCol w:w="900"/>
        <w:gridCol w:w="900"/>
        <w:gridCol w:w="900"/>
      </w:tblGrid>
      <w:tr w:rsidR="00410C0E" w:rsidRPr="00BD4028" w14:paraId="7B4488BD" w14:textId="77777777" w:rsidTr="001A51C0">
        <w:tc>
          <w:tcPr>
            <w:tcW w:w="8730" w:type="dxa"/>
            <w:gridSpan w:val="7"/>
            <w:tcBorders>
              <w:bottom w:val="single" w:sz="4" w:space="0" w:color="auto"/>
            </w:tcBorders>
            <w:shd w:val="clear" w:color="auto" w:fill="CCCCCC"/>
            <w:vAlign w:val="center"/>
          </w:tcPr>
          <w:p w14:paraId="4EE32663"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REGULAR SEASON &amp; POOL PLAY GAME</w:t>
            </w:r>
          </w:p>
        </w:tc>
      </w:tr>
      <w:tr w:rsidR="00410C0E" w14:paraId="0A57B9E8" w14:textId="77777777" w:rsidTr="001A51C0">
        <w:tc>
          <w:tcPr>
            <w:tcW w:w="900" w:type="dxa"/>
            <w:tcBorders>
              <w:bottom w:val="single" w:sz="4" w:space="0" w:color="auto"/>
            </w:tcBorders>
            <w:shd w:val="clear" w:color="auto" w:fill="CCCCCC"/>
            <w:vAlign w:val="center"/>
          </w:tcPr>
          <w:p w14:paraId="0F3EC6A1"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AGE</w:t>
            </w:r>
          </w:p>
        </w:tc>
        <w:tc>
          <w:tcPr>
            <w:tcW w:w="3330" w:type="dxa"/>
            <w:tcBorders>
              <w:bottom w:val="single" w:sz="4" w:space="0" w:color="auto"/>
            </w:tcBorders>
            <w:shd w:val="clear" w:color="auto" w:fill="CCCCCC"/>
            <w:vAlign w:val="center"/>
          </w:tcPr>
          <w:p w14:paraId="7656CDA6"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DAILY MAX (PITCHES IN GAME)</w:t>
            </w:r>
          </w:p>
        </w:tc>
        <w:tc>
          <w:tcPr>
            <w:tcW w:w="4500" w:type="dxa"/>
            <w:gridSpan w:val="5"/>
            <w:tcBorders>
              <w:bottom w:val="single" w:sz="4" w:space="0" w:color="auto"/>
            </w:tcBorders>
            <w:shd w:val="clear" w:color="auto" w:fill="CCCCCC"/>
            <w:vAlign w:val="center"/>
          </w:tcPr>
          <w:p w14:paraId="7B1C5E39"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REQUIRED REST (PITCHES)</w:t>
            </w:r>
          </w:p>
        </w:tc>
      </w:tr>
      <w:tr w:rsidR="00410C0E" w:rsidRPr="001A51C0" w14:paraId="35F3B6A6" w14:textId="77777777" w:rsidTr="001A51C0">
        <w:trPr>
          <w:trHeight w:val="503"/>
        </w:trPr>
        <w:tc>
          <w:tcPr>
            <w:tcW w:w="4230" w:type="dxa"/>
            <w:gridSpan w:val="2"/>
            <w:shd w:val="clear" w:color="auto" w:fill="E6E6E6"/>
            <w:vAlign w:val="center"/>
          </w:tcPr>
          <w:p w14:paraId="62839CDF" w14:textId="77777777" w:rsidR="00410C0E" w:rsidRPr="001A51C0" w:rsidRDefault="00410C0E" w:rsidP="001A51C0">
            <w:pPr>
              <w:spacing w:after="160" w:line="259" w:lineRule="auto"/>
              <w:jc w:val="center"/>
              <w:rPr>
                <w:rFonts w:ascii="Arial" w:eastAsia="Calibri" w:hAnsi="Arial" w:cs="Arial"/>
                <w:b/>
                <w:sz w:val="20"/>
                <w:szCs w:val="20"/>
              </w:rPr>
            </w:pPr>
          </w:p>
        </w:tc>
        <w:tc>
          <w:tcPr>
            <w:tcW w:w="900" w:type="dxa"/>
            <w:shd w:val="clear" w:color="auto" w:fill="E6E6E6"/>
            <w:vAlign w:val="center"/>
          </w:tcPr>
          <w:p w14:paraId="6E25FB90"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0 Day</w:t>
            </w:r>
          </w:p>
        </w:tc>
        <w:tc>
          <w:tcPr>
            <w:tcW w:w="900" w:type="dxa"/>
            <w:shd w:val="clear" w:color="auto" w:fill="E6E6E6"/>
            <w:vAlign w:val="center"/>
          </w:tcPr>
          <w:p w14:paraId="4230BA60"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1 Day</w:t>
            </w:r>
          </w:p>
        </w:tc>
        <w:tc>
          <w:tcPr>
            <w:tcW w:w="900" w:type="dxa"/>
            <w:shd w:val="clear" w:color="auto" w:fill="E6E6E6"/>
            <w:vAlign w:val="center"/>
          </w:tcPr>
          <w:p w14:paraId="626AC07A"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2 Days</w:t>
            </w:r>
          </w:p>
        </w:tc>
        <w:tc>
          <w:tcPr>
            <w:tcW w:w="900" w:type="dxa"/>
            <w:shd w:val="clear" w:color="auto" w:fill="E6E6E6"/>
            <w:vAlign w:val="center"/>
          </w:tcPr>
          <w:p w14:paraId="3466ECBA"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3 Days</w:t>
            </w:r>
          </w:p>
        </w:tc>
        <w:tc>
          <w:tcPr>
            <w:tcW w:w="900" w:type="dxa"/>
            <w:shd w:val="clear" w:color="auto" w:fill="E6E6E6"/>
            <w:vAlign w:val="center"/>
          </w:tcPr>
          <w:p w14:paraId="6B945E54"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4 Days</w:t>
            </w:r>
          </w:p>
        </w:tc>
      </w:tr>
      <w:tr w:rsidR="00410C0E" w14:paraId="4848181B" w14:textId="77777777" w:rsidTr="001A51C0">
        <w:tc>
          <w:tcPr>
            <w:tcW w:w="900" w:type="dxa"/>
            <w:shd w:val="clear" w:color="auto" w:fill="E6E6E6"/>
            <w:vAlign w:val="center"/>
          </w:tcPr>
          <w:p w14:paraId="61B2DB24"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9-10</w:t>
            </w:r>
          </w:p>
        </w:tc>
        <w:tc>
          <w:tcPr>
            <w:tcW w:w="3330" w:type="dxa"/>
            <w:shd w:val="clear" w:color="auto" w:fill="E6E6E6"/>
            <w:vAlign w:val="center"/>
          </w:tcPr>
          <w:p w14:paraId="258DCFF1"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75</w:t>
            </w:r>
          </w:p>
        </w:tc>
        <w:tc>
          <w:tcPr>
            <w:tcW w:w="900" w:type="dxa"/>
            <w:shd w:val="clear" w:color="auto" w:fill="E6E6E6"/>
            <w:vAlign w:val="center"/>
          </w:tcPr>
          <w:p w14:paraId="4C6F1E8D"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1-20</w:t>
            </w:r>
          </w:p>
        </w:tc>
        <w:tc>
          <w:tcPr>
            <w:tcW w:w="900" w:type="dxa"/>
            <w:shd w:val="clear" w:color="auto" w:fill="E6E6E6"/>
            <w:vAlign w:val="center"/>
          </w:tcPr>
          <w:p w14:paraId="5DF3E46F"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21-35</w:t>
            </w:r>
          </w:p>
        </w:tc>
        <w:tc>
          <w:tcPr>
            <w:tcW w:w="900" w:type="dxa"/>
            <w:shd w:val="clear" w:color="auto" w:fill="E6E6E6"/>
            <w:vAlign w:val="center"/>
          </w:tcPr>
          <w:p w14:paraId="708F4EA9"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36-50</w:t>
            </w:r>
          </w:p>
        </w:tc>
        <w:tc>
          <w:tcPr>
            <w:tcW w:w="900" w:type="dxa"/>
            <w:shd w:val="clear" w:color="auto" w:fill="E6E6E6"/>
            <w:vAlign w:val="center"/>
          </w:tcPr>
          <w:p w14:paraId="44C9AF84"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51-65</w:t>
            </w:r>
          </w:p>
        </w:tc>
        <w:tc>
          <w:tcPr>
            <w:tcW w:w="900" w:type="dxa"/>
            <w:shd w:val="clear" w:color="auto" w:fill="E6E6E6"/>
            <w:vAlign w:val="center"/>
          </w:tcPr>
          <w:p w14:paraId="085F3A31"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66+</w:t>
            </w:r>
          </w:p>
        </w:tc>
      </w:tr>
      <w:tr w:rsidR="00410C0E" w14:paraId="71BE2619" w14:textId="77777777" w:rsidTr="001A51C0">
        <w:tc>
          <w:tcPr>
            <w:tcW w:w="900" w:type="dxa"/>
            <w:shd w:val="clear" w:color="auto" w:fill="E6E6E6"/>
            <w:vAlign w:val="center"/>
          </w:tcPr>
          <w:p w14:paraId="10D1A764"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11-12</w:t>
            </w:r>
          </w:p>
        </w:tc>
        <w:tc>
          <w:tcPr>
            <w:tcW w:w="3330" w:type="dxa"/>
            <w:shd w:val="clear" w:color="auto" w:fill="E6E6E6"/>
            <w:vAlign w:val="center"/>
          </w:tcPr>
          <w:p w14:paraId="560F6A2A"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85</w:t>
            </w:r>
          </w:p>
        </w:tc>
        <w:tc>
          <w:tcPr>
            <w:tcW w:w="900" w:type="dxa"/>
            <w:shd w:val="clear" w:color="auto" w:fill="E6E6E6"/>
            <w:vAlign w:val="center"/>
          </w:tcPr>
          <w:p w14:paraId="2868A7FF"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1-20</w:t>
            </w:r>
          </w:p>
        </w:tc>
        <w:tc>
          <w:tcPr>
            <w:tcW w:w="900" w:type="dxa"/>
            <w:shd w:val="clear" w:color="auto" w:fill="E6E6E6"/>
            <w:vAlign w:val="center"/>
          </w:tcPr>
          <w:p w14:paraId="5201BA34"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21-35</w:t>
            </w:r>
          </w:p>
        </w:tc>
        <w:tc>
          <w:tcPr>
            <w:tcW w:w="900" w:type="dxa"/>
            <w:shd w:val="clear" w:color="auto" w:fill="E6E6E6"/>
            <w:vAlign w:val="center"/>
          </w:tcPr>
          <w:p w14:paraId="27512B31"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36-50</w:t>
            </w:r>
          </w:p>
        </w:tc>
        <w:tc>
          <w:tcPr>
            <w:tcW w:w="900" w:type="dxa"/>
            <w:shd w:val="clear" w:color="auto" w:fill="E6E6E6"/>
            <w:vAlign w:val="center"/>
          </w:tcPr>
          <w:p w14:paraId="6FF2C985"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51-65</w:t>
            </w:r>
          </w:p>
        </w:tc>
        <w:tc>
          <w:tcPr>
            <w:tcW w:w="900" w:type="dxa"/>
            <w:shd w:val="clear" w:color="auto" w:fill="E6E6E6"/>
            <w:vAlign w:val="center"/>
          </w:tcPr>
          <w:p w14:paraId="5029E189"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66+</w:t>
            </w:r>
          </w:p>
        </w:tc>
      </w:tr>
    </w:tbl>
    <w:p w14:paraId="26C88B6A" w14:textId="77777777" w:rsidR="00410C0E" w:rsidRDefault="00410C0E" w:rsidP="00F32251">
      <w:pPr>
        <w:ind w:left="729"/>
        <w:rPr>
          <w:rFonts w:ascii="Arial" w:hAnsi="Arial" w:cs="Arial"/>
          <w:sz w:val="20"/>
          <w:szCs w:val="20"/>
        </w:rPr>
      </w:pPr>
    </w:p>
    <w:p w14:paraId="76991E92" w14:textId="77777777" w:rsidR="00C85874" w:rsidRDefault="00C85874" w:rsidP="00F32251">
      <w:pPr>
        <w:ind w:left="729"/>
        <w:rPr>
          <w:rFonts w:ascii="Arial" w:hAnsi="Arial" w:cs="Arial"/>
          <w:sz w:val="20"/>
          <w:szCs w:val="20"/>
        </w:rPr>
      </w:pPr>
    </w:p>
    <w:p w14:paraId="6B36C8AA" w14:textId="77777777" w:rsidR="00B703CD" w:rsidRPr="002D464A" w:rsidRDefault="00852CD3" w:rsidP="00852CD3">
      <w:pPr>
        <w:rPr>
          <w:rFonts w:ascii="Arial" w:hAnsi="Arial" w:cs="Arial"/>
          <w:b/>
          <w:sz w:val="22"/>
          <w:szCs w:val="22"/>
        </w:rPr>
      </w:pPr>
      <w:r w:rsidRPr="002D464A">
        <w:rPr>
          <w:rFonts w:ascii="Arial" w:hAnsi="Arial" w:cs="Arial"/>
          <w:b/>
          <w:sz w:val="22"/>
          <w:szCs w:val="22"/>
        </w:rPr>
        <w:t>End of Season</w:t>
      </w:r>
      <w:r w:rsidR="009A1BA6" w:rsidRPr="002D464A">
        <w:rPr>
          <w:rFonts w:ascii="Arial" w:hAnsi="Arial" w:cs="Arial"/>
          <w:b/>
          <w:sz w:val="22"/>
          <w:szCs w:val="22"/>
        </w:rPr>
        <w:t>/Pool Play</w:t>
      </w:r>
    </w:p>
    <w:p w14:paraId="2FBD04E4" w14:textId="77777777" w:rsidR="006B5138" w:rsidRDefault="00852CD3" w:rsidP="00852CD3">
      <w:pPr>
        <w:numPr>
          <w:ilvl w:val="0"/>
          <w:numId w:val="16"/>
        </w:numPr>
        <w:rPr>
          <w:rFonts w:ascii="Arial" w:hAnsi="Arial" w:cs="Arial"/>
          <w:sz w:val="20"/>
          <w:szCs w:val="20"/>
        </w:rPr>
      </w:pPr>
      <w:r>
        <w:rPr>
          <w:rFonts w:ascii="Arial" w:hAnsi="Arial" w:cs="Arial"/>
          <w:sz w:val="20"/>
          <w:szCs w:val="20"/>
        </w:rPr>
        <w:t xml:space="preserve">Pool </w:t>
      </w:r>
      <w:proofErr w:type="gramStart"/>
      <w:r>
        <w:rPr>
          <w:rFonts w:ascii="Arial" w:hAnsi="Arial" w:cs="Arial"/>
          <w:sz w:val="20"/>
          <w:szCs w:val="20"/>
        </w:rPr>
        <w:t>play</w:t>
      </w:r>
      <w:proofErr w:type="gramEnd"/>
      <w:r>
        <w:rPr>
          <w:rFonts w:ascii="Arial" w:hAnsi="Arial" w:cs="Arial"/>
          <w:sz w:val="20"/>
          <w:szCs w:val="20"/>
        </w:rPr>
        <w:t xml:space="preserve"> seeding</w:t>
      </w:r>
      <w:r w:rsidR="00E55F39">
        <w:rPr>
          <w:rFonts w:ascii="Arial" w:hAnsi="Arial" w:cs="Arial"/>
          <w:sz w:val="20"/>
          <w:szCs w:val="20"/>
        </w:rPr>
        <w:t xml:space="preserve"> (if pool play is used)</w:t>
      </w:r>
      <w:r>
        <w:rPr>
          <w:rFonts w:ascii="Arial" w:hAnsi="Arial" w:cs="Arial"/>
          <w:sz w:val="20"/>
          <w:szCs w:val="20"/>
        </w:rPr>
        <w:t xml:space="preserve"> </w:t>
      </w:r>
      <w:proofErr w:type="gramStart"/>
      <w:r>
        <w:rPr>
          <w:rFonts w:ascii="Arial" w:hAnsi="Arial" w:cs="Arial"/>
          <w:sz w:val="20"/>
          <w:szCs w:val="20"/>
        </w:rPr>
        <w:t>determined</w:t>
      </w:r>
      <w:proofErr w:type="gramEnd"/>
      <w:r>
        <w:rPr>
          <w:rFonts w:ascii="Arial" w:hAnsi="Arial" w:cs="Arial"/>
          <w:sz w:val="20"/>
          <w:szCs w:val="20"/>
        </w:rPr>
        <w:t xml:space="preserve"> by</w:t>
      </w:r>
      <w:r w:rsidR="006B5138">
        <w:rPr>
          <w:rFonts w:ascii="Arial" w:hAnsi="Arial" w:cs="Arial"/>
          <w:sz w:val="20"/>
          <w:szCs w:val="20"/>
        </w:rPr>
        <w:t xml:space="preserve"> overall record.</w:t>
      </w:r>
    </w:p>
    <w:p w14:paraId="01715E4C" w14:textId="77777777" w:rsidR="00852CD3" w:rsidRDefault="006B5138" w:rsidP="006B5138">
      <w:pPr>
        <w:numPr>
          <w:ilvl w:val="1"/>
          <w:numId w:val="16"/>
        </w:numPr>
        <w:rPr>
          <w:rFonts w:ascii="Arial" w:hAnsi="Arial" w:cs="Arial"/>
          <w:sz w:val="20"/>
          <w:szCs w:val="20"/>
        </w:rPr>
      </w:pPr>
      <w:r>
        <w:rPr>
          <w:rFonts w:ascii="Arial" w:hAnsi="Arial" w:cs="Arial"/>
          <w:sz w:val="20"/>
          <w:szCs w:val="20"/>
        </w:rPr>
        <w:t>The top pool will be filled with the Division winners as the number 1 &amp; 2 seeds.  The remaining team(s) in the top pool will be determined by overall record.</w:t>
      </w:r>
    </w:p>
    <w:p w14:paraId="753B3750" w14:textId="77777777" w:rsidR="006B5138" w:rsidRDefault="006B5138" w:rsidP="00852CD3">
      <w:pPr>
        <w:numPr>
          <w:ilvl w:val="0"/>
          <w:numId w:val="16"/>
        </w:numPr>
        <w:rPr>
          <w:rFonts w:ascii="Arial" w:hAnsi="Arial" w:cs="Arial"/>
          <w:sz w:val="20"/>
          <w:szCs w:val="20"/>
        </w:rPr>
      </w:pPr>
      <w:r>
        <w:rPr>
          <w:rFonts w:ascii="Arial" w:hAnsi="Arial" w:cs="Arial"/>
          <w:sz w:val="20"/>
          <w:szCs w:val="20"/>
        </w:rPr>
        <w:t xml:space="preserve">Tie </w:t>
      </w:r>
      <w:proofErr w:type="gramStart"/>
      <w:r>
        <w:rPr>
          <w:rFonts w:ascii="Arial" w:hAnsi="Arial" w:cs="Arial"/>
          <w:sz w:val="20"/>
          <w:szCs w:val="20"/>
        </w:rPr>
        <w:t>breaker</w:t>
      </w:r>
      <w:proofErr w:type="gramEnd"/>
    </w:p>
    <w:p w14:paraId="7BC5F09F" w14:textId="77777777" w:rsidR="006B5138" w:rsidRDefault="006B5138" w:rsidP="006B5138">
      <w:pPr>
        <w:numPr>
          <w:ilvl w:val="1"/>
          <w:numId w:val="16"/>
        </w:numPr>
        <w:rPr>
          <w:rFonts w:ascii="Arial" w:hAnsi="Arial" w:cs="Arial"/>
          <w:sz w:val="20"/>
          <w:szCs w:val="20"/>
        </w:rPr>
      </w:pPr>
      <w:r>
        <w:rPr>
          <w:rFonts w:ascii="Arial" w:hAnsi="Arial" w:cs="Arial"/>
          <w:sz w:val="20"/>
          <w:szCs w:val="20"/>
        </w:rPr>
        <w:t xml:space="preserve">Head to </w:t>
      </w:r>
      <w:proofErr w:type="gramStart"/>
      <w:r>
        <w:rPr>
          <w:rFonts w:ascii="Arial" w:hAnsi="Arial" w:cs="Arial"/>
          <w:sz w:val="20"/>
          <w:szCs w:val="20"/>
        </w:rPr>
        <w:t>head</w:t>
      </w:r>
      <w:proofErr w:type="gramEnd"/>
    </w:p>
    <w:p w14:paraId="73ACF32D" w14:textId="77777777" w:rsidR="006B5138" w:rsidRDefault="006B5138" w:rsidP="006B5138">
      <w:pPr>
        <w:numPr>
          <w:ilvl w:val="1"/>
          <w:numId w:val="16"/>
        </w:numPr>
        <w:rPr>
          <w:rFonts w:ascii="Arial" w:hAnsi="Arial" w:cs="Arial"/>
          <w:sz w:val="20"/>
          <w:szCs w:val="20"/>
        </w:rPr>
      </w:pPr>
      <w:r>
        <w:rPr>
          <w:rFonts w:ascii="Arial" w:hAnsi="Arial" w:cs="Arial"/>
          <w:sz w:val="20"/>
          <w:szCs w:val="20"/>
        </w:rPr>
        <w:t xml:space="preserve">Runs </w:t>
      </w:r>
      <w:proofErr w:type="gramStart"/>
      <w:r>
        <w:rPr>
          <w:rFonts w:ascii="Arial" w:hAnsi="Arial" w:cs="Arial"/>
          <w:sz w:val="20"/>
          <w:szCs w:val="20"/>
        </w:rPr>
        <w:t>allowed</w:t>
      </w:r>
      <w:proofErr w:type="gramEnd"/>
    </w:p>
    <w:p w14:paraId="4CFA0972" w14:textId="77777777" w:rsidR="006B5138" w:rsidRDefault="006B5138" w:rsidP="006B5138">
      <w:pPr>
        <w:numPr>
          <w:ilvl w:val="1"/>
          <w:numId w:val="16"/>
        </w:numPr>
        <w:rPr>
          <w:rFonts w:ascii="Arial" w:hAnsi="Arial" w:cs="Arial"/>
          <w:sz w:val="20"/>
          <w:szCs w:val="20"/>
        </w:rPr>
      </w:pPr>
      <w:r>
        <w:rPr>
          <w:rFonts w:ascii="Arial" w:hAnsi="Arial" w:cs="Arial"/>
          <w:sz w:val="20"/>
          <w:szCs w:val="20"/>
        </w:rPr>
        <w:t xml:space="preserve">Run </w:t>
      </w:r>
      <w:proofErr w:type="gramStart"/>
      <w:r>
        <w:rPr>
          <w:rFonts w:ascii="Arial" w:hAnsi="Arial" w:cs="Arial"/>
          <w:sz w:val="20"/>
          <w:szCs w:val="20"/>
        </w:rPr>
        <w:t>differential</w:t>
      </w:r>
      <w:r w:rsidR="00C85874">
        <w:rPr>
          <w:rFonts w:ascii="Arial" w:hAnsi="Arial" w:cs="Arial"/>
          <w:sz w:val="20"/>
          <w:szCs w:val="20"/>
        </w:rPr>
        <w:t>(</w:t>
      </w:r>
      <w:proofErr w:type="gramEnd"/>
      <w:r w:rsidR="00C85874">
        <w:rPr>
          <w:rFonts w:ascii="Arial" w:hAnsi="Arial" w:cs="Arial"/>
          <w:sz w:val="20"/>
          <w:szCs w:val="20"/>
        </w:rPr>
        <w:t>10 runs per game max)</w:t>
      </w:r>
    </w:p>
    <w:p w14:paraId="2F493D3F" w14:textId="77777777" w:rsidR="006B5138" w:rsidRDefault="006B5138" w:rsidP="006B5138">
      <w:pPr>
        <w:numPr>
          <w:ilvl w:val="1"/>
          <w:numId w:val="16"/>
        </w:numPr>
        <w:rPr>
          <w:rFonts w:ascii="Arial" w:hAnsi="Arial" w:cs="Arial"/>
          <w:sz w:val="20"/>
          <w:szCs w:val="20"/>
        </w:rPr>
      </w:pPr>
      <w:r>
        <w:rPr>
          <w:rFonts w:ascii="Arial" w:hAnsi="Arial" w:cs="Arial"/>
          <w:sz w:val="20"/>
          <w:szCs w:val="20"/>
        </w:rPr>
        <w:t xml:space="preserve">Coin </w:t>
      </w:r>
      <w:proofErr w:type="gramStart"/>
      <w:r>
        <w:rPr>
          <w:rFonts w:ascii="Arial" w:hAnsi="Arial" w:cs="Arial"/>
          <w:sz w:val="20"/>
          <w:szCs w:val="20"/>
        </w:rPr>
        <w:t>flip</w:t>
      </w:r>
      <w:proofErr w:type="gramEnd"/>
    </w:p>
    <w:p w14:paraId="27BF63C5" w14:textId="77777777" w:rsidR="00020E6B" w:rsidRDefault="00020E6B" w:rsidP="006B5138">
      <w:pPr>
        <w:rPr>
          <w:rFonts w:ascii="Arial" w:hAnsi="Arial" w:cs="Arial"/>
          <w:sz w:val="20"/>
          <w:szCs w:val="20"/>
        </w:rPr>
        <w:sectPr w:rsidR="00020E6B" w:rsidSect="00410C0E">
          <w:type w:val="continuous"/>
          <w:pgSz w:w="12240" w:h="15840"/>
          <w:pgMar w:top="1440" w:right="1800" w:bottom="1350" w:left="1800" w:header="720" w:footer="720" w:gutter="0"/>
          <w:cols w:space="720"/>
          <w:docGrid w:linePitch="360"/>
        </w:sectPr>
      </w:pPr>
    </w:p>
    <w:p w14:paraId="746333C9" w14:textId="77777777" w:rsidR="006B5138" w:rsidRDefault="006B5138" w:rsidP="006B5138">
      <w:pPr>
        <w:rPr>
          <w:rFonts w:ascii="Arial" w:hAnsi="Arial" w:cs="Arial"/>
          <w:sz w:val="20"/>
          <w:szCs w:val="20"/>
        </w:rPr>
      </w:pPr>
    </w:p>
    <w:p w14:paraId="1CC6A134" w14:textId="77777777" w:rsidR="006B5138" w:rsidRPr="002D464A" w:rsidRDefault="006B5138" w:rsidP="006B5138">
      <w:pPr>
        <w:rPr>
          <w:rFonts w:ascii="Arial" w:hAnsi="Arial" w:cs="Arial"/>
          <w:b/>
          <w:sz w:val="22"/>
          <w:szCs w:val="22"/>
        </w:rPr>
      </w:pPr>
      <w:r w:rsidRPr="002D464A">
        <w:rPr>
          <w:rFonts w:ascii="Arial" w:hAnsi="Arial" w:cs="Arial"/>
          <w:b/>
          <w:sz w:val="22"/>
          <w:szCs w:val="22"/>
        </w:rPr>
        <w:t>Tournament Rules</w:t>
      </w:r>
    </w:p>
    <w:p w14:paraId="0B23130C" w14:textId="77777777" w:rsidR="00852CD3" w:rsidRDefault="009A1BA6" w:rsidP="00020E6B">
      <w:pPr>
        <w:numPr>
          <w:ilvl w:val="0"/>
          <w:numId w:val="17"/>
        </w:numPr>
        <w:rPr>
          <w:rFonts w:ascii="Arial" w:hAnsi="Arial" w:cs="Arial"/>
          <w:sz w:val="20"/>
          <w:szCs w:val="20"/>
        </w:rPr>
      </w:pPr>
      <w:r w:rsidRPr="00410C0E">
        <w:rPr>
          <w:rFonts w:ascii="Arial" w:hAnsi="Arial" w:cs="Arial"/>
          <w:b/>
          <w:sz w:val="20"/>
          <w:szCs w:val="20"/>
        </w:rPr>
        <w:t>A’s Rule</w:t>
      </w:r>
      <w:r>
        <w:rPr>
          <w:rFonts w:ascii="Arial" w:hAnsi="Arial" w:cs="Arial"/>
          <w:sz w:val="20"/>
          <w:szCs w:val="20"/>
        </w:rPr>
        <w:t xml:space="preserve"> – During the tournament portion of the season only, teams are </w:t>
      </w:r>
      <w:r w:rsidR="00E55F39">
        <w:rPr>
          <w:rFonts w:ascii="Arial" w:hAnsi="Arial" w:cs="Arial"/>
          <w:sz w:val="20"/>
          <w:szCs w:val="20"/>
        </w:rPr>
        <w:t>allowed</w:t>
      </w:r>
      <w:r>
        <w:rPr>
          <w:rFonts w:ascii="Arial" w:hAnsi="Arial" w:cs="Arial"/>
          <w:sz w:val="20"/>
          <w:szCs w:val="20"/>
        </w:rPr>
        <w:t xml:space="preserve"> to only bat the same number of players on the opposite team.  For instance, Team A has 9 players in the lineup and Team B has 12 players in the lineup.  Team B can opt to </w:t>
      </w:r>
      <w:r w:rsidRPr="00410C0E">
        <w:rPr>
          <w:rFonts w:ascii="Arial" w:hAnsi="Arial" w:cs="Arial"/>
          <w:b/>
          <w:sz w:val="20"/>
          <w:szCs w:val="20"/>
        </w:rPr>
        <w:t>only bat 9</w:t>
      </w:r>
      <w:r>
        <w:rPr>
          <w:rFonts w:ascii="Arial" w:hAnsi="Arial" w:cs="Arial"/>
          <w:sz w:val="20"/>
          <w:szCs w:val="20"/>
        </w:rPr>
        <w:t xml:space="preserve"> players in their lineup instead of 12.  This does not relieve Team B from batting every player, they simply have to “substitute” the players in the batting lineup to ensure that each player </w:t>
      </w:r>
      <w:proofErr w:type="gramStart"/>
      <w:r>
        <w:rPr>
          <w:rFonts w:ascii="Arial" w:hAnsi="Arial" w:cs="Arial"/>
          <w:sz w:val="20"/>
          <w:szCs w:val="20"/>
        </w:rPr>
        <w:t>get</w:t>
      </w:r>
      <w:proofErr w:type="gramEnd"/>
      <w:r>
        <w:rPr>
          <w:rFonts w:ascii="Arial" w:hAnsi="Arial" w:cs="Arial"/>
          <w:sz w:val="20"/>
          <w:szCs w:val="20"/>
        </w:rPr>
        <w:t xml:space="preserve"> at least one at-bat.</w:t>
      </w:r>
    </w:p>
    <w:p w14:paraId="5B9E6DF4" w14:textId="77777777" w:rsidR="009A1BA6" w:rsidRDefault="009A1BA6" w:rsidP="009A1BA6">
      <w:pPr>
        <w:numPr>
          <w:ilvl w:val="0"/>
          <w:numId w:val="17"/>
        </w:numPr>
        <w:rPr>
          <w:rFonts w:ascii="Arial" w:hAnsi="Arial" w:cs="Arial"/>
          <w:sz w:val="20"/>
          <w:szCs w:val="20"/>
        </w:rPr>
      </w:pPr>
      <w:r>
        <w:rPr>
          <w:rFonts w:ascii="Arial" w:hAnsi="Arial" w:cs="Arial"/>
          <w:sz w:val="20"/>
          <w:szCs w:val="20"/>
        </w:rPr>
        <w:t>Pitching Limitations - The table below details the number of pitches allowed and the rest required per Cal Ripken Baseball and Babe Ruth Baseball for the tournament games:</w:t>
      </w:r>
    </w:p>
    <w:p w14:paraId="67ED0520" w14:textId="77777777" w:rsidR="009A1BA6" w:rsidRDefault="009A1BA6" w:rsidP="009A1BA6">
      <w:pPr>
        <w:rPr>
          <w:rFonts w:ascii="Arial" w:hAnsi="Arial" w:cs="Arial"/>
          <w:sz w:val="20"/>
          <w:szCs w:val="20"/>
        </w:rPr>
      </w:pPr>
    </w:p>
    <w:p w14:paraId="0AEA9484" w14:textId="77777777" w:rsidR="009A1BA6" w:rsidRDefault="009A1BA6" w:rsidP="009A1BA6">
      <w:pPr>
        <w:rPr>
          <w:rFonts w:ascii="Arial" w:hAnsi="Arial" w:cs="Arial"/>
          <w:sz w:val="20"/>
          <w:szCs w:val="20"/>
        </w:rPr>
        <w:sectPr w:rsidR="009A1BA6" w:rsidSect="002F284D">
          <w:type w:val="continuous"/>
          <w:pgSz w:w="12240" w:h="15840"/>
          <w:pgMar w:top="1440" w:right="1800" w:bottom="1440" w:left="1800" w:header="720" w:footer="720" w:gutter="0"/>
          <w:cols w:space="720"/>
          <w:docGrid w:linePitch="360"/>
        </w:sect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3213"/>
        <w:gridCol w:w="1405"/>
        <w:gridCol w:w="1561"/>
        <w:gridCol w:w="1413"/>
      </w:tblGrid>
      <w:tr w:rsidR="00410C0E" w:rsidRPr="00BD4028" w14:paraId="73764976" w14:textId="77777777" w:rsidTr="001A51C0">
        <w:tc>
          <w:tcPr>
            <w:tcW w:w="8730" w:type="dxa"/>
            <w:gridSpan w:val="5"/>
            <w:tcBorders>
              <w:bottom w:val="single" w:sz="4" w:space="0" w:color="auto"/>
            </w:tcBorders>
            <w:shd w:val="clear" w:color="auto" w:fill="CCCCCC"/>
            <w:vAlign w:val="center"/>
          </w:tcPr>
          <w:p w14:paraId="6450310A"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TOURNAMENT GAMES</w:t>
            </w:r>
          </w:p>
        </w:tc>
      </w:tr>
      <w:tr w:rsidR="00410C0E" w:rsidRPr="001A51C0" w14:paraId="5693B1B2" w14:textId="77777777" w:rsidTr="001A51C0">
        <w:tc>
          <w:tcPr>
            <w:tcW w:w="900" w:type="dxa"/>
            <w:tcBorders>
              <w:bottom w:val="single" w:sz="4" w:space="0" w:color="auto"/>
            </w:tcBorders>
            <w:shd w:val="clear" w:color="auto" w:fill="CCCCCC"/>
            <w:vAlign w:val="center"/>
          </w:tcPr>
          <w:p w14:paraId="1BED253C"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AGE</w:t>
            </w:r>
          </w:p>
        </w:tc>
        <w:tc>
          <w:tcPr>
            <w:tcW w:w="3330" w:type="dxa"/>
            <w:tcBorders>
              <w:bottom w:val="single" w:sz="4" w:space="0" w:color="auto"/>
            </w:tcBorders>
            <w:shd w:val="clear" w:color="auto" w:fill="CCCCCC"/>
            <w:vAlign w:val="center"/>
          </w:tcPr>
          <w:p w14:paraId="73BA41E4"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DAILY MAX (PITCHES IN GAME)</w:t>
            </w:r>
          </w:p>
        </w:tc>
        <w:tc>
          <w:tcPr>
            <w:tcW w:w="4500" w:type="dxa"/>
            <w:gridSpan w:val="3"/>
            <w:tcBorders>
              <w:bottom w:val="single" w:sz="4" w:space="0" w:color="auto"/>
            </w:tcBorders>
            <w:shd w:val="clear" w:color="auto" w:fill="CCCCCC"/>
            <w:vAlign w:val="center"/>
          </w:tcPr>
          <w:p w14:paraId="4B7EB287" w14:textId="77777777" w:rsidR="00410C0E" w:rsidRPr="001A51C0" w:rsidRDefault="00410C0E" w:rsidP="001A51C0">
            <w:pPr>
              <w:spacing w:after="160" w:line="259" w:lineRule="auto"/>
              <w:jc w:val="center"/>
              <w:rPr>
                <w:rFonts w:ascii="Arial" w:eastAsia="Calibri" w:hAnsi="Arial" w:cs="Arial"/>
                <w:b/>
                <w:sz w:val="20"/>
                <w:szCs w:val="20"/>
              </w:rPr>
            </w:pPr>
            <w:r w:rsidRPr="001A51C0">
              <w:rPr>
                <w:rFonts w:ascii="Arial" w:eastAsia="Calibri" w:hAnsi="Arial" w:cs="Arial"/>
                <w:b/>
                <w:sz w:val="20"/>
                <w:szCs w:val="20"/>
              </w:rPr>
              <w:t>REQUIRED REST (PITCHES)</w:t>
            </w:r>
          </w:p>
        </w:tc>
      </w:tr>
      <w:tr w:rsidR="00410C0E" w14:paraId="53CA8155" w14:textId="77777777" w:rsidTr="001A51C0">
        <w:tc>
          <w:tcPr>
            <w:tcW w:w="900" w:type="dxa"/>
            <w:shd w:val="clear" w:color="auto" w:fill="E6E6E6"/>
            <w:vAlign w:val="center"/>
          </w:tcPr>
          <w:p w14:paraId="7B14CC88" w14:textId="77777777" w:rsidR="00410C0E" w:rsidRPr="001A51C0" w:rsidRDefault="00410C0E" w:rsidP="001A51C0">
            <w:pPr>
              <w:spacing w:after="160" w:line="259" w:lineRule="auto"/>
              <w:jc w:val="center"/>
              <w:rPr>
                <w:rFonts w:ascii="Arial" w:eastAsia="Calibri" w:hAnsi="Arial" w:cs="Arial"/>
                <w:b/>
              </w:rPr>
            </w:pPr>
          </w:p>
        </w:tc>
        <w:tc>
          <w:tcPr>
            <w:tcW w:w="3330" w:type="dxa"/>
            <w:shd w:val="clear" w:color="auto" w:fill="E6E6E6"/>
            <w:vAlign w:val="center"/>
          </w:tcPr>
          <w:p w14:paraId="67F7798F" w14:textId="77777777" w:rsidR="00410C0E" w:rsidRPr="001A51C0" w:rsidRDefault="00410C0E" w:rsidP="001A51C0">
            <w:pPr>
              <w:spacing w:after="160" w:line="259" w:lineRule="auto"/>
              <w:jc w:val="center"/>
              <w:rPr>
                <w:rFonts w:ascii="Arial" w:eastAsia="Calibri" w:hAnsi="Arial" w:cs="Arial"/>
                <w:b/>
              </w:rPr>
            </w:pPr>
          </w:p>
        </w:tc>
        <w:tc>
          <w:tcPr>
            <w:tcW w:w="1440" w:type="dxa"/>
            <w:shd w:val="clear" w:color="auto" w:fill="E6E6E6"/>
            <w:vAlign w:val="center"/>
          </w:tcPr>
          <w:p w14:paraId="1BFF6268"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0 Days</w:t>
            </w:r>
          </w:p>
        </w:tc>
        <w:tc>
          <w:tcPr>
            <w:tcW w:w="1612" w:type="dxa"/>
            <w:shd w:val="clear" w:color="auto" w:fill="E6E6E6"/>
            <w:vAlign w:val="center"/>
          </w:tcPr>
          <w:p w14:paraId="2F6EE222"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 Day</w:t>
            </w:r>
          </w:p>
        </w:tc>
        <w:tc>
          <w:tcPr>
            <w:tcW w:w="1448" w:type="dxa"/>
            <w:shd w:val="clear" w:color="auto" w:fill="E6E6E6"/>
            <w:vAlign w:val="center"/>
          </w:tcPr>
          <w:p w14:paraId="4BE60E96"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2 Days</w:t>
            </w:r>
          </w:p>
        </w:tc>
      </w:tr>
      <w:tr w:rsidR="00410C0E" w14:paraId="6507E9F6" w14:textId="77777777" w:rsidTr="001A51C0">
        <w:tc>
          <w:tcPr>
            <w:tcW w:w="900" w:type="dxa"/>
            <w:shd w:val="clear" w:color="auto" w:fill="E6E6E6"/>
            <w:vAlign w:val="center"/>
          </w:tcPr>
          <w:p w14:paraId="1AD088DA"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9-10</w:t>
            </w:r>
          </w:p>
        </w:tc>
        <w:tc>
          <w:tcPr>
            <w:tcW w:w="3330" w:type="dxa"/>
            <w:shd w:val="clear" w:color="auto" w:fill="E6E6E6"/>
            <w:vAlign w:val="center"/>
          </w:tcPr>
          <w:p w14:paraId="4D1EC70C"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75</w:t>
            </w:r>
          </w:p>
        </w:tc>
        <w:tc>
          <w:tcPr>
            <w:tcW w:w="1440" w:type="dxa"/>
            <w:shd w:val="clear" w:color="auto" w:fill="E6E6E6"/>
            <w:vAlign w:val="center"/>
          </w:tcPr>
          <w:p w14:paraId="30C6E583"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1-40</w:t>
            </w:r>
          </w:p>
        </w:tc>
        <w:tc>
          <w:tcPr>
            <w:tcW w:w="1612" w:type="dxa"/>
            <w:shd w:val="clear" w:color="auto" w:fill="E6E6E6"/>
            <w:vAlign w:val="center"/>
          </w:tcPr>
          <w:p w14:paraId="595F975F"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41-65</w:t>
            </w:r>
          </w:p>
        </w:tc>
        <w:tc>
          <w:tcPr>
            <w:tcW w:w="1448" w:type="dxa"/>
            <w:shd w:val="clear" w:color="auto" w:fill="E6E6E6"/>
            <w:vAlign w:val="center"/>
          </w:tcPr>
          <w:p w14:paraId="433F0DF9"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66+</w:t>
            </w:r>
          </w:p>
        </w:tc>
      </w:tr>
      <w:tr w:rsidR="00410C0E" w14:paraId="699168D1" w14:textId="77777777" w:rsidTr="001A51C0">
        <w:tc>
          <w:tcPr>
            <w:tcW w:w="900" w:type="dxa"/>
            <w:shd w:val="clear" w:color="auto" w:fill="E6E6E6"/>
            <w:vAlign w:val="center"/>
          </w:tcPr>
          <w:p w14:paraId="7BA780C5"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11-12</w:t>
            </w:r>
          </w:p>
        </w:tc>
        <w:tc>
          <w:tcPr>
            <w:tcW w:w="3330" w:type="dxa"/>
            <w:shd w:val="clear" w:color="auto" w:fill="E6E6E6"/>
            <w:vAlign w:val="center"/>
          </w:tcPr>
          <w:p w14:paraId="6403EFD0"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85</w:t>
            </w:r>
          </w:p>
        </w:tc>
        <w:tc>
          <w:tcPr>
            <w:tcW w:w="1440" w:type="dxa"/>
            <w:shd w:val="clear" w:color="auto" w:fill="E6E6E6"/>
            <w:vAlign w:val="center"/>
          </w:tcPr>
          <w:p w14:paraId="0613EE49"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1-40</w:t>
            </w:r>
          </w:p>
        </w:tc>
        <w:tc>
          <w:tcPr>
            <w:tcW w:w="1612" w:type="dxa"/>
            <w:shd w:val="clear" w:color="auto" w:fill="E6E6E6"/>
            <w:vAlign w:val="center"/>
          </w:tcPr>
          <w:p w14:paraId="45A91354"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41-65</w:t>
            </w:r>
          </w:p>
        </w:tc>
        <w:tc>
          <w:tcPr>
            <w:tcW w:w="1448" w:type="dxa"/>
            <w:shd w:val="clear" w:color="auto" w:fill="E6E6E6"/>
            <w:vAlign w:val="center"/>
          </w:tcPr>
          <w:p w14:paraId="025748D3" w14:textId="77777777" w:rsidR="00410C0E" w:rsidRPr="001A51C0" w:rsidRDefault="00410C0E" w:rsidP="001A51C0">
            <w:pPr>
              <w:spacing w:after="160" w:line="259" w:lineRule="auto"/>
              <w:jc w:val="center"/>
              <w:rPr>
                <w:rFonts w:ascii="Arial" w:eastAsia="Calibri" w:hAnsi="Arial" w:cs="Arial"/>
                <w:b/>
              </w:rPr>
            </w:pPr>
            <w:r w:rsidRPr="001A51C0">
              <w:rPr>
                <w:rFonts w:ascii="Arial" w:eastAsia="Calibri" w:hAnsi="Arial" w:cs="Arial"/>
                <w:b/>
              </w:rPr>
              <w:t>66+</w:t>
            </w:r>
          </w:p>
        </w:tc>
      </w:tr>
    </w:tbl>
    <w:p w14:paraId="0A6F138A" w14:textId="77777777" w:rsidR="009A1BA6" w:rsidRDefault="009A1BA6" w:rsidP="009A1BA6">
      <w:pPr>
        <w:rPr>
          <w:rFonts w:ascii="Arial" w:hAnsi="Arial" w:cs="Arial"/>
          <w:sz w:val="20"/>
          <w:szCs w:val="20"/>
        </w:rPr>
      </w:pPr>
    </w:p>
    <w:p w14:paraId="624D580B" w14:textId="77777777" w:rsidR="00C85874" w:rsidRDefault="00C85874" w:rsidP="009A1BA6">
      <w:pPr>
        <w:rPr>
          <w:rFonts w:ascii="Arial" w:hAnsi="Arial" w:cs="Arial"/>
          <w:sz w:val="20"/>
          <w:szCs w:val="20"/>
        </w:rPr>
      </w:pPr>
    </w:p>
    <w:p w14:paraId="4C377FB4" w14:textId="77777777" w:rsidR="00C85874" w:rsidRDefault="00C85874" w:rsidP="009A1BA6">
      <w:pPr>
        <w:rPr>
          <w:rFonts w:ascii="Arial" w:hAnsi="Arial" w:cs="Arial"/>
          <w:b/>
          <w:sz w:val="22"/>
          <w:szCs w:val="22"/>
        </w:rPr>
      </w:pPr>
    </w:p>
    <w:p w14:paraId="082AF0D7" w14:textId="77777777" w:rsidR="00C85874" w:rsidRDefault="00C85874" w:rsidP="009A1BA6">
      <w:pPr>
        <w:rPr>
          <w:rFonts w:ascii="Arial" w:hAnsi="Arial" w:cs="Arial"/>
          <w:b/>
          <w:sz w:val="22"/>
          <w:szCs w:val="22"/>
        </w:rPr>
      </w:pPr>
    </w:p>
    <w:p w14:paraId="7266106A" w14:textId="77777777" w:rsidR="009A1BA6" w:rsidRPr="002D464A" w:rsidRDefault="009A1BA6" w:rsidP="009A1BA6">
      <w:pPr>
        <w:rPr>
          <w:rFonts w:ascii="Arial" w:hAnsi="Arial" w:cs="Arial"/>
          <w:b/>
          <w:sz w:val="22"/>
          <w:szCs w:val="22"/>
        </w:rPr>
      </w:pPr>
      <w:r w:rsidRPr="002D464A">
        <w:rPr>
          <w:rFonts w:ascii="Arial" w:hAnsi="Arial" w:cs="Arial"/>
          <w:b/>
          <w:sz w:val="22"/>
          <w:szCs w:val="22"/>
        </w:rPr>
        <w:lastRenderedPageBreak/>
        <w:t>Next Season’s Draft</w:t>
      </w:r>
    </w:p>
    <w:p w14:paraId="5090A812" w14:textId="77777777" w:rsidR="009A1BA6" w:rsidRDefault="0071520E" w:rsidP="009A1BA6">
      <w:pPr>
        <w:numPr>
          <w:ilvl w:val="0"/>
          <w:numId w:val="19"/>
        </w:numPr>
        <w:rPr>
          <w:rFonts w:ascii="Arial" w:hAnsi="Arial" w:cs="Arial"/>
          <w:sz w:val="20"/>
          <w:szCs w:val="20"/>
        </w:rPr>
      </w:pPr>
      <w:r>
        <w:rPr>
          <w:rFonts w:ascii="Arial" w:hAnsi="Arial" w:cs="Arial"/>
          <w:sz w:val="20"/>
          <w:szCs w:val="20"/>
        </w:rPr>
        <w:t xml:space="preserve">Draft order </w:t>
      </w:r>
      <w:proofErr w:type="gramStart"/>
      <w:r>
        <w:rPr>
          <w:rFonts w:ascii="Arial" w:hAnsi="Arial" w:cs="Arial"/>
          <w:sz w:val="20"/>
          <w:szCs w:val="20"/>
        </w:rPr>
        <w:t>determined</w:t>
      </w:r>
      <w:proofErr w:type="gramEnd"/>
      <w:r>
        <w:rPr>
          <w:rFonts w:ascii="Arial" w:hAnsi="Arial" w:cs="Arial"/>
          <w:sz w:val="20"/>
          <w:szCs w:val="20"/>
        </w:rPr>
        <w:t xml:space="preserve"> by regular season record in reverse order.</w:t>
      </w:r>
    </w:p>
    <w:p w14:paraId="588C943A" w14:textId="77777777" w:rsidR="0071520E" w:rsidRDefault="0071520E" w:rsidP="009A1BA6">
      <w:pPr>
        <w:numPr>
          <w:ilvl w:val="0"/>
          <w:numId w:val="19"/>
        </w:numPr>
        <w:rPr>
          <w:rFonts w:ascii="Arial" w:hAnsi="Arial" w:cs="Arial"/>
          <w:sz w:val="20"/>
          <w:szCs w:val="20"/>
        </w:rPr>
      </w:pPr>
      <w:r>
        <w:rPr>
          <w:rFonts w:ascii="Arial" w:hAnsi="Arial" w:cs="Arial"/>
          <w:sz w:val="20"/>
          <w:szCs w:val="20"/>
        </w:rPr>
        <w:t>Siblings are automatically added to next season’s roster.</w:t>
      </w:r>
    </w:p>
    <w:p w14:paraId="241F5F2C" w14:textId="77777777" w:rsidR="0071520E" w:rsidRDefault="0071520E" w:rsidP="009A1BA6">
      <w:pPr>
        <w:numPr>
          <w:ilvl w:val="0"/>
          <w:numId w:val="19"/>
        </w:numPr>
        <w:rPr>
          <w:rFonts w:ascii="Arial" w:hAnsi="Arial" w:cs="Arial"/>
          <w:sz w:val="20"/>
          <w:szCs w:val="20"/>
        </w:rPr>
      </w:pPr>
      <w:r>
        <w:rPr>
          <w:rFonts w:ascii="Arial" w:hAnsi="Arial" w:cs="Arial"/>
          <w:sz w:val="20"/>
          <w:szCs w:val="20"/>
        </w:rPr>
        <w:t>Tie Breaker</w:t>
      </w:r>
    </w:p>
    <w:p w14:paraId="6292D640" w14:textId="77777777" w:rsidR="009A1BA6" w:rsidRDefault="0071520E" w:rsidP="0071520E">
      <w:pPr>
        <w:numPr>
          <w:ilvl w:val="0"/>
          <w:numId w:val="22"/>
        </w:numPr>
        <w:rPr>
          <w:rFonts w:ascii="Arial" w:hAnsi="Arial" w:cs="Arial"/>
          <w:sz w:val="20"/>
          <w:szCs w:val="20"/>
        </w:rPr>
      </w:pPr>
      <w:r>
        <w:rPr>
          <w:rFonts w:ascii="Arial" w:hAnsi="Arial" w:cs="Arial"/>
          <w:sz w:val="20"/>
          <w:szCs w:val="20"/>
        </w:rPr>
        <w:t xml:space="preserve">Head to </w:t>
      </w:r>
      <w:proofErr w:type="gramStart"/>
      <w:r>
        <w:rPr>
          <w:rFonts w:ascii="Arial" w:hAnsi="Arial" w:cs="Arial"/>
          <w:sz w:val="20"/>
          <w:szCs w:val="20"/>
        </w:rPr>
        <w:t>head</w:t>
      </w:r>
      <w:proofErr w:type="gramEnd"/>
    </w:p>
    <w:p w14:paraId="36324917" w14:textId="77777777" w:rsidR="0071520E" w:rsidRDefault="0071520E" w:rsidP="0071520E">
      <w:pPr>
        <w:numPr>
          <w:ilvl w:val="0"/>
          <w:numId w:val="22"/>
        </w:numPr>
        <w:rPr>
          <w:rFonts w:ascii="Arial" w:hAnsi="Arial" w:cs="Arial"/>
          <w:sz w:val="20"/>
          <w:szCs w:val="20"/>
        </w:rPr>
      </w:pPr>
      <w:r>
        <w:rPr>
          <w:rFonts w:ascii="Arial" w:hAnsi="Arial" w:cs="Arial"/>
          <w:sz w:val="20"/>
          <w:szCs w:val="20"/>
        </w:rPr>
        <w:t xml:space="preserve">Runs </w:t>
      </w:r>
      <w:proofErr w:type="gramStart"/>
      <w:r>
        <w:rPr>
          <w:rFonts w:ascii="Arial" w:hAnsi="Arial" w:cs="Arial"/>
          <w:sz w:val="20"/>
          <w:szCs w:val="20"/>
        </w:rPr>
        <w:t>allowed</w:t>
      </w:r>
      <w:proofErr w:type="gramEnd"/>
    </w:p>
    <w:p w14:paraId="422ACA27" w14:textId="77777777" w:rsidR="0071520E" w:rsidRDefault="0071520E" w:rsidP="0071520E">
      <w:pPr>
        <w:numPr>
          <w:ilvl w:val="0"/>
          <w:numId w:val="22"/>
        </w:numPr>
        <w:rPr>
          <w:rFonts w:ascii="Arial" w:hAnsi="Arial" w:cs="Arial"/>
          <w:sz w:val="20"/>
          <w:szCs w:val="20"/>
        </w:rPr>
      </w:pPr>
      <w:r>
        <w:rPr>
          <w:rFonts w:ascii="Arial" w:hAnsi="Arial" w:cs="Arial"/>
          <w:sz w:val="20"/>
          <w:szCs w:val="20"/>
        </w:rPr>
        <w:t>Run differential</w:t>
      </w:r>
      <w:r w:rsidR="00C85874">
        <w:rPr>
          <w:rFonts w:ascii="Arial" w:hAnsi="Arial" w:cs="Arial"/>
          <w:sz w:val="20"/>
          <w:szCs w:val="20"/>
        </w:rPr>
        <w:t xml:space="preserve"> (10 runs per game max)</w:t>
      </w:r>
    </w:p>
    <w:p w14:paraId="7E9A08FD" w14:textId="77777777" w:rsidR="0071520E" w:rsidRDefault="0071520E" w:rsidP="0071520E">
      <w:pPr>
        <w:numPr>
          <w:ilvl w:val="0"/>
          <w:numId w:val="22"/>
        </w:numPr>
        <w:rPr>
          <w:rFonts w:ascii="Arial" w:hAnsi="Arial" w:cs="Arial"/>
          <w:sz w:val="20"/>
          <w:szCs w:val="20"/>
        </w:rPr>
      </w:pPr>
      <w:r>
        <w:rPr>
          <w:rFonts w:ascii="Arial" w:hAnsi="Arial" w:cs="Arial"/>
          <w:sz w:val="20"/>
          <w:szCs w:val="20"/>
        </w:rPr>
        <w:t xml:space="preserve">Coin </w:t>
      </w:r>
      <w:proofErr w:type="gramStart"/>
      <w:r>
        <w:rPr>
          <w:rFonts w:ascii="Arial" w:hAnsi="Arial" w:cs="Arial"/>
          <w:sz w:val="20"/>
          <w:szCs w:val="20"/>
        </w:rPr>
        <w:t>flip</w:t>
      </w:r>
      <w:proofErr w:type="gramEnd"/>
    </w:p>
    <w:p w14:paraId="7657D568" w14:textId="77777777" w:rsidR="00C85874" w:rsidRDefault="00C85874" w:rsidP="0071520E">
      <w:pPr>
        <w:rPr>
          <w:rFonts w:ascii="Arial" w:hAnsi="Arial" w:cs="Arial"/>
          <w:b/>
          <w:sz w:val="22"/>
          <w:szCs w:val="22"/>
        </w:rPr>
      </w:pPr>
    </w:p>
    <w:p w14:paraId="22A2EE98" w14:textId="77777777" w:rsidR="0071520E" w:rsidRPr="002D464A" w:rsidRDefault="0071520E" w:rsidP="0071520E">
      <w:pPr>
        <w:rPr>
          <w:rFonts w:ascii="Arial" w:hAnsi="Arial" w:cs="Arial"/>
          <w:b/>
          <w:sz w:val="22"/>
          <w:szCs w:val="22"/>
        </w:rPr>
      </w:pPr>
      <w:r w:rsidRPr="002D464A">
        <w:rPr>
          <w:rFonts w:ascii="Arial" w:hAnsi="Arial" w:cs="Arial"/>
          <w:b/>
          <w:sz w:val="22"/>
          <w:szCs w:val="22"/>
        </w:rPr>
        <w:t>Addition of Teams (League Expansion)</w:t>
      </w:r>
    </w:p>
    <w:p w14:paraId="5FA801C7" w14:textId="77777777" w:rsidR="0071520E" w:rsidRDefault="0071520E" w:rsidP="0071520E">
      <w:pPr>
        <w:numPr>
          <w:ilvl w:val="0"/>
          <w:numId w:val="24"/>
        </w:numPr>
        <w:rPr>
          <w:rFonts w:ascii="Arial" w:hAnsi="Arial" w:cs="Arial"/>
          <w:sz w:val="20"/>
          <w:szCs w:val="20"/>
        </w:rPr>
      </w:pPr>
      <w:proofErr w:type="gramStart"/>
      <w:r>
        <w:rPr>
          <w:rFonts w:ascii="Arial" w:hAnsi="Arial" w:cs="Arial"/>
          <w:sz w:val="20"/>
          <w:szCs w:val="20"/>
        </w:rPr>
        <w:t>Expansion</w:t>
      </w:r>
      <w:proofErr w:type="gramEnd"/>
      <w:r>
        <w:rPr>
          <w:rFonts w:ascii="Arial" w:hAnsi="Arial" w:cs="Arial"/>
          <w:sz w:val="20"/>
          <w:szCs w:val="20"/>
        </w:rPr>
        <w:t xml:space="preserve"> team will have first overall pick in addition to the rights to draft one </w:t>
      </w:r>
      <w:proofErr w:type="gramStart"/>
      <w:r>
        <w:rPr>
          <w:rFonts w:ascii="Arial" w:hAnsi="Arial" w:cs="Arial"/>
          <w:sz w:val="20"/>
          <w:szCs w:val="20"/>
        </w:rPr>
        <w:t>12 year old</w:t>
      </w:r>
      <w:proofErr w:type="gramEnd"/>
      <w:r>
        <w:rPr>
          <w:rFonts w:ascii="Arial" w:hAnsi="Arial" w:cs="Arial"/>
          <w:sz w:val="20"/>
          <w:szCs w:val="20"/>
        </w:rPr>
        <w:t>, one 11 year old and 1 ten year old before the draft begins.</w:t>
      </w:r>
    </w:p>
    <w:p w14:paraId="4B5910D9" w14:textId="77777777" w:rsidR="0071520E" w:rsidRDefault="0071520E" w:rsidP="0071520E">
      <w:pPr>
        <w:numPr>
          <w:ilvl w:val="0"/>
          <w:numId w:val="24"/>
        </w:numPr>
        <w:rPr>
          <w:rFonts w:ascii="Arial" w:hAnsi="Arial" w:cs="Arial"/>
          <w:sz w:val="20"/>
          <w:szCs w:val="20"/>
        </w:rPr>
      </w:pPr>
      <w:r>
        <w:rPr>
          <w:rFonts w:ascii="Arial" w:hAnsi="Arial" w:cs="Arial"/>
          <w:sz w:val="20"/>
          <w:szCs w:val="20"/>
        </w:rPr>
        <w:t xml:space="preserve">If there are multiple expansion teams a coin toss will determine which team gets the first selection of one </w:t>
      </w:r>
      <w:proofErr w:type="gramStart"/>
      <w:r>
        <w:rPr>
          <w:rFonts w:ascii="Arial" w:hAnsi="Arial" w:cs="Arial"/>
          <w:sz w:val="20"/>
          <w:szCs w:val="20"/>
        </w:rPr>
        <w:t>12 year old</w:t>
      </w:r>
      <w:proofErr w:type="gramEnd"/>
      <w:r>
        <w:rPr>
          <w:rFonts w:ascii="Arial" w:hAnsi="Arial" w:cs="Arial"/>
          <w:sz w:val="20"/>
          <w:szCs w:val="20"/>
        </w:rPr>
        <w:t xml:space="preserve">.  After that initial pick, those teams will alternate picks.  For example, Team A wins coin flip and selects the first </w:t>
      </w:r>
      <w:proofErr w:type="gramStart"/>
      <w:r>
        <w:rPr>
          <w:rFonts w:ascii="Arial" w:hAnsi="Arial" w:cs="Arial"/>
          <w:sz w:val="20"/>
          <w:szCs w:val="20"/>
        </w:rPr>
        <w:t>12 year old</w:t>
      </w:r>
      <w:proofErr w:type="gramEnd"/>
      <w:r>
        <w:rPr>
          <w:rFonts w:ascii="Arial" w:hAnsi="Arial" w:cs="Arial"/>
          <w:sz w:val="20"/>
          <w:szCs w:val="20"/>
        </w:rPr>
        <w:t xml:space="preserve"> in the draft.  If there are two or more </w:t>
      </w:r>
      <w:proofErr w:type="gramStart"/>
      <w:r>
        <w:rPr>
          <w:rFonts w:ascii="Arial" w:hAnsi="Arial" w:cs="Arial"/>
          <w:sz w:val="20"/>
          <w:szCs w:val="20"/>
        </w:rPr>
        <w:t>12 year olds</w:t>
      </w:r>
      <w:proofErr w:type="gramEnd"/>
      <w:r>
        <w:rPr>
          <w:rFonts w:ascii="Arial" w:hAnsi="Arial" w:cs="Arial"/>
          <w:sz w:val="20"/>
          <w:szCs w:val="20"/>
        </w:rPr>
        <w:t xml:space="preserve"> in the draft, Team B will get the next 12 year old AND the </w:t>
      </w:r>
      <w:r w:rsidR="00F96A77">
        <w:rPr>
          <w:rFonts w:ascii="Arial" w:hAnsi="Arial" w:cs="Arial"/>
          <w:sz w:val="20"/>
          <w:szCs w:val="20"/>
        </w:rPr>
        <w:t xml:space="preserve">first choice at one 11 year old.  Expansion teams will continue to rotate selections for the </w:t>
      </w:r>
      <w:proofErr w:type="gramStart"/>
      <w:r w:rsidR="00F96A77">
        <w:rPr>
          <w:rFonts w:ascii="Arial" w:hAnsi="Arial" w:cs="Arial"/>
          <w:sz w:val="20"/>
          <w:szCs w:val="20"/>
        </w:rPr>
        <w:t>12, 11 and 10 year old</w:t>
      </w:r>
      <w:proofErr w:type="gramEnd"/>
      <w:r w:rsidR="00F96A77">
        <w:rPr>
          <w:rFonts w:ascii="Arial" w:hAnsi="Arial" w:cs="Arial"/>
          <w:sz w:val="20"/>
          <w:szCs w:val="20"/>
        </w:rPr>
        <w:t xml:space="preserve"> age groups.  Expansion draft players must be selected from oldest to youngest (12, 11 then 10).  If there are not enough </w:t>
      </w:r>
      <w:r w:rsidR="00410C0E">
        <w:rPr>
          <w:rFonts w:ascii="Arial" w:hAnsi="Arial" w:cs="Arial"/>
          <w:sz w:val="20"/>
          <w:szCs w:val="20"/>
        </w:rPr>
        <w:t xml:space="preserve">players </w:t>
      </w:r>
      <w:r w:rsidR="00F96A77">
        <w:rPr>
          <w:rFonts w:ascii="Arial" w:hAnsi="Arial" w:cs="Arial"/>
          <w:sz w:val="20"/>
          <w:szCs w:val="20"/>
        </w:rPr>
        <w:t xml:space="preserve">of a certain age group for </w:t>
      </w:r>
      <w:r w:rsidR="00410C0E">
        <w:rPr>
          <w:rFonts w:ascii="Arial" w:hAnsi="Arial" w:cs="Arial"/>
          <w:sz w:val="20"/>
          <w:szCs w:val="20"/>
        </w:rPr>
        <w:t>either team (or</w:t>
      </w:r>
      <w:r w:rsidR="00F96A77">
        <w:rPr>
          <w:rFonts w:ascii="Arial" w:hAnsi="Arial" w:cs="Arial"/>
          <w:sz w:val="20"/>
          <w:szCs w:val="20"/>
        </w:rPr>
        <w:t xml:space="preserve"> </w:t>
      </w:r>
      <w:r w:rsidR="00410C0E">
        <w:rPr>
          <w:rFonts w:ascii="Arial" w:hAnsi="Arial" w:cs="Arial"/>
          <w:sz w:val="20"/>
          <w:szCs w:val="20"/>
        </w:rPr>
        <w:t>one</w:t>
      </w:r>
      <w:r w:rsidR="00F96A77">
        <w:rPr>
          <w:rFonts w:ascii="Arial" w:hAnsi="Arial" w:cs="Arial"/>
          <w:sz w:val="20"/>
          <w:szCs w:val="20"/>
        </w:rPr>
        <w:t xml:space="preserve"> team) to have a selection in that age group, the next younger age group will be made available.  </w:t>
      </w:r>
    </w:p>
    <w:p w14:paraId="32E841B4" w14:textId="77777777" w:rsidR="0071520E" w:rsidRDefault="00F96A77" w:rsidP="0071520E">
      <w:pPr>
        <w:numPr>
          <w:ilvl w:val="0"/>
          <w:numId w:val="24"/>
        </w:numPr>
        <w:rPr>
          <w:rFonts w:ascii="Arial" w:hAnsi="Arial" w:cs="Arial"/>
          <w:sz w:val="20"/>
          <w:szCs w:val="20"/>
        </w:rPr>
      </w:pPr>
      <w:r>
        <w:rPr>
          <w:rFonts w:ascii="Arial" w:hAnsi="Arial" w:cs="Arial"/>
          <w:sz w:val="20"/>
          <w:szCs w:val="20"/>
        </w:rPr>
        <w:t>Brothers in expansion draft – In the off chance there are brothers in the expansion dr</w:t>
      </w:r>
      <w:r w:rsidR="00E946F4">
        <w:rPr>
          <w:rFonts w:ascii="Arial" w:hAnsi="Arial" w:cs="Arial"/>
          <w:sz w:val="20"/>
          <w:szCs w:val="20"/>
        </w:rPr>
        <w:t xml:space="preserve">aft, they will have to be drafted by age from oldest to youngest.  The oldest brother would fill your draft slot with a </w:t>
      </w:r>
      <w:proofErr w:type="gramStart"/>
      <w:r w:rsidR="00E946F4">
        <w:rPr>
          <w:rFonts w:ascii="Arial" w:hAnsi="Arial" w:cs="Arial"/>
          <w:sz w:val="20"/>
          <w:szCs w:val="20"/>
        </w:rPr>
        <w:t>12, 11 or 10 year old</w:t>
      </w:r>
      <w:proofErr w:type="gramEnd"/>
      <w:r w:rsidR="00E946F4">
        <w:rPr>
          <w:rFonts w:ascii="Arial" w:hAnsi="Arial" w:cs="Arial"/>
          <w:sz w:val="20"/>
          <w:szCs w:val="20"/>
        </w:rPr>
        <w:t xml:space="preserve"> and the younger brother would be your first round draft pick, whether he is a 12, 11, 10 or 9 year old.</w:t>
      </w:r>
    </w:p>
    <w:p w14:paraId="132D6D4F" w14:textId="77777777" w:rsidR="00E946F4" w:rsidRDefault="00E946F4" w:rsidP="00E946F4">
      <w:pPr>
        <w:rPr>
          <w:rFonts w:ascii="Arial" w:hAnsi="Arial" w:cs="Arial"/>
          <w:sz w:val="20"/>
          <w:szCs w:val="20"/>
        </w:rPr>
        <w:sectPr w:rsidR="00E946F4" w:rsidSect="002F284D">
          <w:type w:val="continuous"/>
          <w:pgSz w:w="12240" w:h="15840"/>
          <w:pgMar w:top="1440" w:right="1800" w:bottom="1440" w:left="1800" w:header="720" w:footer="720" w:gutter="0"/>
          <w:cols w:space="720"/>
          <w:docGrid w:linePitch="360"/>
        </w:sectPr>
      </w:pPr>
    </w:p>
    <w:p w14:paraId="50C73E26" w14:textId="77777777" w:rsidR="0071520E" w:rsidRDefault="0071520E" w:rsidP="00E946F4">
      <w:pPr>
        <w:rPr>
          <w:rFonts w:ascii="Arial" w:hAnsi="Arial" w:cs="Arial"/>
          <w:sz w:val="20"/>
          <w:szCs w:val="20"/>
        </w:rPr>
      </w:pPr>
    </w:p>
    <w:p w14:paraId="06A81877" w14:textId="77777777" w:rsidR="00E946F4" w:rsidRPr="002D464A" w:rsidRDefault="00E946F4" w:rsidP="00E946F4">
      <w:pPr>
        <w:rPr>
          <w:rFonts w:ascii="Arial" w:hAnsi="Arial" w:cs="Arial"/>
          <w:b/>
          <w:sz w:val="22"/>
          <w:szCs w:val="22"/>
        </w:rPr>
      </w:pPr>
      <w:r w:rsidRPr="002D464A">
        <w:rPr>
          <w:rFonts w:ascii="Arial" w:hAnsi="Arial" w:cs="Arial"/>
          <w:b/>
          <w:sz w:val="22"/>
          <w:szCs w:val="22"/>
        </w:rPr>
        <w:t>Coach/Player Ejections</w:t>
      </w:r>
    </w:p>
    <w:p w14:paraId="79BF4CD7" w14:textId="77777777" w:rsidR="00852CD3" w:rsidRDefault="00E946F4" w:rsidP="00852CD3">
      <w:pPr>
        <w:numPr>
          <w:ilvl w:val="0"/>
          <w:numId w:val="26"/>
        </w:numPr>
        <w:rPr>
          <w:rFonts w:ascii="Arial" w:hAnsi="Arial" w:cs="Arial"/>
          <w:sz w:val="20"/>
          <w:szCs w:val="20"/>
        </w:rPr>
      </w:pPr>
      <w:r>
        <w:rPr>
          <w:rFonts w:ascii="Arial" w:hAnsi="Arial" w:cs="Arial"/>
          <w:sz w:val="20"/>
          <w:szCs w:val="20"/>
        </w:rPr>
        <w:t xml:space="preserve">The following </w:t>
      </w:r>
      <w:r w:rsidR="00F32251">
        <w:rPr>
          <w:rFonts w:ascii="Arial" w:hAnsi="Arial" w:cs="Arial"/>
          <w:sz w:val="20"/>
          <w:szCs w:val="20"/>
        </w:rPr>
        <w:t>section</w:t>
      </w:r>
      <w:r>
        <w:rPr>
          <w:rFonts w:ascii="Arial" w:hAnsi="Arial" w:cs="Arial"/>
          <w:sz w:val="20"/>
          <w:szCs w:val="20"/>
        </w:rPr>
        <w:t xml:space="preserve"> is from the Southeastern Cal Ripken Board of Director’s Bylaws </w:t>
      </w:r>
      <w:r w:rsidRPr="00F32251">
        <w:rPr>
          <w:rFonts w:ascii="Arial" w:hAnsi="Arial" w:cs="Arial"/>
          <w:b/>
          <w:sz w:val="20"/>
          <w:szCs w:val="20"/>
        </w:rPr>
        <w:t xml:space="preserve">Section 7.01.D – Game Ejections: </w:t>
      </w:r>
      <w:r>
        <w:rPr>
          <w:rFonts w:ascii="Arial" w:hAnsi="Arial" w:cs="Arial"/>
          <w:sz w:val="20"/>
          <w:szCs w:val="20"/>
        </w:rPr>
        <w:t xml:space="preserve"> </w:t>
      </w:r>
    </w:p>
    <w:p w14:paraId="3AF3DC7A" w14:textId="77777777" w:rsidR="00E946F4" w:rsidRDefault="00E946F4" w:rsidP="00E946F4">
      <w:pPr>
        <w:ind w:left="1089" w:firstLine="351"/>
        <w:rPr>
          <w:rFonts w:ascii="Arial" w:hAnsi="Arial" w:cs="Arial"/>
          <w:sz w:val="20"/>
          <w:szCs w:val="20"/>
        </w:rPr>
      </w:pPr>
      <w:r>
        <w:rPr>
          <w:rFonts w:ascii="Arial" w:hAnsi="Arial" w:cs="Arial"/>
          <w:sz w:val="20"/>
          <w:szCs w:val="20"/>
        </w:rPr>
        <w:t>“</w:t>
      </w:r>
      <w:proofErr w:type="gramStart"/>
      <w:r>
        <w:rPr>
          <w:rFonts w:ascii="Arial" w:hAnsi="Arial" w:cs="Arial"/>
          <w:sz w:val="20"/>
          <w:szCs w:val="20"/>
        </w:rPr>
        <w:t>Any  Manager</w:t>
      </w:r>
      <w:proofErr w:type="gramEnd"/>
      <w:r>
        <w:rPr>
          <w:rFonts w:ascii="Arial" w:hAnsi="Arial" w:cs="Arial"/>
          <w:sz w:val="20"/>
          <w:szCs w:val="20"/>
        </w:rPr>
        <w:t xml:space="preserve"> or Coach who is ejected from a game will be required to go before the SECR Executive Board who has the right to suspend the Manager/Coach based on the behavior or activity which caused the ejection.  Any Manager or Coach who is ejected from a second game during the same season will be suspended for one game and must meet with the Executive Board.  Any Manager or Coach who is ejected from a third game during the same playing season will be suspended for the remainder of the season and must meet with the Executive Board.</w:t>
      </w:r>
    </w:p>
    <w:p w14:paraId="385DFE46" w14:textId="77777777" w:rsidR="00E946F4" w:rsidRDefault="00E946F4" w:rsidP="00E946F4">
      <w:pPr>
        <w:ind w:left="1089" w:firstLine="351"/>
        <w:rPr>
          <w:rFonts w:ascii="Arial" w:hAnsi="Arial" w:cs="Arial"/>
          <w:sz w:val="20"/>
          <w:szCs w:val="20"/>
        </w:rPr>
      </w:pPr>
    </w:p>
    <w:p w14:paraId="08F0A7FD" w14:textId="77777777" w:rsidR="00E946F4" w:rsidRDefault="00E946F4" w:rsidP="00E946F4">
      <w:pPr>
        <w:ind w:left="1089" w:firstLine="351"/>
        <w:rPr>
          <w:rFonts w:ascii="Arial" w:hAnsi="Arial" w:cs="Arial"/>
          <w:sz w:val="20"/>
          <w:szCs w:val="20"/>
        </w:rPr>
      </w:pPr>
      <w:r>
        <w:rPr>
          <w:rFonts w:ascii="Arial" w:hAnsi="Arial" w:cs="Arial"/>
          <w:sz w:val="20"/>
          <w:szCs w:val="20"/>
        </w:rPr>
        <w:t>Any Manager, Coach or Spectator who is ejected from a game will be required to leave the park for the remainder of that game.  The person ejected will be allowed to return to the park after the game he or she was ejected from is over.</w:t>
      </w:r>
    </w:p>
    <w:p w14:paraId="13693F3F" w14:textId="77777777" w:rsidR="00E946F4" w:rsidRDefault="00E946F4" w:rsidP="00E946F4">
      <w:pPr>
        <w:ind w:left="1089" w:firstLine="351"/>
        <w:rPr>
          <w:rFonts w:ascii="Arial" w:hAnsi="Arial" w:cs="Arial"/>
          <w:sz w:val="20"/>
          <w:szCs w:val="20"/>
        </w:rPr>
      </w:pPr>
    </w:p>
    <w:p w14:paraId="47AC1F6A" w14:textId="77777777" w:rsidR="00E946F4" w:rsidRDefault="00E946F4" w:rsidP="00E946F4">
      <w:pPr>
        <w:ind w:left="1089" w:firstLine="351"/>
        <w:rPr>
          <w:rFonts w:ascii="Arial" w:hAnsi="Arial" w:cs="Arial"/>
          <w:sz w:val="20"/>
          <w:szCs w:val="20"/>
        </w:rPr>
      </w:pPr>
      <w:r>
        <w:rPr>
          <w:rFonts w:ascii="Arial" w:hAnsi="Arial" w:cs="Arial"/>
          <w:sz w:val="20"/>
          <w:szCs w:val="20"/>
        </w:rPr>
        <w:t>The SECR Executive Board, at its discretion, can meet with a coach at any time during the season if they feel the coach is not following the Coach’s Code of Conduct.”</w:t>
      </w:r>
    </w:p>
    <w:p w14:paraId="313E02F2" w14:textId="77777777" w:rsidR="004D40D6" w:rsidRDefault="004D40D6" w:rsidP="00E946F4">
      <w:pPr>
        <w:ind w:left="1089" w:firstLine="351"/>
        <w:rPr>
          <w:rFonts w:ascii="Arial" w:hAnsi="Arial" w:cs="Arial"/>
          <w:sz w:val="20"/>
          <w:szCs w:val="20"/>
        </w:rPr>
      </w:pPr>
    </w:p>
    <w:p w14:paraId="3303C4CC" w14:textId="77777777" w:rsidR="004D40D6" w:rsidRDefault="004D40D6" w:rsidP="00E946F4">
      <w:pPr>
        <w:ind w:left="1089" w:firstLine="351"/>
        <w:rPr>
          <w:rFonts w:ascii="Arial" w:hAnsi="Arial" w:cs="Arial"/>
          <w:sz w:val="20"/>
          <w:szCs w:val="20"/>
        </w:rPr>
      </w:pPr>
    </w:p>
    <w:sectPr w:rsidR="004D40D6" w:rsidSect="002F284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C4CC6" w14:textId="77777777" w:rsidR="00F6155D" w:rsidRDefault="00F6155D" w:rsidP="002574C4">
      <w:r>
        <w:separator/>
      </w:r>
    </w:p>
  </w:endnote>
  <w:endnote w:type="continuationSeparator" w:id="0">
    <w:p w14:paraId="18B7599A" w14:textId="77777777" w:rsidR="00F6155D" w:rsidRDefault="00F6155D" w:rsidP="0025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FCBE" w14:textId="77777777" w:rsidR="002574C4" w:rsidRDefault="00257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D205" w14:textId="77777777" w:rsidR="002574C4" w:rsidRDefault="00257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DCE7" w14:textId="77777777" w:rsidR="002574C4" w:rsidRDefault="00257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ACA11" w14:textId="77777777" w:rsidR="00F6155D" w:rsidRDefault="00F6155D" w:rsidP="002574C4">
      <w:r>
        <w:separator/>
      </w:r>
    </w:p>
  </w:footnote>
  <w:footnote w:type="continuationSeparator" w:id="0">
    <w:p w14:paraId="35F141FC" w14:textId="77777777" w:rsidR="00F6155D" w:rsidRDefault="00F6155D" w:rsidP="0025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D7264" w14:textId="77777777" w:rsidR="002574C4" w:rsidRDefault="00257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36C" w14:textId="77777777" w:rsidR="002574C4" w:rsidRDefault="00257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41EB" w14:textId="77777777" w:rsidR="002574C4" w:rsidRDefault="00257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7550"/>
    <w:multiLevelType w:val="hybridMultilevel"/>
    <w:tmpl w:val="8E3E4EBC"/>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94F8D"/>
    <w:multiLevelType w:val="hybridMultilevel"/>
    <w:tmpl w:val="411AF0D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6574F81"/>
    <w:multiLevelType w:val="hybridMultilevel"/>
    <w:tmpl w:val="1A06DE34"/>
    <w:lvl w:ilvl="0" w:tplc="25A45358">
      <w:start w:val="1"/>
      <w:numFmt w:val="decimal"/>
      <w:lvlText w:val="%1."/>
      <w:lvlJc w:val="left"/>
      <w:pPr>
        <w:tabs>
          <w:tab w:val="num" w:pos="1089"/>
        </w:tabs>
        <w:ind w:left="1089"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237BFE"/>
    <w:multiLevelType w:val="hybridMultilevel"/>
    <w:tmpl w:val="16BCB00E"/>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E4EE8"/>
    <w:multiLevelType w:val="hybridMultilevel"/>
    <w:tmpl w:val="B52611C0"/>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222150"/>
    <w:multiLevelType w:val="hybridMultilevel"/>
    <w:tmpl w:val="4CE0B3AE"/>
    <w:lvl w:ilvl="0" w:tplc="25A45358">
      <w:start w:val="1"/>
      <w:numFmt w:val="decimal"/>
      <w:lvlText w:val="%1."/>
      <w:lvlJc w:val="left"/>
      <w:pPr>
        <w:tabs>
          <w:tab w:val="num" w:pos="1089"/>
        </w:tabs>
        <w:ind w:left="1089" w:hanging="360"/>
      </w:pPr>
      <w:rPr>
        <w:rFonts w:hint="default"/>
      </w:rPr>
    </w:lvl>
    <w:lvl w:ilvl="1" w:tplc="04090019">
      <w:start w:val="1"/>
      <w:numFmt w:val="lowerLetter"/>
      <w:lvlText w:val="%2."/>
      <w:lvlJc w:val="left"/>
      <w:pPr>
        <w:tabs>
          <w:tab w:val="num" w:pos="1809"/>
        </w:tabs>
        <w:ind w:left="1809" w:hanging="360"/>
      </w:pPr>
      <w:rPr>
        <w:rFonts w:hint="default"/>
      </w:r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6" w15:restartNumberingAfterBreak="0">
    <w:nsid w:val="413B385A"/>
    <w:multiLevelType w:val="multilevel"/>
    <w:tmpl w:val="28247486"/>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D03C6"/>
    <w:multiLevelType w:val="hybridMultilevel"/>
    <w:tmpl w:val="011CEEF2"/>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C419A7"/>
    <w:multiLevelType w:val="multilevel"/>
    <w:tmpl w:val="C2C22F04"/>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0803F4"/>
    <w:multiLevelType w:val="multilevel"/>
    <w:tmpl w:val="16BCB00E"/>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6054D9C"/>
    <w:multiLevelType w:val="hybridMultilevel"/>
    <w:tmpl w:val="4A2E3070"/>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9E1618"/>
    <w:multiLevelType w:val="multilevel"/>
    <w:tmpl w:val="196807C2"/>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12" w15:restartNumberingAfterBreak="0">
    <w:nsid w:val="5AF81DE5"/>
    <w:multiLevelType w:val="hybridMultilevel"/>
    <w:tmpl w:val="ACD87E54"/>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13" w15:restartNumberingAfterBreak="0">
    <w:nsid w:val="5B797609"/>
    <w:multiLevelType w:val="multilevel"/>
    <w:tmpl w:val="16BCB00E"/>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F31332A"/>
    <w:multiLevelType w:val="multilevel"/>
    <w:tmpl w:val="4CE0B3AE"/>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15" w15:restartNumberingAfterBreak="0">
    <w:nsid w:val="5FE23722"/>
    <w:multiLevelType w:val="hybridMultilevel"/>
    <w:tmpl w:val="3C04E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F74C4B"/>
    <w:multiLevelType w:val="multilevel"/>
    <w:tmpl w:val="28247486"/>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1418DF"/>
    <w:multiLevelType w:val="hybridMultilevel"/>
    <w:tmpl w:val="C2C22F04"/>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7D3BB6"/>
    <w:multiLevelType w:val="multilevel"/>
    <w:tmpl w:val="4CE0B3AE"/>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19" w15:restartNumberingAfterBreak="0">
    <w:nsid w:val="654F548A"/>
    <w:multiLevelType w:val="hybridMultilevel"/>
    <w:tmpl w:val="4CFE2EEC"/>
    <w:lvl w:ilvl="0" w:tplc="0409000F">
      <w:start w:val="1"/>
      <w:numFmt w:val="decimal"/>
      <w:lvlText w:val="%1."/>
      <w:lvlJc w:val="left"/>
      <w:pPr>
        <w:tabs>
          <w:tab w:val="num" w:pos="1449"/>
        </w:tabs>
        <w:ind w:left="1449" w:hanging="360"/>
      </w:pPr>
    </w:lvl>
    <w:lvl w:ilvl="1" w:tplc="04090019" w:tentative="1">
      <w:start w:val="1"/>
      <w:numFmt w:val="lowerLetter"/>
      <w:lvlText w:val="%2."/>
      <w:lvlJc w:val="left"/>
      <w:pPr>
        <w:tabs>
          <w:tab w:val="num" w:pos="2169"/>
        </w:tabs>
        <w:ind w:left="2169" w:hanging="360"/>
      </w:pPr>
    </w:lvl>
    <w:lvl w:ilvl="2" w:tplc="0409001B" w:tentative="1">
      <w:start w:val="1"/>
      <w:numFmt w:val="lowerRoman"/>
      <w:lvlText w:val="%3."/>
      <w:lvlJc w:val="right"/>
      <w:pPr>
        <w:tabs>
          <w:tab w:val="num" w:pos="2889"/>
        </w:tabs>
        <w:ind w:left="2889" w:hanging="180"/>
      </w:pPr>
    </w:lvl>
    <w:lvl w:ilvl="3" w:tplc="0409000F" w:tentative="1">
      <w:start w:val="1"/>
      <w:numFmt w:val="decimal"/>
      <w:lvlText w:val="%4."/>
      <w:lvlJc w:val="left"/>
      <w:pPr>
        <w:tabs>
          <w:tab w:val="num" w:pos="3609"/>
        </w:tabs>
        <w:ind w:left="3609" w:hanging="360"/>
      </w:pPr>
    </w:lvl>
    <w:lvl w:ilvl="4" w:tplc="04090019" w:tentative="1">
      <w:start w:val="1"/>
      <w:numFmt w:val="lowerLetter"/>
      <w:lvlText w:val="%5."/>
      <w:lvlJc w:val="left"/>
      <w:pPr>
        <w:tabs>
          <w:tab w:val="num" w:pos="4329"/>
        </w:tabs>
        <w:ind w:left="4329" w:hanging="360"/>
      </w:pPr>
    </w:lvl>
    <w:lvl w:ilvl="5" w:tplc="0409001B" w:tentative="1">
      <w:start w:val="1"/>
      <w:numFmt w:val="lowerRoman"/>
      <w:lvlText w:val="%6."/>
      <w:lvlJc w:val="right"/>
      <w:pPr>
        <w:tabs>
          <w:tab w:val="num" w:pos="5049"/>
        </w:tabs>
        <w:ind w:left="5049" w:hanging="180"/>
      </w:pPr>
    </w:lvl>
    <w:lvl w:ilvl="6" w:tplc="0409000F" w:tentative="1">
      <w:start w:val="1"/>
      <w:numFmt w:val="decimal"/>
      <w:lvlText w:val="%7."/>
      <w:lvlJc w:val="left"/>
      <w:pPr>
        <w:tabs>
          <w:tab w:val="num" w:pos="5769"/>
        </w:tabs>
        <w:ind w:left="5769" w:hanging="360"/>
      </w:pPr>
    </w:lvl>
    <w:lvl w:ilvl="7" w:tplc="04090019" w:tentative="1">
      <w:start w:val="1"/>
      <w:numFmt w:val="lowerLetter"/>
      <w:lvlText w:val="%8."/>
      <w:lvlJc w:val="left"/>
      <w:pPr>
        <w:tabs>
          <w:tab w:val="num" w:pos="6489"/>
        </w:tabs>
        <w:ind w:left="6489" w:hanging="360"/>
      </w:pPr>
    </w:lvl>
    <w:lvl w:ilvl="8" w:tplc="0409001B" w:tentative="1">
      <w:start w:val="1"/>
      <w:numFmt w:val="lowerRoman"/>
      <w:lvlText w:val="%9."/>
      <w:lvlJc w:val="right"/>
      <w:pPr>
        <w:tabs>
          <w:tab w:val="num" w:pos="7209"/>
        </w:tabs>
        <w:ind w:left="7209" w:hanging="180"/>
      </w:pPr>
    </w:lvl>
  </w:abstractNum>
  <w:abstractNum w:abstractNumId="20" w15:restartNumberingAfterBreak="0">
    <w:nsid w:val="68346C7E"/>
    <w:multiLevelType w:val="hybridMultilevel"/>
    <w:tmpl w:val="E42272F6"/>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2640F"/>
    <w:multiLevelType w:val="hybridMultilevel"/>
    <w:tmpl w:val="FC70E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DC373F"/>
    <w:multiLevelType w:val="hybridMultilevel"/>
    <w:tmpl w:val="A40A88DA"/>
    <w:lvl w:ilvl="0" w:tplc="25A45358">
      <w:start w:val="1"/>
      <w:numFmt w:val="decimal"/>
      <w:lvlText w:val="%1."/>
      <w:lvlJc w:val="left"/>
      <w:pPr>
        <w:tabs>
          <w:tab w:val="num" w:pos="1089"/>
        </w:tabs>
        <w:ind w:left="1089" w:hanging="360"/>
      </w:pPr>
      <w:rPr>
        <w:rFonts w:hint="default"/>
      </w:r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23" w15:restartNumberingAfterBreak="0">
    <w:nsid w:val="72E045DE"/>
    <w:multiLevelType w:val="hybridMultilevel"/>
    <w:tmpl w:val="445A7DC2"/>
    <w:lvl w:ilvl="0" w:tplc="25A45358">
      <w:start w:val="1"/>
      <w:numFmt w:val="decimal"/>
      <w:lvlText w:val="%1."/>
      <w:lvlJc w:val="left"/>
      <w:pPr>
        <w:tabs>
          <w:tab w:val="num" w:pos="1089"/>
        </w:tabs>
        <w:ind w:left="1089"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920306"/>
    <w:multiLevelType w:val="multilevel"/>
    <w:tmpl w:val="28247486"/>
    <w:lvl w:ilvl="0">
      <w:start w:val="1"/>
      <w:numFmt w:val="decimal"/>
      <w:lvlText w:val="%1."/>
      <w:lvlJc w:val="left"/>
      <w:pPr>
        <w:tabs>
          <w:tab w:val="num" w:pos="1089"/>
        </w:tabs>
        <w:ind w:left="108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91B5430"/>
    <w:multiLevelType w:val="hybridMultilevel"/>
    <w:tmpl w:val="7C5696A0"/>
    <w:lvl w:ilvl="0" w:tplc="6ED8D46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 w15:restartNumberingAfterBreak="0">
    <w:nsid w:val="7EAF6352"/>
    <w:multiLevelType w:val="hybridMultilevel"/>
    <w:tmpl w:val="28247486"/>
    <w:lvl w:ilvl="0" w:tplc="25A45358">
      <w:start w:val="1"/>
      <w:numFmt w:val="decimal"/>
      <w:lvlText w:val="%1."/>
      <w:lvlJc w:val="left"/>
      <w:pPr>
        <w:tabs>
          <w:tab w:val="num" w:pos="1089"/>
        </w:tabs>
        <w:ind w:left="1089"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0332845">
    <w:abstractNumId w:val="19"/>
  </w:num>
  <w:num w:numId="2" w16cid:durableId="872886160">
    <w:abstractNumId w:val="5"/>
  </w:num>
  <w:num w:numId="3" w16cid:durableId="1633751381">
    <w:abstractNumId w:val="10"/>
  </w:num>
  <w:num w:numId="4" w16cid:durableId="516122448">
    <w:abstractNumId w:val="12"/>
  </w:num>
  <w:num w:numId="5" w16cid:durableId="655377335">
    <w:abstractNumId w:val="22"/>
  </w:num>
  <w:num w:numId="6" w16cid:durableId="294260417">
    <w:abstractNumId w:val="17"/>
  </w:num>
  <w:num w:numId="7" w16cid:durableId="705251939">
    <w:abstractNumId w:val="8"/>
  </w:num>
  <w:num w:numId="8" w16cid:durableId="4946521">
    <w:abstractNumId w:val="20"/>
  </w:num>
  <w:num w:numId="9" w16cid:durableId="2059813868">
    <w:abstractNumId w:val="21"/>
  </w:num>
  <w:num w:numId="10" w16cid:durableId="2141922518">
    <w:abstractNumId w:val="11"/>
  </w:num>
  <w:num w:numId="11" w16cid:durableId="1687439327">
    <w:abstractNumId w:val="15"/>
  </w:num>
  <w:num w:numId="12" w16cid:durableId="70125470">
    <w:abstractNumId w:val="18"/>
  </w:num>
  <w:num w:numId="13" w16cid:durableId="1782797943">
    <w:abstractNumId w:val="23"/>
  </w:num>
  <w:num w:numId="14" w16cid:durableId="1215506604">
    <w:abstractNumId w:val="14"/>
  </w:num>
  <w:num w:numId="15" w16cid:durableId="290863143">
    <w:abstractNumId w:val="2"/>
  </w:num>
  <w:num w:numId="16" w16cid:durableId="2142262198">
    <w:abstractNumId w:val="26"/>
  </w:num>
  <w:num w:numId="17" w16cid:durableId="701243396">
    <w:abstractNumId w:val="4"/>
  </w:num>
  <w:num w:numId="18" w16cid:durableId="1994141142">
    <w:abstractNumId w:val="16"/>
  </w:num>
  <w:num w:numId="19" w16cid:durableId="416245648">
    <w:abstractNumId w:val="3"/>
  </w:num>
  <w:num w:numId="20" w16cid:durableId="1265184343">
    <w:abstractNumId w:val="24"/>
  </w:num>
  <w:num w:numId="21" w16cid:durableId="132479522">
    <w:abstractNumId w:val="6"/>
  </w:num>
  <w:num w:numId="22" w16cid:durableId="1204559631">
    <w:abstractNumId w:val="1"/>
  </w:num>
  <w:num w:numId="23" w16cid:durableId="1055200442">
    <w:abstractNumId w:val="9"/>
  </w:num>
  <w:num w:numId="24" w16cid:durableId="1309551115">
    <w:abstractNumId w:val="7"/>
  </w:num>
  <w:num w:numId="25" w16cid:durableId="305207727">
    <w:abstractNumId w:val="13"/>
  </w:num>
  <w:num w:numId="26" w16cid:durableId="272520297">
    <w:abstractNumId w:val="0"/>
  </w:num>
  <w:num w:numId="27" w16cid:durableId="1295220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18D"/>
    <w:rsid w:val="00020E6B"/>
    <w:rsid w:val="000E366B"/>
    <w:rsid w:val="001A51C0"/>
    <w:rsid w:val="002253B4"/>
    <w:rsid w:val="002574C4"/>
    <w:rsid w:val="002D464A"/>
    <w:rsid w:val="002E0818"/>
    <w:rsid w:val="002F284D"/>
    <w:rsid w:val="00410C0E"/>
    <w:rsid w:val="004D40D6"/>
    <w:rsid w:val="005228D7"/>
    <w:rsid w:val="0059356E"/>
    <w:rsid w:val="00694074"/>
    <w:rsid w:val="006B5138"/>
    <w:rsid w:val="007029F3"/>
    <w:rsid w:val="0071520E"/>
    <w:rsid w:val="00852CD3"/>
    <w:rsid w:val="009A1BA6"/>
    <w:rsid w:val="009D0752"/>
    <w:rsid w:val="00A4318D"/>
    <w:rsid w:val="00A920AB"/>
    <w:rsid w:val="00A93D8E"/>
    <w:rsid w:val="00AB7173"/>
    <w:rsid w:val="00B703CD"/>
    <w:rsid w:val="00C83C35"/>
    <w:rsid w:val="00C85874"/>
    <w:rsid w:val="00CD7AF7"/>
    <w:rsid w:val="00D17566"/>
    <w:rsid w:val="00DA0BE7"/>
    <w:rsid w:val="00E55F39"/>
    <w:rsid w:val="00E946F4"/>
    <w:rsid w:val="00F32251"/>
    <w:rsid w:val="00F6155D"/>
    <w:rsid w:val="00F9359E"/>
    <w:rsid w:val="00F9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39EB4B"/>
  <w15:chartTrackingRefBased/>
  <w15:docId w15:val="{AFCD8DBA-2309-4344-961E-44739E9C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1BA6"/>
    <w:pPr>
      <w:spacing w:after="160" w:line="259"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4C4"/>
    <w:pPr>
      <w:tabs>
        <w:tab w:val="center" w:pos="4680"/>
        <w:tab w:val="right" w:pos="9360"/>
      </w:tabs>
    </w:pPr>
  </w:style>
  <w:style w:type="character" w:customStyle="1" w:styleId="HeaderChar">
    <w:name w:val="Header Char"/>
    <w:link w:val="Header"/>
    <w:uiPriority w:val="99"/>
    <w:rsid w:val="002574C4"/>
    <w:rPr>
      <w:sz w:val="24"/>
      <w:szCs w:val="24"/>
    </w:rPr>
  </w:style>
  <w:style w:type="paragraph" w:styleId="Footer">
    <w:name w:val="footer"/>
    <w:basedOn w:val="Normal"/>
    <w:link w:val="FooterChar"/>
    <w:uiPriority w:val="99"/>
    <w:unhideWhenUsed/>
    <w:rsid w:val="002574C4"/>
    <w:pPr>
      <w:tabs>
        <w:tab w:val="center" w:pos="4680"/>
        <w:tab w:val="right" w:pos="9360"/>
      </w:tabs>
    </w:pPr>
  </w:style>
  <w:style w:type="character" w:customStyle="1" w:styleId="FooterChar">
    <w:name w:val="Footer Char"/>
    <w:link w:val="Footer"/>
    <w:uiPriority w:val="99"/>
    <w:rsid w:val="002574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 Ripken 46/60 Baseball rules apply unless specifically addressed below</vt:lpstr>
    </vt:vector>
  </TitlesOfParts>
  <Company>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 Ripken 46/60 Baseball rules apply unless specifically addressed below</dc:title>
  <dc:subject/>
  <dc:creator>Chad Frederick</dc:creator>
  <cp:keywords/>
  <dc:description/>
  <cp:lastModifiedBy>Mike Wright</cp:lastModifiedBy>
  <cp:revision>2</cp:revision>
  <cp:lastPrinted>2019-01-18T14:59:00Z</cp:lastPrinted>
  <dcterms:created xsi:type="dcterms:W3CDTF">2024-04-30T17:18:00Z</dcterms:created>
  <dcterms:modified xsi:type="dcterms:W3CDTF">2024-04-30T17:18:00Z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iteId">
    <vt:lpwstr>5d25c963-07db-4627-9db3-720b2ff89865</vt:lpwstr>
  </property>
  <property fmtid="{D5CDD505-2E9C-101B-9397-08002B2CF9AE}" pid="4" name="MSIP_Label_cea8ce42-0a38-4038-af78-0463c9adb574_Owner">
    <vt:lpwstr>chad.frederick@pnc.com</vt:lpwstr>
  </property>
  <property fmtid="{D5CDD505-2E9C-101B-9397-08002B2CF9AE}" pid="5" name="MSIP_Label_cea8ce42-0a38-4038-af78-0463c9adb574_SetDate">
    <vt:lpwstr>2020-12-01T19:43:24.6911843Z</vt:lpwstr>
  </property>
  <property fmtid="{D5CDD505-2E9C-101B-9397-08002B2CF9AE}" pid="6" name="MSIP_Label_cea8ce42-0a38-4038-af78-0463c9adb574_Name">
    <vt:lpwstr>Internal</vt:lpwstr>
  </property>
  <property fmtid="{D5CDD505-2E9C-101B-9397-08002B2CF9AE}" pid="7" name="MSIP_Label_cea8ce42-0a38-4038-af78-0463c9adb574_Application">
    <vt:lpwstr>Microsoft Azure Information Protection</vt:lpwstr>
  </property>
  <property fmtid="{D5CDD505-2E9C-101B-9397-08002B2CF9AE}" pid="8" name="MSIP_Label_cea8ce42-0a38-4038-af78-0463c9adb574_ActionId">
    <vt:lpwstr>d650cc77-bf6d-4d7b-991f-216dfe50e149</vt:lpwstr>
  </property>
  <property fmtid="{D5CDD505-2E9C-101B-9397-08002B2CF9AE}" pid="9" name="MSIP_Label_cea8ce42-0a38-4038-af78-0463c9adb574_Extended_MSFT_Method">
    <vt:lpwstr>Automatic</vt:lpwstr>
  </property>
  <property fmtid="{D5CDD505-2E9C-101B-9397-08002B2CF9AE}" pid="10" name="Sensitivity">
    <vt:lpwstr>Internal</vt:lpwstr>
  </property>
</Properties>
</file>