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3"/>
        <w:keepNext w:val="0"/>
        <w:keepLines w:val="0"/>
        <w:pBdr>
          <w:top w:color="auto" w:space="7" w:sz="0" w:val="none"/>
          <w:left w:color="auto" w:space="18" w:sz="0" w:val="none"/>
          <w:bottom w:color="auto" w:space="0" w:sz="0" w:val="none"/>
          <w:right w:color="auto" w:space="18" w:sz="0" w:val="none"/>
        </w:pBdr>
        <w:spacing w:after="0" w:before="0" w:line="398.7692307692308" w:lineRule="auto"/>
        <w:contextualSpacing w:val="0"/>
        <w:rPr>
          <w:b w:val="1"/>
          <w:color w:val="000000"/>
          <w:highlight w:val="cyan"/>
        </w:rPr>
      </w:pPr>
      <w:bookmarkStart w:colFirst="0" w:colLast="0" w:name="_fm1ezsey6idv" w:id="0"/>
      <w:bookmarkEnd w:id="0"/>
      <w:r w:rsidDel="00000000" w:rsidR="00000000" w:rsidRPr="00000000">
        <w:rPr>
          <w:b w:val="1"/>
          <w:color w:val="000000"/>
          <w:highlight w:val="cyan"/>
          <w:rtl w:val="0"/>
        </w:rPr>
        <w:t xml:space="preserve">10U (Squirts)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1560" w:hanging="360"/>
        <w:rPr>
          <w:b w:val="1"/>
          <w:color w:val="000000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FOCUS ON SKILLS</w:t>
      </w:r>
    </w:p>
    <w:p w:rsidR="00000000" w:rsidDel="00000000" w:rsidP="00000000" w:rsidRDefault="00000000" w:rsidRPr="00000000" w14:paraId="00000002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Emphasis on developing and refining skating and puck control skills</w:t>
      </w:r>
    </w:p>
    <w:p w:rsidR="00000000" w:rsidDel="00000000" w:rsidP="00000000" w:rsidRDefault="00000000" w:rsidRPr="00000000" w14:paraId="00000003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Practice plans must be at least 90% skill development and 10% or less on systems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Focus on correct technical execution 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880" w:hanging="360"/>
        <w:rPr/>
      </w:pPr>
      <w:r w:rsidDel="00000000" w:rsidR="00000000" w:rsidRPr="00000000">
        <w:rPr>
          <w:rtl w:val="0"/>
        </w:rPr>
        <w:t xml:space="preserve">Agility in skating skills with and without the puck</w:t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880" w:hanging="360"/>
        <w:rPr/>
      </w:pPr>
      <w:r w:rsidDel="00000000" w:rsidR="00000000" w:rsidRPr="00000000">
        <w:rPr>
          <w:rtl w:val="0"/>
        </w:rPr>
        <w:t xml:space="preserve">Refining edge control skills for balance and coordination </w:t>
      </w:r>
    </w:p>
    <w:p w:rsidR="00000000" w:rsidDel="00000000" w:rsidP="00000000" w:rsidRDefault="00000000" w:rsidRPr="00000000" w14:paraId="00000007">
      <w:pPr>
        <w:numPr>
          <w:ilvl w:val="4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3600" w:hanging="360"/>
        <w:rPr/>
      </w:pPr>
      <w:r w:rsidDel="00000000" w:rsidR="00000000" w:rsidRPr="00000000">
        <w:rPr>
          <w:rtl w:val="0"/>
        </w:rPr>
        <w:t xml:space="preserve">change of pace, change of direction, spins etc.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880" w:hanging="360"/>
        <w:rPr/>
      </w:pPr>
      <w:r w:rsidDel="00000000" w:rsidR="00000000" w:rsidRPr="00000000">
        <w:rPr>
          <w:rtl w:val="0"/>
        </w:rPr>
        <w:t xml:space="preserve">skating skills with puck (multi-tasking) </w:t>
      </w:r>
    </w:p>
    <w:p w:rsidR="00000000" w:rsidDel="00000000" w:rsidP="00000000" w:rsidRDefault="00000000" w:rsidRPr="00000000" w14:paraId="00000009">
      <w:pPr>
        <w:numPr>
          <w:ilvl w:val="4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3600" w:hanging="360"/>
        <w:rPr/>
      </w:pPr>
      <w:r w:rsidDel="00000000" w:rsidR="00000000" w:rsidRPr="00000000">
        <w:rPr>
          <w:rtl w:val="0"/>
        </w:rPr>
        <w:t xml:space="preserve">puck control, fakes and dekes etc.</w:t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880" w:hanging="360"/>
        <w:rPr/>
      </w:pPr>
      <w:r w:rsidDel="00000000" w:rsidR="00000000" w:rsidRPr="00000000">
        <w:rPr>
          <w:rtl w:val="0"/>
        </w:rPr>
        <w:t xml:space="preserve">Attacking skills, one-on-one and one-on-two or more defenders 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880" w:hanging="360"/>
        <w:rPr/>
      </w:pPr>
      <w:r w:rsidDel="00000000" w:rsidR="00000000" w:rsidRPr="00000000">
        <w:rPr>
          <w:rtl w:val="0"/>
        </w:rPr>
        <w:t xml:space="preserve">Body contact and angling basics should be refined at 10 &amp; Under (Squirt) 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880" w:hanging="360"/>
        <w:rPr/>
      </w:pPr>
      <w:r w:rsidDel="00000000" w:rsidR="00000000" w:rsidRPr="00000000">
        <w:rPr>
          <w:rtl w:val="0"/>
        </w:rPr>
        <w:t xml:space="preserve">Offensive body positioning and puck protection skills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1560" w:hanging="360"/>
        <w:rPr>
          <w:b w:val="1"/>
          <w:color w:val="000000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STATION BASED PRACTICES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b w:val="1"/>
          <w:rtl w:val="0"/>
        </w:rPr>
        <w:t xml:space="preserve">ALL</w:t>
      </w:r>
      <w:r w:rsidDel="00000000" w:rsidR="00000000" w:rsidRPr="00000000">
        <w:rPr>
          <w:rtl w:val="0"/>
        </w:rPr>
        <w:t xml:space="preserve"> practices must be 50-75% station based with kids in skills groups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Teams must work together to utilize the entire ice surface for stations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1560" w:hanging="360"/>
        <w:rPr>
          <w:b w:val="1"/>
          <w:color w:val="000000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FOCUS ON SMALL AREA GAMES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Practicing small area games will lead to better decision-making skills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Every practice should include small area games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1560" w:hanging="360"/>
        <w:rPr>
          <w:b w:val="1"/>
          <w:color w:val="000000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POSITIONING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Players should rotate and experience all positions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Goalies may begin to focus on their positions but should also skate out when possible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1560" w:hanging="360"/>
        <w:rPr>
          <w:b w:val="1"/>
          <w:color w:val="000000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SYSTEMS OR TACTICAL SKILLS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Encourage learning through unstructured or minimally structured play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Emphasis should be on: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880" w:hanging="360"/>
        <w:rPr/>
      </w:pPr>
      <w:r w:rsidDel="00000000" w:rsidR="00000000" w:rsidRPr="00000000">
        <w:rPr>
          <w:rtl w:val="0"/>
        </w:rPr>
        <w:t xml:space="preserve">competing at the puck; winning one-on-one battles and puck races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="360" w:lineRule="auto"/>
        <w:ind w:left="2880" w:hanging="360"/>
        <w:rPr/>
      </w:pPr>
      <w:r w:rsidDel="00000000" w:rsidR="00000000" w:rsidRPr="00000000">
        <w:rPr>
          <w:rtl w:val="0"/>
        </w:rPr>
        <w:t xml:space="preserve">Introduce elements of coordinated attacks, two-on-one, two-on-two, three-on-two, two-on-three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340" w:before="0" w:line="360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Develop basic situational roles in small area game play and specific situational drills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340" w:before="0" w:line="360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Basic team systems can be introduced, however the on-ice time spent should be </w:t>
      </w:r>
      <w:r w:rsidDel="00000000" w:rsidR="00000000" w:rsidRPr="00000000">
        <w:rPr>
          <w:u w:val="single"/>
          <w:rtl w:val="0"/>
        </w:rPr>
        <w:t xml:space="preserve">minimal</w:t>
      </w:r>
      <w:r w:rsidDel="00000000" w:rsidR="00000000" w:rsidRPr="00000000">
        <w:rPr>
          <w:rtl w:val="0"/>
        </w:rPr>
        <w:t xml:space="preserve"> as to continue to take advantage of the skill development window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1414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41414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