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264" w:rsidRDefault="00C42264" w:rsidP="00C42264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sz w:val="36"/>
          <w:szCs w:val="36"/>
          <w:u w:val="single"/>
        </w:rPr>
      </w:pPr>
      <w:r w:rsidRPr="00C42264">
        <w:rPr>
          <w:rFonts w:ascii="Garamond" w:hAnsi="Garamond" w:cs="Garamond"/>
          <w:b/>
          <w:sz w:val="36"/>
          <w:szCs w:val="36"/>
          <w:u w:val="single"/>
        </w:rPr>
        <w:t>CODE OF CONDUCT</w:t>
      </w:r>
    </w:p>
    <w:p w:rsidR="006D59A0" w:rsidRDefault="006D59A0" w:rsidP="00C42264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sz w:val="36"/>
          <w:szCs w:val="36"/>
          <w:u w:val="single"/>
        </w:rPr>
      </w:pPr>
    </w:p>
    <w:p w:rsidR="006D59A0" w:rsidRPr="00C42264" w:rsidRDefault="006D59A0" w:rsidP="00C42264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sz w:val="36"/>
          <w:szCs w:val="36"/>
          <w:u w:val="single"/>
        </w:rPr>
      </w:pPr>
      <w:r>
        <w:rPr>
          <w:rFonts w:ascii="Garamond" w:hAnsi="Garamond" w:cs="Garamond"/>
          <w:b/>
          <w:sz w:val="36"/>
          <w:szCs w:val="36"/>
          <w:u w:val="single"/>
        </w:rPr>
        <w:t xml:space="preserve">From Cal South. </w:t>
      </w:r>
    </w:p>
    <w:p w:rsidR="00C42264" w:rsidRDefault="00C42264" w:rsidP="00C42264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C42264" w:rsidRDefault="00C42264" w:rsidP="00C42264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3.3.1. Each League, Sanctioned Tournament Authority, coach, administrator or player,</w:t>
      </w:r>
    </w:p>
    <w:p w:rsidR="00C42264" w:rsidRDefault="00C42264" w:rsidP="00C42264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proofErr w:type="gramStart"/>
      <w:r>
        <w:rPr>
          <w:rFonts w:ascii="Garamond" w:hAnsi="Garamond" w:cs="Garamond"/>
          <w:sz w:val="24"/>
          <w:szCs w:val="24"/>
        </w:rPr>
        <w:t>shall</w:t>
      </w:r>
      <w:proofErr w:type="gramEnd"/>
      <w:r>
        <w:rPr>
          <w:rFonts w:ascii="Garamond" w:hAnsi="Garamond" w:cs="Garamond"/>
          <w:sz w:val="24"/>
          <w:szCs w:val="24"/>
        </w:rPr>
        <w:t xml:space="preserve"> be primarily and solely accountable for the conduct of themselves, persons associated</w:t>
      </w:r>
    </w:p>
    <w:p w:rsidR="00C42264" w:rsidRDefault="00C42264" w:rsidP="00C42264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proofErr w:type="gramStart"/>
      <w:r>
        <w:rPr>
          <w:rFonts w:ascii="Garamond" w:hAnsi="Garamond" w:cs="Garamond"/>
          <w:sz w:val="24"/>
          <w:szCs w:val="24"/>
        </w:rPr>
        <w:t>with</w:t>
      </w:r>
      <w:proofErr w:type="gramEnd"/>
      <w:r>
        <w:rPr>
          <w:rFonts w:ascii="Garamond" w:hAnsi="Garamond" w:cs="Garamond"/>
          <w:sz w:val="24"/>
          <w:szCs w:val="24"/>
        </w:rPr>
        <w:t xml:space="preserve"> the League, or Sanctioned Tournament Authority, coach, player, or administrator in any</w:t>
      </w:r>
    </w:p>
    <w:p w:rsidR="00C42264" w:rsidRDefault="00C42264" w:rsidP="00C42264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proofErr w:type="gramStart"/>
      <w:r>
        <w:rPr>
          <w:rFonts w:ascii="Garamond" w:hAnsi="Garamond" w:cs="Garamond"/>
          <w:sz w:val="24"/>
          <w:szCs w:val="24"/>
        </w:rPr>
        <w:t>manner</w:t>
      </w:r>
      <w:proofErr w:type="gramEnd"/>
      <w:r>
        <w:rPr>
          <w:rFonts w:ascii="Garamond" w:hAnsi="Garamond" w:cs="Garamond"/>
          <w:sz w:val="24"/>
          <w:szCs w:val="24"/>
        </w:rPr>
        <w:t xml:space="preserve"> whatsoever. The Cal South Board of Directors or any affiliated league may charge a</w:t>
      </w:r>
    </w:p>
    <w:p w:rsidR="00C42264" w:rsidRDefault="00C42264" w:rsidP="00C42264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proofErr w:type="gramStart"/>
      <w:r>
        <w:rPr>
          <w:rFonts w:ascii="Garamond" w:hAnsi="Garamond" w:cs="Garamond"/>
          <w:sz w:val="24"/>
          <w:szCs w:val="24"/>
        </w:rPr>
        <w:t>violation</w:t>
      </w:r>
      <w:proofErr w:type="gramEnd"/>
      <w:r>
        <w:rPr>
          <w:rFonts w:ascii="Garamond" w:hAnsi="Garamond" w:cs="Garamond"/>
          <w:sz w:val="24"/>
          <w:szCs w:val="24"/>
        </w:rPr>
        <w:t xml:space="preserve"> of this rule should they find any conduct, in any affiliated function, of any member,</w:t>
      </w:r>
    </w:p>
    <w:p w:rsidR="00C42264" w:rsidRDefault="00C42264" w:rsidP="00C42264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proofErr w:type="gramStart"/>
      <w:r>
        <w:rPr>
          <w:rFonts w:ascii="Garamond" w:hAnsi="Garamond" w:cs="Garamond"/>
          <w:sz w:val="24"/>
          <w:szCs w:val="24"/>
        </w:rPr>
        <w:t>unacceptable</w:t>
      </w:r>
      <w:proofErr w:type="gramEnd"/>
      <w:r>
        <w:rPr>
          <w:rFonts w:ascii="Garamond" w:hAnsi="Garamond" w:cs="Garamond"/>
          <w:sz w:val="24"/>
          <w:szCs w:val="24"/>
        </w:rPr>
        <w:t xml:space="preserve"> to the best interests of youth soccer.</w:t>
      </w:r>
    </w:p>
    <w:p w:rsidR="00C42264" w:rsidRDefault="00C42264" w:rsidP="00C42264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C42264" w:rsidRDefault="00C42264" w:rsidP="00C42264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3.3.1.1. Coaches, players, and other team officials shall be subject to all rules pertaining to</w:t>
      </w:r>
    </w:p>
    <w:p w:rsidR="00C42264" w:rsidRDefault="00C42264" w:rsidP="00C42264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proofErr w:type="gramStart"/>
      <w:r>
        <w:rPr>
          <w:rFonts w:ascii="Garamond" w:hAnsi="Garamond" w:cs="Garamond"/>
          <w:sz w:val="24"/>
          <w:szCs w:val="24"/>
        </w:rPr>
        <w:t>misconduct</w:t>
      </w:r>
      <w:proofErr w:type="gramEnd"/>
      <w:r>
        <w:rPr>
          <w:rFonts w:ascii="Garamond" w:hAnsi="Garamond" w:cs="Garamond"/>
          <w:sz w:val="24"/>
          <w:szCs w:val="24"/>
        </w:rPr>
        <w:t xml:space="preserve"> contained herein, including caution, ejections and standard suspensions.</w:t>
      </w:r>
    </w:p>
    <w:p w:rsidR="00C42264" w:rsidRDefault="00C42264" w:rsidP="00C42264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C42264" w:rsidRDefault="00C42264" w:rsidP="00C42264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C42264" w:rsidRDefault="00C42264" w:rsidP="00C42264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3.3.1.2. Any other individuals who may be reasonably construed as being associated with a</w:t>
      </w:r>
    </w:p>
    <w:p w:rsidR="00C42264" w:rsidRDefault="00C42264" w:rsidP="00C42264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proofErr w:type="gramStart"/>
      <w:r>
        <w:rPr>
          <w:rFonts w:ascii="Garamond" w:hAnsi="Garamond" w:cs="Garamond"/>
          <w:sz w:val="24"/>
          <w:szCs w:val="24"/>
        </w:rPr>
        <w:t>team</w:t>
      </w:r>
      <w:proofErr w:type="gramEnd"/>
      <w:r>
        <w:rPr>
          <w:rFonts w:ascii="Garamond" w:hAnsi="Garamond" w:cs="Garamond"/>
          <w:sz w:val="24"/>
          <w:szCs w:val="24"/>
        </w:rPr>
        <w:t xml:space="preserve"> such as relatives and spectators shall also be subject to the jurisdiction and authority of</w:t>
      </w:r>
    </w:p>
    <w:p w:rsidR="00C42264" w:rsidRDefault="00C42264" w:rsidP="00C42264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Cal South. Any coach or team official shall be held responsible for the actions of any</w:t>
      </w:r>
    </w:p>
    <w:p w:rsidR="00C42264" w:rsidRDefault="00C42264" w:rsidP="00C42264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proofErr w:type="gramStart"/>
      <w:r>
        <w:rPr>
          <w:rFonts w:ascii="Garamond" w:hAnsi="Garamond" w:cs="Garamond"/>
          <w:sz w:val="24"/>
          <w:szCs w:val="24"/>
        </w:rPr>
        <w:t>individual(s)</w:t>
      </w:r>
      <w:proofErr w:type="gramEnd"/>
      <w:r>
        <w:rPr>
          <w:rFonts w:ascii="Garamond" w:hAnsi="Garamond" w:cs="Garamond"/>
          <w:sz w:val="24"/>
          <w:szCs w:val="24"/>
        </w:rPr>
        <w:t xml:space="preserve"> at any match that, in the opinion of the referee, is a supporter of that team.</w:t>
      </w:r>
    </w:p>
    <w:p w:rsidR="00C42264" w:rsidRDefault="00C42264" w:rsidP="00C42264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C42264" w:rsidRDefault="00C42264" w:rsidP="00C42264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C42264" w:rsidRDefault="00C42264" w:rsidP="00C42264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3.3.2. During any game sanctioned by Cal South, or regularly scheduled by any League or</w:t>
      </w:r>
    </w:p>
    <w:p w:rsidR="00C42264" w:rsidRDefault="00C42264" w:rsidP="00C42264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proofErr w:type="gramStart"/>
      <w:r>
        <w:rPr>
          <w:rFonts w:ascii="Garamond" w:hAnsi="Garamond" w:cs="Garamond"/>
          <w:sz w:val="24"/>
          <w:szCs w:val="24"/>
        </w:rPr>
        <w:t>team</w:t>
      </w:r>
      <w:proofErr w:type="gramEnd"/>
      <w:r>
        <w:rPr>
          <w:rFonts w:ascii="Garamond" w:hAnsi="Garamond" w:cs="Garamond"/>
          <w:sz w:val="24"/>
          <w:szCs w:val="24"/>
        </w:rPr>
        <w:t>, a referee may stop the game and eject any coach, player, or spectator from the grounds</w:t>
      </w:r>
    </w:p>
    <w:p w:rsidR="00C42264" w:rsidRDefault="00C42264" w:rsidP="00C42264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(</w:t>
      </w:r>
      <w:proofErr w:type="gramStart"/>
      <w:r>
        <w:rPr>
          <w:rFonts w:ascii="Garamond" w:hAnsi="Garamond" w:cs="Garamond"/>
          <w:sz w:val="24"/>
          <w:szCs w:val="24"/>
        </w:rPr>
        <w:t>the</w:t>
      </w:r>
      <w:proofErr w:type="gramEnd"/>
      <w:r>
        <w:rPr>
          <w:rFonts w:ascii="Garamond" w:hAnsi="Garamond" w:cs="Garamond"/>
          <w:sz w:val="24"/>
          <w:szCs w:val="24"/>
        </w:rPr>
        <w:t xml:space="preserve"> field of play and areas surrounding the field and fields near the field upon which the</w:t>
      </w:r>
    </w:p>
    <w:p w:rsidR="00C42264" w:rsidRDefault="00C42264" w:rsidP="00C42264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proofErr w:type="gramStart"/>
      <w:r>
        <w:rPr>
          <w:rFonts w:ascii="Garamond" w:hAnsi="Garamond" w:cs="Garamond"/>
          <w:sz w:val="24"/>
          <w:szCs w:val="24"/>
        </w:rPr>
        <w:t>game</w:t>
      </w:r>
      <w:proofErr w:type="gramEnd"/>
      <w:r>
        <w:rPr>
          <w:rFonts w:ascii="Garamond" w:hAnsi="Garamond" w:cs="Garamond"/>
          <w:sz w:val="24"/>
          <w:szCs w:val="24"/>
        </w:rPr>
        <w:t xml:space="preserve"> is being played) if, in the opinion of the referee, the offender is guilty of violent</w:t>
      </w:r>
    </w:p>
    <w:p w:rsidR="00C42264" w:rsidRDefault="00C42264" w:rsidP="00C42264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proofErr w:type="gramStart"/>
      <w:r>
        <w:rPr>
          <w:rFonts w:ascii="Garamond" w:hAnsi="Garamond" w:cs="Garamond"/>
          <w:sz w:val="24"/>
          <w:szCs w:val="24"/>
        </w:rPr>
        <w:t>conduct</w:t>
      </w:r>
      <w:proofErr w:type="gramEnd"/>
      <w:r>
        <w:rPr>
          <w:rFonts w:ascii="Garamond" w:hAnsi="Garamond" w:cs="Garamond"/>
          <w:sz w:val="24"/>
          <w:szCs w:val="24"/>
        </w:rPr>
        <w:t>, serious foul play, or the use of foul or abusive language, or if the conduct is</w:t>
      </w:r>
    </w:p>
    <w:p w:rsidR="00C42264" w:rsidRDefault="00C42264" w:rsidP="00C42264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proofErr w:type="gramStart"/>
      <w:r>
        <w:rPr>
          <w:rFonts w:ascii="Garamond" w:hAnsi="Garamond" w:cs="Garamond"/>
          <w:sz w:val="24"/>
          <w:szCs w:val="24"/>
        </w:rPr>
        <w:t>deemed</w:t>
      </w:r>
      <w:proofErr w:type="gramEnd"/>
      <w:r>
        <w:rPr>
          <w:rFonts w:ascii="Garamond" w:hAnsi="Garamond" w:cs="Garamond"/>
          <w:sz w:val="24"/>
          <w:szCs w:val="24"/>
        </w:rPr>
        <w:t xml:space="preserve"> to be interference by the offender as designated in subdivision (d) of Law V - FIFA,</w:t>
      </w:r>
    </w:p>
    <w:p w:rsidR="00C42264" w:rsidRDefault="00C42264" w:rsidP="00C42264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“Laws of the Game”. At no time will foul or abusive language be permitted at any field.</w:t>
      </w:r>
    </w:p>
    <w:p w:rsidR="00C42264" w:rsidRDefault="00C42264" w:rsidP="00C42264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Alcohol or illegal drug use, possession or transportation of a weapon without a valid permit</w:t>
      </w:r>
    </w:p>
    <w:p w:rsidR="00C42264" w:rsidRDefault="00C42264" w:rsidP="00C42264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proofErr w:type="gramStart"/>
      <w:r>
        <w:rPr>
          <w:rFonts w:ascii="Garamond" w:hAnsi="Garamond" w:cs="Garamond"/>
          <w:sz w:val="24"/>
          <w:szCs w:val="24"/>
        </w:rPr>
        <w:t>shall</w:t>
      </w:r>
      <w:proofErr w:type="gramEnd"/>
      <w:r>
        <w:rPr>
          <w:rFonts w:ascii="Garamond" w:hAnsi="Garamond" w:cs="Garamond"/>
          <w:sz w:val="24"/>
          <w:szCs w:val="24"/>
        </w:rPr>
        <w:t xml:space="preserve"> not be permitted at any tournament, game, practice sanctioned by or regularly</w:t>
      </w:r>
    </w:p>
    <w:p w:rsidR="00CA5E60" w:rsidRDefault="00C42264" w:rsidP="00C42264">
      <w:pPr>
        <w:rPr>
          <w:rFonts w:ascii="Garamond" w:hAnsi="Garamond" w:cs="Garamond"/>
          <w:sz w:val="24"/>
          <w:szCs w:val="24"/>
        </w:rPr>
      </w:pPr>
      <w:proofErr w:type="gramStart"/>
      <w:r>
        <w:rPr>
          <w:rFonts w:ascii="Garamond" w:hAnsi="Garamond" w:cs="Garamond"/>
          <w:sz w:val="24"/>
          <w:szCs w:val="24"/>
        </w:rPr>
        <w:t>scheduled</w:t>
      </w:r>
      <w:proofErr w:type="gramEnd"/>
      <w:r>
        <w:rPr>
          <w:rFonts w:ascii="Garamond" w:hAnsi="Garamond" w:cs="Garamond"/>
          <w:sz w:val="24"/>
          <w:szCs w:val="24"/>
        </w:rPr>
        <w:t xml:space="preserve"> by Cal South or any league or team.</w:t>
      </w:r>
    </w:p>
    <w:p w:rsidR="00B86CCF" w:rsidRDefault="00B86CCF" w:rsidP="00C42264">
      <w:pPr>
        <w:rPr>
          <w:rFonts w:ascii="Garamond" w:hAnsi="Garamond" w:cs="Garamond"/>
          <w:sz w:val="24"/>
          <w:szCs w:val="24"/>
        </w:rPr>
      </w:pPr>
    </w:p>
    <w:p w:rsidR="00B86CCF" w:rsidRPr="00B86CCF" w:rsidRDefault="0019745C" w:rsidP="00C42264">
      <w:pPr>
        <w:rPr>
          <w:rFonts w:ascii="Garamond" w:hAnsi="Garamond" w:cs="Garamond"/>
          <w:b/>
          <w:sz w:val="36"/>
          <w:szCs w:val="36"/>
          <w:u w:val="single"/>
        </w:rPr>
      </w:pPr>
      <w:r>
        <w:rPr>
          <w:rFonts w:ascii="Garamond" w:hAnsi="Garamond" w:cs="Garamond"/>
          <w:b/>
          <w:sz w:val="36"/>
          <w:szCs w:val="36"/>
          <w:u w:val="single"/>
        </w:rPr>
        <w:t xml:space="preserve">From </w:t>
      </w:r>
      <w:r w:rsidR="00B86CCF" w:rsidRPr="00B86CCF">
        <w:rPr>
          <w:rFonts w:ascii="Garamond" w:hAnsi="Garamond" w:cs="Garamond"/>
          <w:b/>
          <w:sz w:val="36"/>
          <w:szCs w:val="36"/>
          <w:u w:val="single"/>
        </w:rPr>
        <w:t>Coast soccer league</w:t>
      </w:r>
    </w:p>
    <w:p w:rsidR="00B86CCF" w:rsidRPr="00B86CCF" w:rsidRDefault="00B86CCF" w:rsidP="00C42264">
      <w:pPr>
        <w:rPr>
          <w:rFonts w:ascii="Garamond" w:hAnsi="Garamond" w:cs="Garamond"/>
          <w:sz w:val="24"/>
          <w:szCs w:val="24"/>
        </w:rPr>
      </w:pPr>
    </w:p>
    <w:p w:rsidR="00B86CCF" w:rsidRPr="00B86CCF" w:rsidRDefault="00B86CCF" w:rsidP="00B86CC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B86CCF">
        <w:rPr>
          <w:rFonts w:ascii="Tahoma" w:hAnsi="Tahoma" w:cs="Tahoma"/>
          <w:sz w:val="24"/>
          <w:szCs w:val="24"/>
        </w:rPr>
        <w:t>B. No Team, Club or League of Registration may charge for parking for home</w:t>
      </w:r>
    </w:p>
    <w:p w:rsidR="00B86CCF" w:rsidRPr="00B86CCF" w:rsidRDefault="00B86CCF" w:rsidP="00B86CC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proofErr w:type="gramStart"/>
      <w:r w:rsidRPr="00B86CCF">
        <w:rPr>
          <w:rFonts w:ascii="Tahoma" w:hAnsi="Tahoma" w:cs="Tahoma"/>
          <w:sz w:val="24"/>
          <w:szCs w:val="24"/>
        </w:rPr>
        <w:t>games</w:t>
      </w:r>
      <w:proofErr w:type="gramEnd"/>
      <w:r w:rsidRPr="00B86CCF">
        <w:rPr>
          <w:rFonts w:ascii="Tahoma" w:hAnsi="Tahoma" w:cs="Tahoma"/>
          <w:sz w:val="24"/>
          <w:szCs w:val="24"/>
        </w:rPr>
        <w:t xml:space="preserve"> unless the CSL Board of Directors approves of said charge. Any Team,</w:t>
      </w:r>
    </w:p>
    <w:p w:rsidR="00B86CCF" w:rsidRPr="00B86CCF" w:rsidRDefault="00B86CCF" w:rsidP="00B86CC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B86CCF">
        <w:rPr>
          <w:rFonts w:ascii="Tahoma" w:hAnsi="Tahoma" w:cs="Tahoma"/>
          <w:sz w:val="24"/>
          <w:szCs w:val="24"/>
        </w:rPr>
        <w:t>Club or League of Registration requesting approval for charging a parking fee for</w:t>
      </w:r>
    </w:p>
    <w:p w:rsidR="00B86CCF" w:rsidRPr="00B86CCF" w:rsidRDefault="00B86CCF" w:rsidP="00B86CC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proofErr w:type="gramStart"/>
      <w:r w:rsidRPr="00B86CCF">
        <w:rPr>
          <w:rFonts w:ascii="Tahoma" w:hAnsi="Tahoma" w:cs="Tahoma"/>
          <w:sz w:val="24"/>
          <w:szCs w:val="24"/>
        </w:rPr>
        <w:t>its</w:t>
      </w:r>
      <w:proofErr w:type="gramEnd"/>
      <w:r w:rsidRPr="00B86CCF">
        <w:rPr>
          <w:rFonts w:ascii="Tahoma" w:hAnsi="Tahoma" w:cs="Tahoma"/>
          <w:sz w:val="24"/>
          <w:szCs w:val="24"/>
        </w:rPr>
        <w:t xml:space="preserve"> home games must submit its request to the CSL Board of Directors prior to</w:t>
      </w:r>
    </w:p>
    <w:p w:rsidR="00B86CCF" w:rsidRDefault="00B86CCF" w:rsidP="00B86CCF">
      <w:pPr>
        <w:rPr>
          <w:rFonts w:ascii="Tahoma" w:hAnsi="Tahoma" w:cs="Tahoma"/>
          <w:sz w:val="24"/>
          <w:szCs w:val="24"/>
        </w:rPr>
      </w:pPr>
      <w:r w:rsidRPr="00B86CCF">
        <w:rPr>
          <w:rFonts w:ascii="Tahoma" w:hAnsi="Tahoma" w:cs="Tahoma"/>
          <w:sz w:val="24"/>
          <w:szCs w:val="24"/>
        </w:rPr>
        <w:t>July 21</w:t>
      </w:r>
      <w:r w:rsidRPr="00B86CCF">
        <w:rPr>
          <w:rFonts w:ascii="Tahoma" w:hAnsi="Tahoma" w:cs="Tahoma"/>
          <w:sz w:val="16"/>
          <w:szCs w:val="16"/>
        </w:rPr>
        <w:t xml:space="preserve">st </w:t>
      </w:r>
      <w:r w:rsidRPr="00B86CCF">
        <w:rPr>
          <w:rFonts w:ascii="Tahoma" w:hAnsi="Tahoma" w:cs="Tahoma"/>
          <w:sz w:val="24"/>
          <w:szCs w:val="24"/>
        </w:rPr>
        <w:t>each year.</w:t>
      </w:r>
    </w:p>
    <w:p w:rsidR="00B86CCF" w:rsidRDefault="00B86CCF" w:rsidP="00B86CC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A. Coaching from the sidelines is permitted, subject to the following conditions:</w:t>
      </w:r>
    </w:p>
    <w:p w:rsidR="00B86CCF" w:rsidRDefault="00B86CCF" w:rsidP="00B86CC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1. Coaching is permitted only within ten (10) yards in either direction of</w:t>
      </w:r>
    </w:p>
    <w:p w:rsidR="00B86CCF" w:rsidRDefault="00B86CCF" w:rsidP="00B86CC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the</w:t>
      </w:r>
      <w:proofErr w:type="gramEnd"/>
      <w:r>
        <w:rPr>
          <w:rFonts w:ascii="Tahoma" w:hAnsi="Tahoma" w:cs="Tahoma"/>
          <w:sz w:val="24"/>
          <w:szCs w:val="24"/>
        </w:rPr>
        <w:t xml:space="preserve"> halfway line.</w:t>
      </w:r>
    </w:p>
    <w:p w:rsidR="00B86CCF" w:rsidRDefault="00B86CCF" w:rsidP="00B86CC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2. Coaching shall be of a technical or tactical nature, consistent with the</w:t>
      </w:r>
    </w:p>
    <w:p w:rsidR="00B86CCF" w:rsidRDefault="00B86CCF" w:rsidP="00B86CC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game</w:t>
      </w:r>
      <w:proofErr w:type="gramEnd"/>
      <w:r>
        <w:rPr>
          <w:rFonts w:ascii="Tahoma" w:hAnsi="Tahoma" w:cs="Tahoma"/>
          <w:sz w:val="24"/>
          <w:szCs w:val="24"/>
        </w:rPr>
        <w:t xml:space="preserve"> of soccer, i.e. giving directions to one’s team on points of strategy and</w:t>
      </w:r>
    </w:p>
    <w:p w:rsidR="00B86CCF" w:rsidRDefault="00B86CCF" w:rsidP="00B86CC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position</w:t>
      </w:r>
      <w:proofErr w:type="gramEnd"/>
      <w:r>
        <w:rPr>
          <w:rFonts w:ascii="Tahoma" w:hAnsi="Tahoma" w:cs="Tahoma"/>
          <w:sz w:val="24"/>
          <w:szCs w:val="24"/>
        </w:rPr>
        <w:t>.</w:t>
      </w:r>
    </w:p>
    <w:p w:rsidR="00B86CCF" w:rsidRDefault="00B86CCF" w:rsidP="00B86CC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B86CCF" w:rsidRDefault="00B86CCF" w:rsidP="00B86CC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3. The Team’s Administrator and/or Coaches language and attitude</w:t>
      </w:r>
    </w:p>
    <w:p w:rsidR="00B86CCF" w:rsidRDefault="00B86CCF" w:rsidP="00B86CC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shall</w:t>
      </w:r>
      <w:proofErr w:type="gramEnd"/>
      <w:r>
        <w:rPr>
          <w:rFonts w:ascii="Tahoma" w:hAnsi="Tahoma" w:cs="Tahoma"/>
          <w:sz w:val="24"/>
          <w:szCs w:val="24"/>
        </w:rPr>
        <w:t xml:space="preserve"> be such that it is not conducive to misconduct or violence. It shall not</w:t>
      </w:r>
    </w:p>
    <w:p w:rsidR="00B86CCF" w:rsidRDefault="00B86CCF" w:rsidP="00B86CC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result</w:t>
      </w:r>
      <w:proofErr w:type="gramEnd"/>
      <w:r>
        <w:rPr>
          <w:rFonts w:ascii="Tahoma" w:hAnsi="Tahoma" w:cs="Tahoma"/>
          <w:sz w:val="24"/>
          <w:szCs w:val="24"/>
        </w:rPr>
        <w:t xml:space="preserve"> in verbal or physical abuse of the referee or other players on the part of</w:t>
      </w:r>
    </w:p>
    <w:p w:rsidR="00B86CCF" w:rsidRDefault="00B86CCF" w:rsidP="00B86CC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the</w:t>
      </w:r>
      <w:proofErr w:type="gramEnd"/>
      <w:r>
        <w:rPr>
          <w:rFonts w:ascii="Tahoma" w:hAnsi="Tahoma" w:cs="Tahoma"/>
          <w:sz w:val="24"/>
          <w:szCs w:val="24"/>
        </w:rPr>
        <w:t xml:space="preserve"> team’s players, parents, administrators, coaches or spectators.</w:t>
      </w:r>
    </w:p>
    <w:p w:rsidR="00B86CCF" w:rsidRDefault="00B86CCF" w:rsidP="00B86CC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B86CCF" w:rsidRDefault="00B86CCF" w:rsidP="00B86CC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B86CCF">
        <w:rPr>
          <w:rFonts w:ascii="Tahoma" w:hAnsi="Tahoma" w:cs="Tahoma"/>
          <w:sz w:val="24"/>
          <w:szCs w:val="24"/>
        </w:rPr>
        <w:t>B</w:t>
      </w:r>
      <w:r>
        <w:rPr>
          <w:rFonts w:ascii="Tahoma" w:hAnsi="Tahoma" w:cs="Tahoma"/>
          <w:sz w:val="24"/>
          <w:szCs w:val="24"/>
        </w:rPr>
        <w:t xml:space="preserve">. </w:t>
      </w:r>
      <w:proofErr w:type="gramStart"/>
      <w:r>
        <w:rPr>
          <w:rFonts w:ascii="Tahoma" w:hAnsi="Tahoma" w:cs="Tahoma"/>
          <w:sz w:val="24"/>
          <w:szCs w:val="24"/>
        </w:rPr>
        <w:t>The</w:t>
      </w:r>
      <w:proofErr w:type="gramEnd"/>
      <w:r>
        <w:rPr>
          <w:rFonts w:ascii="Tahoma" w:hAnsi="Tahoma" w:cs="Tahoma"/>
          <w:sz w:val="24"/>
          <w:szCs w:val="24"/>
        </w:rPr>
        <w:t xml:space="preserve"> Team Administrators and Coaches are responsible for their sidelines and</w:t>
      </w:r>
    </w:p>
    <w:p w:rsidR="00B86CCF" w:rsidRDefault="00B86CCF" w:rsidP="00B86CC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they</w:t>
      </w:r>
      <w:proofErr w:type="gramEnd"/>
      <w:r>
        <w:rPr>
          <w:rFonts w:ascii="Tahoma" w:hAnsi="Tahoma" w:cs="Tahoma"/>
          <w:sz w:val="24"/>
          <w:szCs w:val="24"/>
        </w:rPr>
        <w:t xml:space="preserve"> may receive sanctions because of inappropriate behavior from players,</w:t>
      </w:r>
    </w:p>
    <w:p w:rsidR="00B86CCF" w:rsidRDefault="00B86CCF" w:rsidP="00B86CCF">
      <w:pPr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parents</w:t>
      </w:r>
      <w:proofErr w:type="gramEnd"/>
      <w:r>
        <w:rPr>
          <w:rFonts w:ascii="Tahoma" w:hAnsi="Tahoma" w:cs="Tahoma"/>
          <w:sz w:val="24"/>
          <w:szCs w:val="24"/>
        </w:rPr>
        <w:t xml:space="preserve"> and spectators on their sidelines.</w:t>
      </w:r>
    </w:p>
    <w:p w:rsidR="00B86CCF" w:rsidRDefault="00B86CCF" w:rsidP="00B86CC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C. Credentialed Team Administrators/Coaches with a USSF/USYS Coaching</w:t>
      </w:r>
    </w:p>
    <w:p w:rsidR="00B86CCF" w:rsidRDefault="00B86CCF" w:rsidP="00B86CC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License and Risk Management MUST have a USYS white laminated</w:t>
      </w:r>
    </w:p>
    <w:p w:rsidR="00B86CCF" w:rsidRDefault="00B86CCF" w:rsidP="00B86CC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Coach/Administrator pass per Cal South Rules &amp; Regulations to be within the</w:t>
      </w:r>
    </w:p>
    <w:p w:rsidR="00B86CCF" w:rsidRDefault="00B86CCF" w:rsidP="00B86CC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technical</w:t>
      </w:r>
      <w:proofErr w:type="gramEnd"/>
      <w:r>
        <w:rPr>
          <w:rFonts w:ascii="Tahoma" w:hAnsi="Tahoma" w:cs="Tahoma"/>
          <w:sz w:val="24"/>
          <w:szCs w:val="24"/>
        </w:rPr>
        <w:t xml:space="preserve"> area (the team bench). Such Credentialed Administrators/Coaches</w:t>
      </w:r>
    </w:p>
    <w:p w:rsidR="00B86CCF" w:rsidRDefault="00B86CCF" w:rsidP="00B86CC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MUST be on their sidelines at ALL TIMES during the game, or the game will be</w:t>
      </w:r>
    </w:p>
    <w:p w:rsidR="00B86CCF" w:rsidRDefault="00B86CCF" w:rsidP="00B86CC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forfeited</w:t>
      </w:r>
      <w:proofErr w:type="gramEnd"/>
      <w:r>
        <w:rPr>
          <w:rFonts w:ascii="Tahoma" w:hAnsi="Tahoma" w:cs="Tahoma"/>
          <w:sz w:val="24"/>
          <w:szCs w:val="24"/>
        </w:rPr>
        <w:t xml:space="preserve"> by the team without the Coach/Administrator. If a team that started</w:t>
      </w:r>
    </w:p>
    <w:p w:rsidR="00B86CCF" w:rsidRDefault="00B86CCF" w:rsidP="00B86CC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the</w:t>
      </w:r>
      <w:proofErr w:type="gramEnd"/>
      <w:r>
        <w:rPr>
          <w:rFonts w:ascii="Tahoma" w:hAnsi="Tahoma" w:cs="Tahoma"/>
          <w:sz w:val="24"/>
          <w:szCs w:val="24"/>
        </w:rPr>
        <w:t xml:space="preserve"> game meeting this requirement ceases meeting the requirement during the</w:t>
      </w:r>
    </w:p>
    <w:p w:rsidR="00B86CCF" w:rsidRDefault="00B86CCF" w:rsidP="00B86CC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game</w:t>
      </w:r>
      <w:proofErr w:type="gramEnd"/>
      <w:r>
        <w:rPr>
          <w:rFonts w:ascii="Tahoma" w:hAnsi="Tahoma" w:cs="Tahoma"/>
          <w:sz w:val="24"/>
          <w:szCs w:val="24"/>
        </w:rPr>
        <w:t xml:space="preserve"> due to any reason, i.e. administrator ejected, had to leave, etc., and no</w:t>
      </w:r>
    </w:p>
    <w:p w:rsidR="00B86CCF" w:rsidRDefault="00B86CCF" w:rsidP="00B86CC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other</w:t>
      </w:r>
      <w:proofErr w:type="gramEnd"/>
      <w:r>
        <w:rPr>
          <w:rFonts w:ascii="Tahoma" w:hAnsi="Tahoma" w:cs="Tahoma"/>
          <w:sz w:val="24"/>
          <w:szCs w:val="24"/>
        </w:rPr>
        <w:t xml:space="preserve"> carded coach or coach/ administrator is present, the team will immediately</w:t>
      </w:r>
    </w:p>
    <w:p w:rsidR="00B86CCF" w:rsidRDefault="00B86CCF" w:rsidP="00B86CC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forfeit</w:t>
      </w:r>
      <w:proofErr w:type="gramEnd"/>
      <w:r>
        <w:rPr>
          <w:rFonts w:ascii="Tahoma" w:hAnsi="Tahoma" w:cs="Tahoma"/>
          <w:sz w:val="24"/>
          <w:szCs w:val="24"/>
        </w:rPr>
        <w:t xml:space="preserve"> the game and the game will be terminated. It is suggested that each team</w:t>
      </w:r>
    </w:p>
    <w:p w:rsidR="00B86CCF" w:rsidRDefault="00B86CCF" w:rsidP="00B86CC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have</w:t>
      </w:r>
      <w:proofErr w:type="gramEnd"/>
      <w:r>
        <w:rPr>
          <w:rFonts w:ascii="Tahoma" w:hAnsi="Tahoma" w:cs="Tahoma"/>
          <w:sz w:val="24"/>
          <w:szCs w:val="24"/>
        </w:rPr>
        <w:t xml:space="preserve"> at least two (2) licensed and registered coaches to avoid forfeiture due to</w:t>
      </w:r>
    </w:p>
    <w:p w:rsidR="00B86CCF" w:rsidRDefault="00B86CCF" w:rsidP="00B86CC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the</w:t>
      </w:r>
      <w:proofErr w:type="gramEnd"/>
      <w:r>
        <w:rPr>
          <w:rFonts w:ascii="Tahoma" w:hAnsi="Tahoma" w:cs="Tahoma"/>
          <w:sz w:val="24"/>
          <w:szCs w:val="24"/>
        </w:rPr>
        <w:t xml:space="preserve"> absence of one of the coaches. (A Team Administrator may also act as the</w:t>
      </w:r>
    </w:p>
    <w:p w:rsidR="00B86CCF" w:rsidRDefault="00B86CCF" w:rsidP="00B86CC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Coach if they have a coaching license, and it is noted on their Cal South</w:t>
      </w:r>
    </w:p>
    <w:p w:rsidR="00B86CCF" w:rsidRDefault="00B86CCF" w:rsidP="00B86CC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Administrator pass.)</w:t>
      </w:r>
    </w:p>
    <w:p w:rsidR="00535A27" w:rsidRDefault="00535A27" w:rsidP="00535A2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F. It is recommended that each team have a First Aid Kit available at each game</w:t>
      </w:r>
    </w:p>
    <w:p w:rsidR="00535A27" w:rsidRDefault="00535A27" w:rsidP="00535A2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and</w:t>
      </w:r>
      <w:proofErr w:type="gramEnd"/>
      <w:r>
        <w:rPr>
          <w:rFonts w:ascii="Tahoma" w:hAnsi="Tahoma" w:cs="Tahoma"/>
          <w:sz w:val="24"/>
          <w:szCs w:val="24"/>
        </w:rPr>
        <w:t xml:space="preserve"> practice.</w:t>
      </w:r>
    </w:p>
    <w:p w:rsidR="00535A27" w:rsidRDefault="00535A27" w:rsidP="00535A2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535A27" w:rsidRDefault="00535A27" w:rsidP="00535A2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G. Mechanical/electric audio devices, such as megaphones, noise makers and</w:t>
      </w:r>
    </w:p>
    <w:p w:rsidR="00535A27" w:rsidRDefault="00535A27" w:rsidP="00535A2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walkie-talkies</w:t>
      </w:r>
      <w:proofErr w:type="gramEnd"/>
      <w:r>
        <w:rPr>
          <w:rFonts w:ascii="Tahoma" w:hAnsi="Tahoma" w:cs="Tahoma"/>
          <w:sz w:val="24"/>
          <w:szCs w:val="24"/>
        </w:rPr>
        <w:t>, shall not be used at any CSL Gaming Circuit competition except at</w:t>
      </w:r>
    </w:p>
    <w:p w:rsidR="00535A27" w:rsidRDefault="00535A27" w:rsidP="00535A2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the</w:t>
      </w:r>
      <w:proofErr w:type="gramEnd"/>
      <w:r>
        <w:rPr>
          <w:rFonts w:ascii="Tahoma" w:hAnsi="Tahoma" w:cs="Tahoma"/>
          <w:sz w:val="24"/>
          <w:szCs w:val="24"/>
        </w:rPr>
        <w:t xml:space="preserve"> CSL Gaming Circuit League Cup Finals and then only for the purpose of</w:t>
      </w:r>
    </w:p>
    <w:p w:rsidR="00535A27" w:rsidRDefault="00535A27" w:rsidP="00535A2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announcing</w:t>
      </w:r>
      <w:proofErr w:type="gramEnd"/>
      <w:r>
        <w:rPr>
          <w:rFonts w:ascii="Tahoma" w:hAnsi="Tahoma" w:cs="Tahoma"/>
          <w:sz w:val="24"/>
          <w:szCs w:val="24"/>
        </w:rPr>
        <w:t xml:space="preserve"> teams at the awards ceremonies by the CSL Board of Directors or its</w:t>
      </w:r>
    </w:p>
    <w:p w:rsidR="00535A27" w:rsidRDefault="00535A27" w:rsidP="00535A27">
      <w:pPr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designee</w:t>
      </w:r>
      <w:proofErr w:type="gramEnd"/>
      <w:r>
        <w:rPr>
          <w:rFonts w:ascii="Tahoma" w:hAnsi="Tahoma" w:cs="Tahoma"/>
          <w:sz w:val="24"/>
          <w:szCs w:val="24"/>
        </w:rPr>
        <w:t>.</w:t>
      </w:r>
    </w:p>
    <w:p w:rsidR="00535A27" w:rsidRDefault="00535A27" w:rsidP="00535A2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H. All players, parents, administrators and spectators of each team must, where</w:t>
      </w:r>
    </w:p>
    <w:p w:rsidR="00535A27" w:rsidRDefault="00535A27" w:rsidP="00535A2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possible</w:t>
      </w:r>
      <w:proofErr w:type="gramEnd"/>
      <w:r>
        <w:rPr>
          <w:rFonts w:ascii="Tahoma" w:hAnsi="Tahoma" w:cs="Tahoma"/>
          <w:sz w:val="24"/>
          <w:szCs w:val="24"/>
        </w:rPr>
        <w:t>, stay on their respective side of the field (at least five (5) yards off the</w:t>
      </w:r>
    </w:p>
    <w:p w:rsidR="00535A27" w:rsidRDefault="00535A27" w:rsidP="00535A2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sideline</w:t>
      </w:r>
      <w:proofErr w:type="gramEnd"/>
      <w:r>
        <w:rPr>
          <w:rFonts w:ascii="Tahoma" w:hAnsi="Tahoma" w:cs="Tahoma"/>
          <w:sz w:val="24"/>
          <w:szCs w:val="24"/>
        </w:rPr>
        <w:t>) during all games. Administrators shall have the right to request the</w:t>
      </w:r>
    </w:p>
    <w:p w:rsidR="00535A27" w:rsidRDefault="00535A27" w:rsidP="00535A2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referee</w:t>
      </w:r>
      <w:proofErr w:type="gramEnd"/>
      <w:r>
        <w:rPr>
          <w:rFonts w:ascii="Tahoma" w:hAnsi="Tahoma" w:cs="Tahoma"/>
          <w:sz w:val="24"/>
          <w:szCs w:val="24"/>
        </w:rPr>
        <w:t xml:space="preserve"> to enforce this rule during the game. Failure to comply with these rules</w:t>
      </w:r>
    </w:p>
    <w:p w:rsidR="00535A27" w:rsidRDefault="00535A27" w:rsidP="00535A2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shall</w:t>
      </w:r>
      <w:proofErr w:type="gramEnd"/>
      <w:r>
        <w:rPr>
          <w:rFonts w:ascii="Tahoma" w:hAnsi="Tahoma" w:cs="Tahoma"/>
          <w:sz w:val="24"/>
          <w:szCs w:val="24"/>
        </w:rPr>
        <w:t>, at the referee’s discretion, result in the game being suspended. The</w:t>
      </w:r>
    </w:p>
    <w:p w:rsidR="00535A27" w:rsidRDefault="00535A27" w:rsidP="00535A2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offending</w:t>
      </w:r>
      <w:proofErr w:type="gramEnd"/>
      <w:r>
        <w:rPr>
          <w:rFonts w:ascii="Tahoma" w:hAnsi="Tahoma" w:cs="Tahoma"/>
          <w:sz w:val="24"/>
          <w:szCs w:val="24"/>
        </w:rPr>
        <w:t xml:space="preserve"> team may be brought before the CSL Board of Directors or its designee</w:t>
      </w:r>
    </w:p>
    <w:p w:rsidR="00535A27" w:rsidRDefault="00535A27" w:rsidP="00535A27">
      <w:pPr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lastRenderedPageBreak/>
        <w:t>for</w:t>
      </w:r>
      <w:proofErr w:type="gramEnd"/>
      <w:r>
        <w:rPr>
          <w:rFonts w:ascii="Tahoma" w:hAnsi="Tahoma" w:cs="Tahoma"/>
          <w:sz w:val="24"/>
          <w:szCs w:val="24"/>
        </w:rPr>
        <w:t xml:space="preserve"> disciplinary action.</w:t>
      </w:r>
    </w:p>
    <w:p w:rsidR="00535A27" w:rsidRDefault="00535A27" w:rsidP="00535A2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A. Each player participating in the games shall be in a complete uniform, with</w:t>
      </w:r>
    </w:p>
    <w:p w:rsidR="00535A27" w:rsidRDefault="00535A27" w:rsidP="00535A2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permanent</w:t>
      </w:r>
      <w:proofErr w:type="gramEnd"/>
      <w:r>
        <w:rPr>
          <w:rFonts w:ascii="Tahoma" w:hAnsi="Tahoma" w:cs="Tahoma"/>
          <w:sz w:val="24"/>
          <w:szCs w:val="24"/>
        </w:rPr>
        <w:t xml:space="preserve"> numbers six (6) inches tall or larger in a contrasting color. No</w:t>
      </w:r>
    </w:p>
    <w:p w:rsidR="00535A27" w:rsidRDefault="00535A27" w:rsidP="00535A2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uniform</w:t>
      </w:r>
      <w:proofErr w:type="gramEnd"/>
      <w:r>
        <w:rPr>
          <w:rFonts w:ascii="Tahoma" w:hAnsi="Tahoma" w:cs="Tahoma"/>
          <w:sz w:val="24"/>
          <w:szCs w:val="24"/>
        </w:rPr>
        <w:t xml:space="preserve"> may display a number larger than two (2) digits. Example: 99 is</w:t>
      </w:r>
    </w:p>
    <w:p w:rsidR="00535A27" w:rsidRDefault="00535A27" w:rsidP="00535A2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acceptable</w:t>
      </w:r>
      <w:proofErr w:type="gramEnd"/>
      <w:r>
        <w:rPr>
          <w:rFonts w:ascii="Tahoma" w:hAnsi="Tahoma" w:cs="Tahoma"/>
          <w:sz w:val="24"/>
          <w:szCs w:val="24"/>
        </w:rPr>
        <w:t>. 100 or higher is not acceptable. Uniforms must be clean and</w:t>
      </w:r>
    </w:p>
    <w:p w:rsidR="00535A27" w:rsidRDefault="00535A27" w:rsidP="00535A2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presentable</w:t>
      </w:r>
      <w:proofErr w:type="gramEnd"/>
      <w:r>
        <w:rPr>
          <w:rFonts w:ascii="Tahoma" w:hAnsi="Tahoma" w:cs="Tahoma"/>
          <w:sz w:val="24"/>
          <w:szCs w:val="24"/>
        </w:rPr>
        <w:t xml:space="preserve"> at the start of each game with shirts tucked in and socks pulled up</w:t>
      </w:r>
    </w:p>
    <w:p w:rsidR="00535A27" w:rsidRDefault="00535A27" w:rsidP="00535A2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over</w:t>
      </w:r>
      <w:proofErr w:type="gramEnd"/>
      <w:r>
        <w:rPr>
          <w:rFonts w:ascii="Tahoma" w:hAnsi="Tahoma" w:cs="Tahoma"/>
          <w:sz w:val="24"/>
          <w:szCs w:val="24"/>
        </w:rPr>
        <w:t xml:space="preserve"> the shin guards. These requirements also apply to alternate uniforms.</w:t>
      </w:r>
    </w:p>
    <w:p w:rsidR="00535A27" w:rsidRDefault="00535A27" w:rsidP="00535A2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B. </w:t>
      </w:r>
      <w:proofErr w:type="gramStart"/>
      <w:r>
        <w:rPr>
          <w:rFonts w:ascii="Tahoma" w:hAnsi="Tahoma" w:cs="Tahoma"/>
          <w:sz w:val="24"/>
          <w:szCs w:val="24"/>
        </w:rPr>
        <w:t>The</w:t>
      </w:r>
      <w:proofErr w:type="gramEnd"/>
      <w:r>
        <w:rPr>
          <w:rFonts w:ascii="Tahoma" w:hAnsi="Tahoma" w:cs="Tahoma"/>
          <w:sz w:val="24"/>
          <w:szCs w:val="24"/>
        </w:rPr>
        <w:t xml:space="preserve"> Goalkeeper of each team shall wear a shirt that does not resemble the</w:t>
      </w:r>
    </w:p>
    <w:p w:rsidR="00535A27" w:rsidRDefault="00535A27" w:rsidP="00535A2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shirt</w:t>
      </w:r>
      <w:proofErr w:type="gramEnd"/>
      <w:r>
        <w:rPr>
          <w:rFonts w:ascii="Tahoma" w:hAnsi="Tahoma" w:cs="Tahoma"/>
          <w:sz w:val="24"/>
          <w:szCs w:val="24"/>
        </w:rPr>
        <w:t xml:space="preserve"> colors of either team, as judged by the referee.</w:t>
      </w:r>
    </w:p>
    <w:p w:rsidR="00535A27" w:rsidRDefault="00535A27" w:rsidP="00535A2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C. When the colors of two (2) competing teams are similar to the point of</w:t>
      </w:r>
    </w:p>
    <w:p w:rsidR="00535A27" w:rsidRDefault="00535A27" w:rsidP="00535A2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confusion</w:t>
      </w:r>
      <w:proofErr w:type="gramEnd"/>
      <w:r>
        <w:rPr>
          <w:rFonts w:ascii="Tahoma" w:hAnsi="Tahoma" w:cs="Tahoma"/>
          <w:sz w:val="24"/>
          <w:szCs w:val="24"/>
        </w:rPr>
        <w:t xml:space="preserve"> during play, as judged by the Referee, the home team shall change</w:t>
      </w:r>
    </w:p>
    <w:p w:rsidR="00535A27" w:rsidRDefault="00535A27" w:rsidP="00535A2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shirts</w:t>
      </w:r>
      <w:proofErr w:type="gramEnd"/>
      <w:r>
        <w:rPr>
          <w:rFonts w:ascii="Tahoma" w:hAnsi="Tahoma" w:cs="Tahoma"/>
          <w:sz w:val="24"/>
          <w:szCs w:val="24"/>
        </w:rPr>
        <w:t>. In the event that a team’s uniform conflicts with the uniform of the</w:t>
      </w:r>
    </w:p>
    <w:p w:rsidR="00535A27" w:rsidRDefault="00535A27" w:rsidP="00535A2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Referee and the Referee elects not to change, the conflicting team MUST change</w:t>
      </w:r>
    </w:p>
    <w:p w:rsidR="00535A27" w:rsidRDefault="00535A27" w:rsidP="00535A2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to</w:t>
      </w:r>
      <w:proofErr w:type="gramEnd"/>
      <w:r>
        <w:rPr>
          <w:rFonts w:ascii="Tahoma" w:hAnsi="Tahoma" w:cs="Tahoma"/>
          <w:sz w:val="24"/>
          <w:szCs w:val="24"/>
        </w:rPr>
        <w:t xml:space="preserve"> its’ alternate uniform.</w:t>
      </w:r>
    </w:p>
    <w:p w:rsidR="00535A27" w:rsidRDefault="00535A27" w:rsidP="00535A2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D. It is recommended that each player uses an approved type of soccer shoes,</w:t>
      </w:r>
    </w:p>
    <w:p w:rsidR="00535A27" w:rsidRDefault="00535A27" w:rsidP="00535A2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however</w:t>
      </w:r>
      <w:proofErr w:type="gramEnd"/>
      <w:r>
        <w:rPr>
          <w:rFonts w:ascii="Tahoma" w:hAnsi="Tahoma" w:cs="Tahoma"/>
          <w:sz w:val="24"/>
          <w:szCs w:val="24"/>
        </w:rPr>
        <w:t>, tennis shoes may be worn. Any type of shoes determined to be unsafe</w:t>
      </w:r>
    </w:p>
    <w:p w:rsidR="00535A27" w:rsidRDefault="00535A27" w:rsidP="00535A2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by</w:t>
      </w:r>
      <w:proofErr w:type="gramEnd"/>
      <w:r>
        <w:rPr>
          <w:rFonts w:ascii="Tahoma" w:hAnsi="Tahoma" w:cs="Tahoma"/>
          <w:sz w:val="24"/>
          <w:szCs w:val="24"/>
        </w:rPr>
        <w:t xml:space="preserve"> the Referee shall not be worn in the game.</w:t>
      </w:r>
    </w:p>
    <w:p w:rsidR="00535A27" w:rsidRDefault="00535A27" w:rsidP="00535A2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E. All players MUST have an individual uniform number</w:t>
      </w:r>
    </w:p>
    <w:p w:rsidR="00535A27" w:rsidRDefault="00535A27" w:rsidP="00535A2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G. No player shall be allowed to play in any regularly scheduled Circuit or Circuit</w:t>
      </w:r>
    </w:p>
    <w:p w:rsidR="00535A27" w:rsidRDefault="00535A27" w:rsidP="00535A2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League Cup game with an </w:t>
      </w:r>
      <w:proofErr w:type="gramStart"/>
      <w:r>
        <w:rPr>
          <w:rFonts w:ascii="Tahoma" w:hAnsi="Tahoma" w:cs="Tahoma"/>
          <w:sz w:val="24"/>
          <w:szCs w:val="24"/>
        </w:rPr>
        <w:t>injury, that</w:t>
      </w:r>
      <w:proofErr w:type="gramEnd"/>
      <w:r>
        <w:rPr>
          <w:rFonts w:ascii="Tahoma" w:hAnsi="Tahoma" w:cs="Tahoma"/>
          <w:sz w:val="24"/>
          <w:szCs w:val="24"/>
        </w:rPr>
        <w:t xml:space="preserve"> can be aggravated by playing or which</w:t>
      </w:r>
    </w:p>
    <w:p w:rsidR="00535A27" w:rsidRDefault="00535A27" w:rsidP="00535A2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constitutes</w:t>
      </w:r>
      <w:proofErr w:type="gramEnd"/>
      <w:r>
        <w:rPr>
          <w:rFonts w:ascii="Tahoma" w:hAnsi="Tahoma" w:cs="Tahoma"/>
          <w:sz w:val="24"/>
          <w:szCs w:val="24"/>
        </w:rPr>
        <w:t xml:space="preserve"> a danger to others.</w:t>
      </w:r>
    </w:p>
    <w:p w:rsidR="00535A27" w:rsidRDefault="00535A27" w:rsidP="00535A2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H. A player must not use equipment or wear anything that is dangerous to</w:t>
      </w:r>
    </w:p>
    <w:p w:rsidR="00535A27" w:rsidRDefault="00535A27" w:rsidP="00535A2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himself/herself</w:t>
      </w:r>
      <w:proofErr w:type="gramEnd"/>
      <w:r>
        <w:rPr>
          <w:rFonts w:ascii="Tahoma" w:hAnsi="Tahoma" w:cs="Tahoma"/>
          <w:sz w:val="24"/>
          <w:szCs w:val="24"/>
        </w:rPr>
        <w:t xml:space="preserve"> or another player, including jewelry. (FIFA Law IV)</w:t>
      </w:r>
    </w:p>
    <w:p w:rsidR="00535A27" w:rsidRDefault="00535A27" w:rsidP="00535A2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I. Shin guards are mandatory for all players in practice, games and</w:t>
      </w:r>
    </w:p>
    <w:p w:rsidR="00535A27" w:rsidRDefault="00535A27" w:rsidP="00535A2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tournaments</w:t>
      </w:r>
      <w:proofErr w:type="gramEnd"/>
      <w:r>
        <w:rPr>
          <w:rFonts w:ascii="Tahoma" w:hAnsi="Tahoma" w:cs="Tahoma"/>
          <w:sz w:val="24"/>
          <w:szCs w:val="24"/>
        </w:rPr>
        <w:t>.</w:t>
      </w:r>
    </w:p>
    <w:p w:rsidR="00535A27" w:rsidRDefault="00535A27" w:rsidP="00535A2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J. No player may wear a hard/plaster cast in any CSL Gaming Circuit game.</w:t>
      </w:r>
    </w:p>
    <w:p w:rsidR="00535A27" w:rsidRDefault="00535A27" w:rsidP="00535A2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Whether a player may wear a knee brace, or any other type of brace, or not, will</w:t>
      </w:r>
    </w:p>
    <w:p w:rsidR="00535A27" w:rsidRDefault="00535A27" w:rsidP="00535A2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be</w:t>
      </w:r>
      <w:proofErr w:type="gramEnd"/>
      <w:r>
        <w:rPr>
          <w:rFonts w:ascii="Tahoma" w:hAnsi="Tahoma" w:cs="Tahoma"/>
          <w:sz w:val="24"/>
          <w:szCs w:val="24"/>
        </w:rPr>
        <w:t xml:space="preserve"> up to the discretion of the referee on the field, who will be able to determine</w:t>
      </w:r>
    </w:p>
    <w:p w:rsidR="00535A27" w:rsidRDefault="00535A27" w:rsidP="00535A2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the</w:t>
      </w:r>
      <w:proofErr w:type="gramEnd"/>
      <w:r>
        <w:rPr>
          <w:rFonts w:ascii="Tahoma" w:hAnsi="Tahoma" w:cs="Tahoma"/>
          <w:sz w:val="24"/>
          <w:szCs w:val="24"/>
        </w:rPr>
        <w:t xml:space="preserve"> safety of the brace.</w:t>
      </w:r>
    </w:p>
    <w:p w:rsidR="00535A27" w:rsidRDefault="00535A27" w:rsidP="00535A2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K. Infringement of any of these rules shall result in a formal warning by the CSL</w:t>
      </w:r>
    </w:p>
    <w:p w:rsidR="00535A27" w:rsidRDefault="00535A27" w:rsidP="00535A2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Board of Directors, and further infringement will result in action by the CSL Board</w:t>
      </w:r>
    </w:p>
    <w:p w:rsidR="00535A27" w:rsidRDefault="00535A27" w:rsidP="00535A2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of</w:t>
      </w:r>
      <w:proofErr w:type="gramEnd"/>
      <w:r>
        <w:rPr>
          <w:rFonts w:ascii="Tahoma" w:hAnsi="Tahoma" w:cs="Tahoma"/>
          <w:sz w:val="24"/>
          <w:szCs w:val="24"/>
        </w:rPr>
        <w:t xml:space="preserve"> Directors, as it deems necessary to maintain the standards outlined herein.</w:t>
      </w:r>
    </w:p>
    <w:p w:rsidR="0052220F" w:rsidRDefault="0052220F" w:rsidP="00535A2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52220F" w:rsidRDefault="0052220F" w:rsidP="00535A2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52220F" w:rsidRDefault="0052220F" w:rsidP="00535A2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52220F" w:rsidRPr="0052220F" w:rsidRDefault="0052220F" w:rsidP="0052220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52220F" w:rsidRPr="0052220F" w:rsidRDefault="0052220F" w:rsidP="0052220F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220F">
        <w:rPr>
          <w:rFonts w:ascii="Times New Roman" w:eastAsia="Times New Roman" w:hAnsi="Times New Roman" w:cs="Times New Roman"/>
          <w:b/>
          <w:bCs/>
          <w:sz w:val="24"/>
          <w:szCs w:val="24"/>
        </w:rPr>
        <w:t>Respect for all</w:t>
      </w:r>
      <w:r w:rsidRPr="0052220F">
        <w:rPr>
          <w:rFonts w:ascii="Times New Roman" w:eastAsia="Times New Roman" w:hAnsi="Times New Roman" w:cs="Times New Roman"/>
          <w:sz w:val="24"/>
          <w:szCs w:val="24"/>
        </w:rPr>
        <w:t xml:space="preserve">: The minimum professional behavior expected from employees is to respect all who work </w:t>
      </w:r>
      <w:proofErr w:type="spellStart"/>
      <w:r w:rsidRPr="0052220F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52220F">
        <w:rPr>
          <w:rFonts w:ascii="Times New Roman" w:eastAsia="Times New Roman" w:hAnsi="Times New Roman" w:cs="Times New Roman"/>
          <w:sz w:val="24"/>
          <w:szCs w:val="24"/>
        </w:rPr>
        <w:t xml:space="preserve"> the company, irrespective of the level they are in.</w:t>
      </w:r>
    </w:p>
    <w:p w:rsidR="0052220F" w:rsidRPr="00D75F25" w:rsidRDefault="0052220F" w:rsidP="00E91D10">
      <w:pPr>
        <w:numPr>
          <w:ilvl w:val="0"/>
          <w:numId w:val="1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5F25">
        <w:rPr>
          <w:rFonts w:ascii="Times New Roman" w:eastAsia="Times New Roman" w:hAnsi="Times New Roman" w:cs="Times New Roman"/>
          <w:b/>
          <w:bCs/>
          <w:sz w:val="24"/>
          <w:szCs w:val="24"/>
        </w:rPr>
        <w:t>Respect difference of opinion</w:t>
      </w:r>
      <w:r w:rsidRPr="00D75F25">
        <w:rPr>
          <w:rFonts w:ascii="Times New Roman" w:eastAsia="Times New Roman" w:hAnsi="Times New Roman" w:cs="Times New Roman"/>
          <w:sz w:val="24"/>
          <w:szCs w:val="24"/>
        </w:rPr>
        <w:t>: Since no two employees are the same. Hence, they must keep their egos out of the office premise and respect the other one's point of view.</w:t>
      </w:r>
      <w:bookmarkStart w:id="0" w:name="_GoBack"/>
      <w:bookmarkEnd w:id="0"/>
    </w:p>
    <w:sectPr w:rsidR="0052220F" w:rsidRPr="00D75F25" w:rsidSect="00CA5E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66E82"/>
    <w:multiLevelType w:val="multilevel"/>
    <w:tmpl w:val="72942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DB5446"/>
    <w:multiLevelType w:val="multilevel"/>
    <w:tmpl w:val="8BC8FC16"/>
    <w:lvl w:ilvl="0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440"/>
        </w:tabs>
        <w:ind w:left="10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880"/>
        </w:tabs>
        <w:ind w:left="11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3320"/>
        </w:tabs>
        <w:ind w:left="13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4040"/>
        </w:tabs>
        <w:ind w:left="14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4760"/>
        </w:tabs>
        <w:ind w:left="14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5480"/>
        </w:tabs>
        <w:ind w:left="15480" w:hanging="360"/>
      </w:pPr>
      <w:rPr>
        <w:rFonts w:ascii="Wingdings" w:hAnsi="Wingdings" w:hint="default"/>
        <w:sz w:val="20"/>
      </w:rPr>
    </w:lvl>
  </w:abstractNum>
  <w:abstractNum w:abstractNumId="2">
    <w:nsid w:val="4ECA575F"/>
    <w:multiLevelType w:val="multilevel"/>
    <w:tmpl w:val="34A27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0062C6"/>
    <w:multiLevelType w:val="multilevel"/>
    <w:tmpl w:val="04241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264"/>
    <w:rsid w:val="0019745C"/>
    <w:rsid w:val="0052220F"/>
    <w:rsid w:val="00535A27"/>
    <w:rsid w:val="006D59A0"/>
    <w:rsid w:val="00B86CCF"/>
    <w:rsid w:val="00BD6BCC"/>
    <w:rsid w:val="00C42264"/>
    <w:rsid w:val="00CA5E60"/>
    <w:rsid w:val="00D65EC7"/>
    <w:rsid w:val="00D7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0AE883-6167-4154-A2F2-F2701E8E4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E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1118</Words>
  <Characters>6374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Christie Paulson</cp:lastModifiedBy>
  <cp:revision>2</cp:revision>
  <dcterms:created xsi:type="dcterms:W3CDTF">2020-02-06T20:58:00Z</dcterms:created>
  <dcterms:modified xsi:type="dcterms:W3CDTF">2020-02-06T20:58:00Z</dcterms:modified>
</cp:coreProperties>
</file>