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5393F" w14:textId="77777777" w:rsidR="00872490" w:rsidRDefault="00000000">
      <w:pPr>
        <w:spacing w:before="80"/>
        <w:ind w:left="1420" w:right="1000"/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114300" distB="114300" distL="114300" distR="114300" wp14:anchorId="2F320D2A" wp14:editId="2E2FDBED">
            <wp:extent cx="1885950" cy="151447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514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81FE00" w14:textId="77777777" w:rsidR="00872490" w:rsidRDefault="00000000">
      <w:pPr>
        <w:spacing w:before="80"/>
        <w:ind w:left="1420" w:right="100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I.H.S.W.C.A.</w:t>
      </w:r>
    </w:p>
    <w:p w14:paraId="02FA3738" w14:textId="77777777" w:rsidR="00872490" w:rsidRDefault="00000000">
      <w:pPr>
        <w:pStyle w:val="Heading1"/>
        <w:keepNext w:val="0"/>
        <w:keepLines w:val="0"/>
        <w:spacing w:before="0"/>
        <w:jc w:val="center"/>
        <w:rPr>
          <w:sz w:val="37"/>
          <w:szCs w:val="37"/>
        </w:rPr>
      </w:pPr>
      <w:bookmarkStart w:id="0" w:name="_anj15c69pxs" w:colFirst="0" w:colLast="0"/>
      <w:bookmarkEnd w:id="0"/>
      <w:r>
        <w:rPr>
          <w:b/>
          <w:sz w:val="46"/>
          <w:szCs w:val="46"/>
        </w:rPr>
        <w:t>Indiana High School Wrestling Coaches Association</w:t>
      </w:r>
    </w:p>
    <w:p w14:paraId="5425246D" w14:textId="77777777" w:rsidR="00872490" w:rsidRDefault="00000000">
      <w:pPr>
        <w:ind w:left="1420" w:right="10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Presents the 2nd </w:t>
      </w:r>
      <w:proofErr w:type="gramStart"/>
      <w:r>
        <w:rPr>
          <w:b/>
          <w:sz w:val="36"/>
          <w:szCs w:val="36"/>
        </w:rPr>
        <w:t>Annual</w:t>
      </w:r>
      <w:proofErr w:type="gramEnd"/>
    </w:p>
    <w:p w14:paraId="2FF35593" w14:textId="77777777" w:rsidR="00872490" w:rsidRDefault="00872490">
      <w:pPr>
        <w:ind w:left="1420" w:right="1000"/>
        <w:jc w:val="center"/>
        <w:rPr>
          <w:b/>
          <w:sz w:val="24"/>
          <w:szCs w:val="24"/>
        </w:rPr>
      </w:pPr>
    </w:p>
    <w:p w14:paraId="2E337062" w14:textId="77777777" w:rsidR="00AE2746" w:rsidRDefault="00000000">
      <w:pPr>
        <w:ind w:left="1420" w:right="1000"/>
        <w:jc w:val="center"/>
        <w:rPr>
          <w:b/>
          <w:color w:val="FF0000"/>
          <w:sz w:val="62"/>
          <w:szCs w:val="62"/>
        </w:rPr>
      </w:pPr>
      <w:r>
        <w:rPr>
          <w:b/>
          <w:color w:val="FF0000"/>
          <w:sz w:val="62"/>
          <w:szCs w:val="62"/>
        </w:rPr>
        <w:t xml:space="preserve">Middle School </w:t>
      </w:r>
    </w:p>
    <w:p w14:paraId="2526A911" w14:textId="1E75F48C" w:rsidR="00872490" w:rsidRDefault="00000000">
      <w:pPr>
        <w:ind w:left="1420" w:right="1000"/>
        <w:jc w:val="center"/>
        <w:rPr>
          <w:b/>
          <w:color w:val="FF0000"/>
          <w:sz w:val="62"/>
          <w:szCs w:val="62"/>
        </w:rPr>
      </w:pPr>
      <w:r>
        <w:rPr>
          <w:b/>
          <w:color w:val="FF0000"/>
          <w:sz w:val="62"/>
          <w:szCs w:val="62"/>
        </w:rPr>
        <w:t>State Qualifier</w:t>
      </w:r>
    </w:p>
    <w:p w14:paraId="5730C1A6" w14:textId="77777777" w:rsidR="00872490" w:rsidRDefault="00000000">
      <w:pPr>
        <w:ind w:left="1420" w:right="100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January 28, 2024</w:t>
      </w:r>
    </w:p>
    <w:p w14:paraId="0481DA4B" w14:textId="77777777" w:rsidR="00872490" w:rsidRDefault="00872490">
      <w:pPr>
        <w:ind w:left="1420" w:right="1000"/>
        <w:jc w:val="center"/>
        <w:rPr>
          <w:b/>
          <w:sz w:val="48"/>
          <w:szCs w:val="48"/>
        </w:rPr>
      </w:pPr>
    </w:p>
    <w:p w14:paraId="0C3989F5" w14:textId="77777777" w:rsidR="00AE2746" w:rsidRDefault="00000000">
      <w:pPr>
        <w:spacing w:before="40" w:line="240" w:lineRule="auto"/>
        <w:ind w:left="1420" w:right="1000"/>
        <w:jc w:val="center"/>
        <w:rPr>
          <w:b/>
          <w:color w:val="0066FF"/>
          <w:sz w:val="52"/>
          <w:szCs w:val="52"/>
        </w:rPr>
      </w:pPr>
      <w:r>
        <w:rPr>
          <w:b/>
          <w:color w:val="0066FF"/>
          <w:sz w:val="52"/>
          <w:szCs w:val="52"/>
        </w:rPr>
        <w:t>Fishers High School</w:t>
      </w:r>
      <w:r w:rsidR="00AE2746">
        <w:rPr>
          <w:b/>
          <w:color w:val="0066FF"/>
          <w:sz w:val="52"/>
          <w:szCs w:val="52"/>
        </w:rPr>
        <w:t xml:space="preserve"> </w:t>
      </w:r>
    </w:p>
    <w:p w14:paraId="04A032AF" w14:textId="70C3379E" w:rsidR="00872490" w:rsidRPr="00AE2746" w:rsidRDefault="00AE2746">
      <w:pPr>
        <w:spacing w:before="40" w:line="240" w:lineRule="auto"/>
        <w:ind w:left="1420" w:right="1000"/>
        <w:jc w:val="center"/>
        <w:rPr>
          <w:b/>
          <w:color w:val="0066FF"/>
          <w:sz w:val="24"/>
          <w:szCs w:val="24"/>
        </w:rPr>
      </w:pPr>
      <w:r w:rsidRPr="00AE2746">
        <w:rPr>
          <w:b/>
          <w:sz w:val="24"/>
          <w:szCs w:val="24"/>
        </w:rPr>
        <w:t>(was formerly at Warren Central)</w:t>
      </w:r>
    </w:p>
    <w:p w14:paraId="10C52956" w14:textId="77777777" w:rsidR="00872490" w:rsidRPr="00AE2746" w:rsidRDefault="00000000">
      <w:pPr>
        <w:spacing w:before="40" w:line="240" w:lineRule="auto"/>
        <w:ind w:left="1420" w:right="1000"/>
        <w:jc w:val="center"/>
        <w:rPr>
          <w:b/>
          <w:sz w:val="36"/>
          <w:szCs w:val="36"/>
        </w:rPr>
      </w:pPr>
      <w:r w:rsidRPr="00AE2746">
        <w:rPr>
          <w:b/>
          <w:sz w:val="36"/>
          <w:szCs w:val="36"/>
        </w:rPr>
        <w:t>13000 Promise Road</w:t>
      </w:r>
    </w:p>
    <w:p w14:paraId="76CF7FD6" w14:textId="77777777" w:rsidR="00872490" w:rsidRPr="00AE2746" w:rsidRDefault="00000000">
      <w:pPr>
        <w:spacing w:before="40" w:line="240" w:lineRule="auto"/>
        <w:ind w:left="1420" w:right="1000"/>
        <w:jc w:val="center"/>
        <w:rPr>
          <w:b/>
          <w:sz w:val="36"/>
          <w:szCs w:val="36"/>
        </w:rPr>
      </w:pPr>
      <w:r w:rsidRPr="00AE2746">
        <w:rPr>
          <w:b/>
          <w:sz w:val="36"/>
          <w:szCs w:val="36"/>
        </w:rPr>
        <w:t>Fishers, IN 46038</w:t>
      </w:r>
    </w:p>
    <w:p w14:paraId="11682C68" w14:textId="77777777" w:rsidR="00872490" w:rsidRDefault="00872490">
      <w:pPr>
        <w:rPr>
          <w:sz w:val="28"/>
          <w:szCs w:val="28"/>
        </w:rPr>
      </w:pPr>
    </w:p>
    <w:p w14:paraId="647C4867" w14:textId="77777777" w:rsidR="00872490" w:rsidRDefault="00000000">
      <w:pPr>
        <w:spacing w:line="240" w:lineRule="auto"/>
        <w:ind w:left="1420" w:right="1000"/>
        <w:jc w:val="center"/>
        <w:rPr>
          <w:b/>
          <w:sz w:val="30"/>
          <w:szCs w:val="30"/>
        </w:rPr>
      </w:pPr>
      <w:r>
        <w:rPr>
          <w:b/>
          <w:sz w:val="32"/>
          <w:szCs w:val="32"/>
        </w:rPr>
        <w:t>D</w:t>
      </w:r>
      <w:r>
        <w:rPr>
          <w:b/>
          <w:sz w:val="30"/>
          <w:szCs w:val="30"/>
        </w:rPr>
        <w:t>oors Open at 7:00 AM</w:t>
      </w:r>
    </w:p>
    <w:p w14:paraId="0EF28138" w14:textId="77777777" w:rsidR="00872490" w:rsidRDefault="00000000">
      <w:pPr>
        <w:spacing w:line="240" w:lineRule="auto"/>
        <w:ind w:left="1420" w:right="9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Wrestling begins at approximately 9:00 AM</w:t>
      </w:r>
    </w:p>
    <w:p w14:paraId="0854071B" w14:textId="77777777" w:rsidR="00872490" w:rsidRDefault="00872490">
      <w:pPr>
        <w:spacing w:line="240" w:lineRule="auto"/>
        <w:ind w:right="920"/>
        <w:rPr>
          <w:b/>
          <w:sz w:val="30"/>
          <w:szCs w:val="30"/>
        </w:rPr>
      </w:pPr>
    </w:p>
    <w:p w14:paraId="1AA14E68" w14:textId="77777777" w:rsidR="00872490" w:rsidRDefault="00000000">
      <w:pPr>
        <w:spacing w:line="240" w:lineRule="auto"/>
        <w:ind w:left="1420" w:right="44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ENTRY FEE: $20.00 per athlete</w:t>
      </w:r>
    </w:p>
    <w:p w14:paraId="3949BD14" w14:textId="77777777" w:rsidR="00872490" w:rsidRDefault="00000000">
      <w:pPr>
        <w:spacing w:line="240" w:lineRule="auto"/>
        <w:ind w:left="1420" w:right="28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(Paid when you register at trackwrestling.com)</w:t>
      </w:r>
    </w:p>
    <w:p w14:paraId="5CE7852D" w14:textId="77777777" w:rsidR="00872490" w:rsidRDefault="00872490">
      <w:pPr>
        <w:spacing w:line="240" w:lineRule="auto"/>
        <w:ind w:right="280"/>
        <w:rPr>
          <w:b/>
          <w:sz w:val="30"/>
          <w:szCs w:val="30"/>
        </w:rPr>
      </w:pPr>
    </w:p>
    <w:p w14:paraId="38ECF22E" w14:textId="77777777" w:rsidR="00872490" w:rsidRDefault="00000000">
      <w:pPr>
        <w:ind w:left="1440" w:right="100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SPECTATOR FEE: $10.00 (Cash Only)</w:t>
      </w:r>
    </w:p>
    <w:p w14:paraId="585F8E8D" w14:textId="77777777" w:rsidR="00AE2746" w:rsidRDefault="00AE2746">
      <w:pPr>
        <w:jc w:val="center"/>
        <w:rPr>
          <w:sz w:val="40"/>
          <w:szCs w:val="40"/>
        </w:rPr>
      </w:pPr>
    </w:p>
    <w:p w14:paraId="75139896" w14:textId="066B2B0F" w:rsidR="00872490" w:rsidRDefault="00000000">
      <w:pPr>
        <w:jc w:val="center"/>
        <w:rPr>
          <w:b/>
          <w:sz w:val="28"/>
          <w:szCs w:val="28"/>
          <w:u w:val="single"/>
        </w:rPr>
      </w:pPr>
      <w:r>
        <w:rPr>
          <w:sz w:val="40"/>
          <w:szCs w:val="40"/>
        </w:rPr>
        <w:lastRenderedPageBreak/>
        <w:t xml:space="preserve"> </w:t>
      </w:r>
      <w:r>
        <w:rPr>
          <w:b/>
          <w:sz w:val="28"/>
          <w:szCs w:val="28"/>
          <w:u w:val="single"/>
        </w:rPr>
        <w:t>ELIGIBILITY</w:t>
      </w:r>
    </w:p>
    <w:p w14:paraId="0BD1B672" w14:textId="77777777" w:rsidR="00872490" w:rsidRDefault="00000000">
      <w:pPr>
        <w:ind w:right="6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This tournament is open to any wrestler enrolled in a public or private school in the state of Indiana, 5th - 8th grade.  Athletes in a home school program must provide verification. The athletes cannot be 16 before January 22, 2024.</w:t>
      </w:r>
    </w:p>
    <w:p w14:paraId="0750E1F3" w14:textId="77777777" w:rsidR="00872490" w:rsidRDefault="00872490">
      <w:pPr>
        <w:ind w:right="640"/>
        <w:jc w:val="center"/>
        <w:rPr>
          <w:b/>
          <w:sz w:val="28"/>
          <w:szCs w:val="28"/>
        </w:rPr>
      </w:pPr>
    </w:p>
    <w:p w14:paraId="44F8D309" w14:textId="77777777" w:rsidR="00872490" w:rsidRDefault="00000000">
      <w:pPr>
        <w:ind w:right="64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TOP 4 IN EACH WEIGHT CLASS OF THIS TOURNAMENT WILL QUALIFY FOR THE CHAMPIONSHIPS ON SUNDAY 2/4/24 AT CENTER GROVE HIGH SCHOOL. PLACEMENTS FROM EACH QUALIFIER WILL BE SEEDED ACCORDINGLY.</w:t>
      </w:r>
    </w:p>
    <w:p w14:paraId="18C4DD1C" w14:textId="77777777" w:rsidR="00872490" w:rsidRDefault="00872490">
      <w:pPr>
        <w:ind w:right="640"/>
        <w:rPr>
          <w:b/>
          <w:sz w:val="28"/>
          <w:szCs w:val="28"/>
        </w:rPr>
      </w:pPr>
    </w:p>
    <w:p w14:paraId="536330AB" w14:textId="77777777" w:rsidR="00872490" w:rsidRDefault="00000000">
      <w:pPr>
        <w:pStyle w:val="Heading3"/>
        <w:keepNext w:val="0"/>
        <w:keepLines w:val="0"/>
        <w:spacing w:before="80" w:after="0"/>
        <w:ind w:left="1480"/>
        <w:rPr>
          <w:b/>
          <w:color w:val="000000"/>
          <w:u w:val="single"/>
        </w:rPr>
      </w:pPr>
      <w:bookmarkStart w:id="1" w:name="_z689coaajsfb" w:colFirst="0" w:colLast="0"/>
      <w:bookmarkEnd w:id="1"/>
      <w:r>
        <w:rPr>
          <w:b/>
          <w:color w:val="000000"/>
          <w:u w:val="single"/>
        </w:rPr>
        <w:t>USA Wrestling Competitor Cards</w:t>
      </w:r>
    </w:p>
    <w:p w14:paraId="1F4F047D" w14:textId="77777777" w:rsidR="00872490" w:rsidRDefault="00000000">
      <w:pPr>
        <w:numPr>
          <w:ilvl w:val="0"/>
          <w:numId w:val="1"/>
        </w:numPr>
        <w:spacing w:before="240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Each wrestler must have a valid USAW Card</w:t>
      </w:r>
    </w:p>
    <w:p w14:paraId="356BE642" w14:textId="77777777" w:rsidR="00872490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USAW cards will </w:t>
      </w:r>
      <w:r>
        <w:rPr>
          <w:b/>
          <w:sz w:val="28"/>
          <w:szCs w:val="28"/>
          <w:u w:val="single"/>
        </w:rPr>
        <w:t>not</w:t>
      </w:r>
      <w:r>
        <w:rPr>
          <w:b/>
          <w:sz w:val="28"/>
          <w:szCs w:val="28"/>
        </w:rPr>
        <w:t xml:space="preserve"> be sold on </w:t>
      </w:r>
      <w:proofErr w:type="gramStart"/>
      <w:r>
        <w:rPr>
          <w:b/>
          <w:sz w:val="28"/>
          <w:szCs w:val="28"/>
        </w:rPr>
        <w:t>site</w:t>
      </w:r>
      <w:proofErr w:type="gramEnd"/>
    </w:p>
    <w:p w14:paraId="076D4A52" w14:textId="77777777" w:rsidR="00872490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Cards may be purchased at:</w:t>
      </w:r>
      <w:hyperlink r:id="rId8">
        <w:r>
          <w:rPr>
            <w:b/>
            <w:sz w:val="28"/>
            <w:szCs w:val="28"/>
          </w:rPr>
          <w:t xml:space="preserve"> </w:t>
        </w:r>
      </w:hyperlink>
      <w:r>
        <w:fldChar w:fldCharType="begin"/>
      </w:r>
      <w:r>
        <w:instrText xml:space="preserve"> HYPERLINK "http://www.usawmembership.com/" </w:instrText>
      </w:r>
      <w:r>
        <w:fldChar w:fldCharType="separate"/>
      </w:r>
      <w:r>
        <w:rPr>
          <w:b/>
          <w:color w:val="0066FF"/>
          <w:sz w:val="28"/>
          <w:szCs w:val="28"/>
        </w:rPr>
        <w:t>www.usawmembership.com</w:t>
      </w:r>
    </w:p>
    <w:bookmarkStart w:id="2" w:name="_ds50qzio5zup" w:colFirst="0" w:colLast="0"/>
    <w:bookmarkEnd w:id="2"/>
    <w:p w14:paraId="06C8E530" w14:textId="77777777" w:rsidR="00872490" w:rsidRDefault="00000000">
      <w:pPr>
        <w:pStyle w:val="Heading3"/>
        <w:keepNext w:val="0"/>
        <w:keepLines w:val="0"/>
        <w:spacing w:before="60" w:after="0"/>
        <w:ind w:left="1480"/>
        <w:rPr>
          <w:b/>
          <w:color w:val="000000"/>
          <w:u w:val="single"/>
        </w:rPr>
      </w:pPr>
      <w:r>
        <w:fldChar w:fldCharType="end"/>
      </w:r>
    </w:p>
    <w:p w14:paraId="640D1B28" w14:textId="77777777" w:rsidR="00872490" w:rsidRDefault="00000000">
      <w:pPr>
        <w:pStyle w:val="Heading3"/>
        <w:keepNext w:val="0"/>
        <w:keepLines w:val="0"/>
        <w:spacing w:before="60" w:after="0"/>
        <w:ind w:left="1480"/>
        <w:rPr>
          <w:b/>
          <w:color w:val="000000"/>
          <w:u w:val="single"/>
        </w:rPr>
      </w:pPr>
      <w:bookmarkStart w:id="3" w:name="_glokvnqeu5ip" w:colFirst="0" w:colLast="0"/>
      <w:bookmarkEnd w:id="3"/>
      <w:r>
        <w:rPr>
          <w:b/>
          <w:color w:val="000000"/>
          <w:u w:val="single"/>
        </w:rPr>
        <w:t>Registration via Trackwrestling.com</w:t>
      </w:r>
    </w:p>
    <w:p w14:paraId="65D7BAA0" w14:textId="55552D24" w:rsidR="00872490" w:rsidRDefault="00000000">
      <w:pPr>
        <w:numPr>
          <w:ilvl w:val="0"/>
          <w:numId w:val="2"/>
        </w:numPr>
        <w:spacing w:before="320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You </w:t>
      </w:r>
      <w:r>
        <w:rPr>
          <w:b/>
          <w:sz w:val="28"/>
          <w:szCs w:val="28"/>
          <w:u w:val="single"/>
        </w:rPr>
        <w:t>must</w:t>
      </w:r>
      <w:r>
        <w:rPr>
          <w:b/>
          <w:sz w:val="28"/>
          <w:szCs w:val="28"/>
        </w:rPr>
        <w:t xml:space="preserve"> pre-register at</w:t>
      </w:r>
      <w:hyperlink r:id="rId9">
        <w:r>
          <w:rPr>
            <w:b/>
            <w:sz w:val="28"/>
            <w:szCs w:val="28"/>
          </w:rPr>
          <w:t xml:space="preserve"> </w:t>
        </w:r>
      </w:hyperlink>
      <w:hyperlink r:id="rId10">
        <w:r>
          <w:rPr>
            <w:b/>
            <w:color w:val="0066FF"/>
            <w:sz w:val="28"/>
            <w:szCs w:val="28"/>
          </w:rPr>
          <w:t>www.</w:t>
        </w:r>
      </w:hyperlink>
      <w:r>
        <w:rPr>
          <w:b/>
          <w:color w:val="0066FF"/>
          <w:sz w:val="28"/>
          <w:szCs w:val="28"/>
        </w:rPr>
        <w:t xml:space="preserve"> </w:t>
      </w:r>
      <w:r w:rsidR="00AE2746">
        <w:rPr>
          <w:b/>
          <w:color w:val="0066FF"/>
          <w:sz w:val="28"/>
          <w:szCs w:val="28"/>
        </w:rPr>
        <w:t>usawmembership</w:t>
      </w:r>
      <w:r>
        <w:rPr>
          <w:b/>
          <w:color w:val="0066FF"/>
          <w:sz w:val="28"/>
          <w:szCs w:val="28"/>
        </w:rPr>
        <w:t>.com</w:t>
      </w:r>
    </w:p>
    <w:p w14:paraId="201F77F3" w14:textId="77777777" w:rsidR="00872490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No registration will occur on-site or by </w:t>
      </w:r>
      <w:proofErr w:type="gramStart"/>
      <w:r>
        <w:rPr>
          <w:b/>
          <w:sz w:val="28"/>
          <w:szCs w:val="28"/>
        </w:rPr>
        <w:t>mail</w:t>
      </w:r>
      <w:proofErr w:type="gramEnd"/>
    </w:p>
    <w:p w14:paraId="7249675D" w14:textId="77777777" w:rsidR="00872490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Payment required at the time you register (No Refunds)</w:t>
      </w:r>
    </w:p>
    <w:p w14:paraId="050F3C92" w14:textId="77777777" w:rsidR="00872490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Late entries will </w:t>
      </w:r>
      <w:r>
        <w:rPr>
          <w:b/>
          <w:sz w:val="28"/>
          <w:szCs w:val="28"/>
          <w:u w:val="single"/>
        </w:rPr>
        <w:t>not</w:t>
      </w:r>
      <w:r>
        <w:rPr>
          <w:b/>
          <w:sz w:val="28"/>
          <w:szCs w:val="28"/>
        </w:rPr>
        <w:t xml:space="preserve"> be </w:t>
      </w:r>
      <w:proofErr w:type="gramStart"/>
      <w:r>
        <w:rPr>
          <w:b/>
          <w:sz w:val="28"/>
          <w:szCs w:val="28"/>
        </w:rPr>
        <w:t>accepted</w:t>
      </w:r>
      <w:proofErr w:type="gramEnd"/>
    </w:p>
    <w:p w14:paraId="3493622A" w14:textId="77777777" w:rsidR="00872490" w:rsidRDefault="00000000">
      <w:pPr>
        <w:numPr>
          <w:ilvl w:val="0"/>
          <w:numId w:val="2"/>
        </w:numPr>
        <w:spacing w:line="360" w:lineRule="auto"/>
        <w:ind w:right="1100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Deadline for on-line registration is 11:00 PM (EST), Saturday, January 27, 2024.</w:t>
      </w:r>
    </w:p>
    <w:p w14:paraId="1529B6C8" w14:textId="77777777" w:rsidR="00872490" w:rsidRDefault="00872490">
      <w:pPr>
        <w:rPr>
          <w:sz w:val="28"/>
          <w:szCs w:val="28"/>
        </w:rPr>
      </w:pPr>
    </w:p>
    <w:p w14:paraId="7C55E21B" w14:textId="77777777" w:rsidR="00872490" w:rsidRDefault="00000000">
      <w:pPr>
        <w:pStyle w:val="Heading3"/>
        <w:keepNext w:val="0"/>
        <w:keepLines w:val="0"/>
        <w:spacing w:before="60" w:after="0"/>
        <w:ind w:firstLine="720"/>
        <w:jc w:val="center"/>
        <w:rPr>
          <w:b/>
          <w:color w:val="000000"/>
          <w:sz w:val="26"/>
          <w:szCs w:val="26"/>
          <w:u w:val="single"/>
        </w:rPr>
      </w:pPr>
      <w:bookmarkStart w:id="4" w:name="_s1fx1vlch960" w:colFirst="0" w:colLast="0"/>
      <w:bookmarkEnd w:id="4"/>
      <w:r>
        <w:rPr>
          <w:b/>
          <w:color w:val="000000"/>
          <w:sz w:val="26"/>
          <w:szCs w:val="26"/>
          <w:u w:val="single"/>
        </w:rPr>
        <w:t>Weight Classes</w:t>
      </w:r>
    </w:p>
    <w:p w14:paraId="05D022A5" w14:textId="77777777" w:rsidR="00872490" w:rsidRDefault="00000000">
      <w:pPr>
        <w:pStyle w:val="Heading3"/>
        <w:keepNext w:val="0"/>
        <w:keepLines w:val="0"/>
        <w:spacing w:before="60" w:after="0"/>
        <w:ind w:firstLine="720"/>
        <w:jc w:val="center"/>
        <w:rPr>
          <w:b/>
          <w:sz w:val="26"/>
          <w:szCs w:val="26"/>
        </w:rPr>
      </w:pPr>
      <w:bookmarkStart w:id="5" w:name="_5fdx8c4c8b2z" w:colFirst="0" w:colLast="0"/>
      <w:bookmarkEnd w:id="5"/>
      <w:r>
        <w:rPr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65 – 70 - 75 – 80 – 85 – 90 – 95 – 100 – 106 – 113 – 120 – 126   – 132 – 138 –145 – 152 – 160 – 170 – 182 – 195 – 220 – 285</w:t>
      </w:r>
      <w:r>
        <w:rPr>
          <w:sz w:val="26"/>
          <w:szCs w:val="26"/>
        </w:rPr>
        <w:t xml:space="preserve"> </w:t>
      </w:r>
    </w:p>
    <w:p w14:paraId="1CCDB8BC" w14:textId="77777777" w:rsidR="00872490" w:rsidRDefault="00000000">
      <w:pPr>
        <w:numPr>
          <w:ilvl w:val="0"/>
          <w:numId w:val="3"/>
        </w:numPr>
        <w:spacing w:before="180"/>
        <w:rPr>
          <w:sz w:val="26"/>
          <w:szCs w:val="26"/>
        </w:rPr>
      </w:pPr>
      <w:r>
        <w:rPr>
          <w:b/>
          <w:sz w:val="26"/>
          <w:szCs w:val="26"/>
        </w:rPr>
        <w:t xml:space="preserve">You must weigh in on-site using a competition </w:t>
      </w:r>
      <w:proofErr w:type="gramStart"/>
      <w:r>
        <w:rPr>
          <w:b/>
          <w:sz w:val="26"/>
          <w:szCs w:val="26"/>
        </w:rPr>
        <w:t>singlet</w:t>
      </w:r>
      <w:proofErr w:type="gramEnd"/>
    </w:p>
    <w:p w14:paraId="1B34BEE5" w14:textId="77777777" w:rsidR="00872490" w:rsidRDefault="00000000">
      <w:pPr>
        <w:numPr>
          <w:ilvl w:val="0"/>
          <w:numId w:val="3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On site weigh ins only</w:t>
      </w:r>
    </w:p>
    <w:p w14:paraId="0AA2AF9A" w14:textId="77777777" w:rsidR="00AE2746" w:rsidRDefault="00AE2746" w:rsidP="00AE2746">
      <w:pPr>
        <w:rPr>
          <w:b/>
          <w:sz w:val="26"/>
          <w:szCs w:val="26"/>
          <w:u w:val="single"/>
        </w:rPr>
      </w:pPr>
    </w:p>
    <w:p w14:paraId="4CA8D200" w14:textId="77777777" w:rsidR="00AE2746" w:rsidRDefault="00AE2746" w:rsidP="00AE2746">
      <w:pPr>
        <w:rPr>
          <w:b/>
          <w:sz w:val="26"/>
          <w:szCs w:val="26"/>
          <w:u w:val="single"/>
        </w:rPr>
      </w:pPr>
    </w:p>
    <w:p w14:paraId="75E15964" w14:textId="1E375AF3" w:rsidR="00AE2746" w:rsidRPr="00AE2746" w:rsidRDefault="00AE2746" w:rsidP="00AE2746">
      <w:pPr>
        <w:rPr>
          <w:b/>
          <w:sz w:val="26"/>
          <w:szCs w:val="26"/>
        </w:rPr>
      </w:pPr>
      <w:r w:rsidRPr="00AE2746">
        <w:rPr>
          <w:b/>
          <w:sz w:val="26"/>
          <w:szCs w:val="26"/>
          <w:u w:val="single"/>
        </w:rPr>
        <w:t>EARLY WEIGH INS</w:t>
      </w:r>
      <w:r w:rsidRPr="00AE2746">
        <w:rPr>
          <w:b/>
          <w:sz w:val="26"/>
          <w:szCs w:val="26"/>
        </w:rPr>
        <w:t xml:space="preserve"> – Saturday evening 1/27/24, 6:00-8:00 pm – Enter Door FH6 - $20 cash charge for any early weigh in</w:t>
      </w:r>
    </w:p>
    <w:p w14:paraId="74798B49" w14:textId="77777777" w:rsidR="00AE2746" w:rsidRDefault="00AE2746" w:rsidP="00AE2746">
      <w:pPr>
        <w:rPr>
          <w:b/>
          <w:sz w:val="26"/>
          <w:szCs w:val="26"/>
        </w:rPr>
      </w:pPr>
    </w:p>
    <w:p w14:paraId="518C0C51" w14:textId="77777777" w:rsidR="00872490" w:rsidRDefault="00872490">
      <w:pPr>
        <w:spacing w:before="180"/>
        <w:ind w:left="1440"/>
        <w:rPr>
          <w:b/>
          <w:sz w:val="26"/>
          <w:szCs w:val="26"/>
        </w:rPr>
      </w:pPr>
    </w:p>
    <w:p w14:paraId="04C150F4" w14:textId="77777777" w:rsidR="00872490" w:rsidRDefault="00000000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WEIGH INS</w:t>
      </w:r>
    </w:p>
    <w:p w14:paraId="135D204A" w14:textId="1D992777" w:rsidR="00AE2746" w:rsidRDefault="00000000" w:rsidP="00AE2746">
      <w:pPr>
        <w:numPr>
          <w:ilvl w:val="2"/>
          <w:numId w:val="3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Sunday 1/28/2024 7:00 AM - 8:00 </w:t>
      </w:r>
      <w:r w:rsidR="00AE2746">
        <w:rPr>
          <w:b/>
          <w:sz w:val="26"/>
          <w:szCs w:val="26"/>
        </w:rPr>
        <w:t>AM</w:t>
      </w:r>
    </w:p>
    <w:p w14:paraId="262DB847" w14:textId="77777777" w:rsidR="00AE2746" w:rsidRDefault="00AE2746" w:rsidP="00AE2746">
      <w:pPr>
        <w:rPr>
          <w:b/>
          <w:sz w:val="26"/>
          <w:szCs w:val="26"/>
        </w:rPr>
      </w:pPr>
    </w:p>
    <w:p w14:paraId="6DBEED66" w14:textId="39F1FCFF" w:rsidR="00872490" w:rsidRPr="00AE2746" w:rsidRDefault="00872490" w:rsidP="00AE2746">
      <w:pPr>
        <w:pStyle w:val="ListParagraph"/>
        <w:ind w:left="2520"/>
        <w:rPr>
          <w:b/>
          <w:sz w:val="26"/>
          <w:szCs w:val="26"/>
        </w:rPr>
      </w:pPr>
    </w:p>
    <w:p w14:paraId="50A6536C" w14:textId="77777777" w:rsidR="00872490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WHERE</w:t>
      </w:r>
      <w:r>
        <w:rPr>
          <w:b/>
          <w:sz w:val="26"/>
          <w:szCs w:val="26"/>
        </w:rPr>
        <w:t xml:space="preserve">:       ENTER DOOR FH6 on the side of the building by the football     </w:t>
      </w:r>
    </w:p>
    <w:p w14:paraId="17DB2955" w14:textId="77777777" w:rsidR="00872490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field</w:t>
      </w:r>
    </w:p>
    <w:p w14:paraId="4DCD6637" w14:textId="77777777" w:rsidR="00872490" w:rsidRDefault="00872490">
      <w:pPr>
        <w:ind w:left="1440"/>
        <w:rPr>
          <w:b/>
          <w:sz w:val="26"/>
          <w:szCs w:val="26"/>
        </w:rPr>
      </w:pPr>
    </w:p>
    <w:p w14:paraId="5BD718A1" w14:textId="77777777" w:rsidR="00872490" w:rsidRDefault="00000000">
      <w:pPr>
        <w:numPr>
          <w:ilvl w:val="0"/>
          <w:numId w:val="3"/>
        </w:numPr>
        <w:spacing w:before="180"/>
        <w:rPr>
          <w:b/>
          <w:sz w:val="26"/>
          <w:szCs w:val="26"/>
        </w:rPr>
      </w:pPr>
      <w:r>
        <w:rPr>
          <w:b/>
          <w:sz w:val="26"/>
          <w:szCs w:val="26"/>
        </w:rPr>
        <w:t>SCRATCH WEIGHTS WILL BE USED AND ENFORCED.</w:t>
      </w:r>
    </w:p>
    <w:p w14:paraId="65D8D1B8" w14:textId="77777777" w:rsidR="00872490" w:rsidRDefault="00000000">
      <w:pPr>
        <w:numPr>
          <w:ilvl w:val="0"/>
          <w:numId w:val="3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YOU CAN MOVE UP IF YOU MISS WEIGHT.  </w:t>
      </w:r>
    </w:p>
    <w:p w14:paraId="49F27C00" w14:textId="77777777" w:rsidR="00872490" w:rsidRDefault="00000000">
      <w:pPr>
        <w:numPr>
          <w:ilvl w:val="0"/>
          <w:numId w:val="3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IF YOU QUALIFY, YOU MUST WRESTLE IN THE SAME WEIGHT CLASS &amp; MAKE SCRATCH WEIGHT FOR THE CHAMPIONSHIPS ON 2/4/24 (OR EARLY WEIGH INS ON 2/3/24)</w:t>
      </w:r>
    </w:p>
    <w:p w14:paraId="768BE503" w14:textId="77777777" w:rsidR="00872490" w:rsidRDefault="00872490">
      <w:pPr>
        <w:rPr>
          <w:rFonts w:ascii="Calibri" w:eastAsia="Calibri" w:hAnsi="Calibri" w:cs="Calibri"/>
          <w:sz w:val="26"/>
          <w:szCs w:val="26"/>
        </w:rPr>
      </w:pPr>
    </w:p>
    <w:p w14:paraId="6FDD9C33" w14:textId="77777777" w:rsidR="00872490" w:rsidRDefault="00000000">
      <w:pPr>
        <w:pStyle w:val="Heading3"/>
        <w:keepNext w:val="0"/>
        <w:keepLines w:val="0"/>
        <w:spacing w:before="80" w:after="0"/>
        <w:jc w:val="center"/>
        <w:rPr>
          <w:b/>
          <w:color w:val="000000"/>
          <w:sz w:val="26"/>
          <w:szCs w:val="26"/>
          <w:u w:val="single"/>
        </w:rPr>
      </w:pPr>
      <w:bookmarkStart w:id="6" w:name="_2zow8lrwopre" w:colFirst="0" w:colLast="0"/>
      <w:bookmarkEnd w:id="6"/>
      <w:r>
        <w:rPr>
          <w:b/>
          <w:color w:val="000000"/>
          <w:sz w:val="26"/>
          <w:szCs w:val="26"/>
          <w:u w:val="single"/>
        </w:rPr>
        <w:t>Rules</w:t>
      </w:r>
    </w:p>
    <w:p w14:paraId="23BE30F6" w14:textId="77777777" w:rsidR="00872490" w:rsidRDefault="00000000">
      <w:pPr>
        <w:numPr>
          <w:ilvl w:val="0"/>
          <w:numId w:val="4"/>
        </w:numPr>
        <w:spacing w:before="220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NFHSA Rules will </w:t>
      </w:r>
      <w:proofErr w:type="gramStart"/>
      <w:r>
        <w:rPr>
          <w:b/>
          <w:sz w:val="26"/>
          <w:szCs w:val="26"/>
        </w:rPr>
        <w:t>apply</w:t>
      </w:r>
      <w:proofErr w:type="gramEnd"/>
    </w:p>
    <w:p w14:paraId="52691E84" w14:textId="77777777" w:rsidR="00872490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Matches will consist of three periods: 1:00 – 1:30 – 1:30 </w:t>
      </w:r>
      <w:proofErr w:type="gramStart"/>
      <w:r>
        <w:rPr>
          <w:b/>
          <w:sz w:val="26"/>
          <w:szCs w:val="26"/>
        </w:rPr>
        <w:t>min</w:t>
      </w:r>
      <w:proofErr w:type="gramEnd"/>
    </w:p>
    <w:p w14:paraId="25C47CEE" w14:textId="77777777" w:rsidR="00872490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DF97B2B" w14:textId="77777777" w:rsidR="00872490" w:rsidRDefault="00000000">
      <w:pPr>
        <w:pStyle w:val="Heading3"/>
        <w:keepNext w:val="0"/>
        <w:keepLines w:val="0"/>
        <w:spacing w:before="0" w:after="0"/>
        <w:jc w:val="center"/>
        <w:rPr>
          <w:b/>
          <w:sz w:val="26"/>
          <w:szCs w:val="26"/>
        </w:rPr>
      </w:pPr>
      <w:bookmarkStart w:id="7" w:name="_46pwvqw0mr26" w:colFirst="0" w:colLast="0"/>
      <w:bookmarkEnd w:id="7"/>
      <w:r>
        <w:rPr>
          <w:b/>
          <w:color w:val="000000"/>
          <w:sz w:val="26"/>
          <w:szCs w:val="26"/>
          <w:u w:val="single"/>
        </w:rPr>
        <w:t>Awards</w:t>
      </w:r>
    </w:p>
    <w:p w14:paraId="66F7101D" w14:textId="77777777" w:rsidR="00872490" w:rsidRDefault="00000000">
      <w:pPr>
        <w:numPr>
          <w:ilvl w:val="0"/>
          <w:numId w:val="4"/>
        </w:numPr>
        <w:spacing w:before="180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Top</w:t>
      </w:r>
      <w:proofErr w:type="gramEnd"/>
      <w:r>
        <w:rPr>
          <w:b/>
          <w:sz w:val="26"/>
          <w:szCs w:val="26"/>
        </w:rPr>
        <w:t xml:space="preserve"> 4 in each weight class qualify for the State Championship Tournament on Sunday 2/4/24 at Center Grove High School. The Championship Tournament will be seeded according to the placement in each qualifier.  </w:t>
      </w:r>
    </w:p>
    <w:sectPr w:rsidR="00872490">
      <w:footerReference w:type="default" r:id="rId11"/>
      <w:pgSz w:w="12240" w:h="15840"/>
      <w:pgMar w:top="90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9F44E" w14:textId="77777777" w:rsidR="00E34611" w:rsidRDefault="00E34611">
      <w:pPr>
        <w:spacing w:line="240" w:lineRule="auto"/>
      </w:pPr>
      <w:r>
        <w:separator/>
      </w:r>
    </w:p>
  </w:endnote>
  <w:endnote w:type="continuationSeparator" w:id="0">
    <w:p w14:paraId="15271125" w14:textId="77777777" w:rsidR="00E34611" w:rsidRDefault="00E34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839DF" w14:textId="77777777" w:rsidR="00872490" w:rsidRDefault="008724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A5467" w14:textId="77777777" w:rsidR="00E34611" w:rsidRDefault="00E34611">
      <w:pPr>
        <w:spacing w:line="240" w:lineRule="auto"/>
      </w:pPr>
      <w:r>
        <w:separator/>
      </w:r>
    </w:p>
  </w:footnote>
  <w:footnote w:type="continuationSeparator" w:id="0">
    <w:p w14:paraId="57486BDC" w14:textId="77777777" w:rsidR="00E34611" w:rsidRDefault="00E346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D7299"/>
    <w:multiLevelType w:val="multilevel"/>
    <w:tmpl w:val="2CB6A59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E2601F4"/>
    <w:multiLevelType w:val="multilevel"/>
    <w:tmpl w:val="5420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467CC4"/>
    <w:multiLevelType w:val="multilevel"/>
    <w:tmpl w:val="59CEB6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4001E57"/>
    <w:multiLevelType w:val="multilevel"/>
    <w:tmpl w:val="6F047E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2C37B0B"/>
    <w:multiLevelType w:val="hybridMultilevel"/>
    <w:tmpl w:val="F3B86E9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145077625">
    <w:abstractNumId w:val="3"/>
  </w:num>
  <w:num w:numId="2" w16cid:durableId="999507063">
    <w:abstractNumId w:val="2"/>
  </w:num>
  <w:num w:numId="3" w16cid:durableId="1183668493">
    <w:abstractNumId w:val="0"/>
  </w:num>
  <w:num w:numId="4" w16cid:durableId="1348560715">
    <w:abstractNumId w:val="1"/>
  </w:num>
  <w:num w:numId="5" w16cid:durableId="1199970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490"/>
    <w:rsid w:val="0029133C"/>
    <w:rsid w:val="00581ED7"/>
    <w:rsid w:val="00872490"/>
    <w:rsid w:val="00AE2746"/>
    <w:rsid w:val="00E3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472AB"/>
  <w15:docId w15:val="{FEEC06B8-181C-4DC8-AE78-D6964104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E2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awmembership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Pine</dc:creator>
  <cp:lastModifiedBy>Julie Pine</cp:lastModifiedBy>
  <cp:revision>3</cp:revision>
  <dcterms:created xsi:type="dcterms:W3CDTF">2024-01-21T01:51:00Z</dcterms:created>
  <dcterms:modified xsi:type="dcterms:W3CDTF">2024-01-21T21:03:00Z</dcterms:modified>
</cp:coreProperties>
</file>