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4A69665" w14:textId="77777777" w:rsidR="005907AE" w:rsidRDefault="005907AE">
      <w:pPr>
        <w:jc w:val="center"/>
        <w:rPr>
          <w:rFonts w:ascii="Arial" w:eastAsia="Arial" w:hAnsi="Arial" w:cs="Arial"/>
          <w:b/>
          <w:sz w:val="22"/>
          <w:szCs w:val="22"/>
        </w:rPr>
      </w:pPr>
    </w:p>
    <w:p w14:paraId="35E48D90" w14:textId="4895E94E" w:rsidR="005907AE" w:rsidRDefault="00000000">
      <w:pPr>
        <w:jc w:val="center"/>
        <w:rPr>
          <w:rFonts w:ascii="Arial" w:eastAsia="Arial" w:hAnsi="Arial" w:cs="Arial"/>
          <w:b/>
          <w:sz w:val="22"/>
          <w:szCs w:val="22"/>
        </w:rPr>
      </w:pPr>
      <w:r>
        <w:rPr>
          <w:noProof/>
        </w:rPr>
        <w:drawing>
          <wp:anchor distT="0" distB="0" distL="0" distR="0" simplePos="0" relativeHeight="251658240" behindDoc="0" locked="0" layoutInCell="1" hidden="0" allowOverlap="1" wp14:anchorId="1EC6DC8D" wp14:editId="4E07CE1C">
            <wp:simplePos x="0" y="0"/>
            <wp:positionH relativeFrom="column">
              <wp:posOffset>2436812</wp:posOffset>
            </wp:positionH>
            <wp:positionV relativeFrom="paragraph">
              <wp:posOffset>0</wp:posOffset>
            </wp:positionV>
            <wp:extent cx="1453515" cy="961390"/>
            <wp:effectExtent l="0" t="0" r="0" b="0"/>
            <wp:wrapTopAndBottom distT="0" dist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453515" cy="961390"/>
                    </a:xfrm>
                    <a:prstGeom prst="rect">
                      <a:avLst/>
                    </a:prstGeom>
                    <a:ln/>
                  </pic:spPr>
                </pic:pic>
              </a:graphicData>
            </a:graphic>
          </wp:anchor>
        </w:drawing>
      </w:r>
      <w:r w:rsidR="00F31BA7">
        <w:rPr>
          <w:rFonts w:ascii="Arial" w:eastAsia="Arial" w:hAnsi="Arial" w:cs="Arial"/>
          <w:b/>
          <w:sz w:val="22"/>
          <w:szCs w:val="22"/>
        </w:rPr>
        <w:t>Minutes</w:t>
      </w:r>
    </w:p>
    <w:p w14:paraId="1C17A44F" w14:textId="29395B90" w:rsidR="005907AE" w:rsidRDefault="0036718D">
      <w:pPr>
        <w:jc w:val="center"/>
        <w:rPr>
          <w:rFonts w:ascii="Arial" w:eastAsia="Arial" w:hAnsi="Arial" w:cs="Arial"/>
          <w:b/>
          <w:sz w:val="22"/>
          <w:szCs w:val="22"/>
        </w:rPr>
      </w:pPr>
      <w:r>
        <w:rPr>
          <w:rFonts w:ascii="Arial" w:eastAsia="Arial" w:hAnsi="Arial" w:cs="Arial"/>
          <w:b/>
          <w:sz w:val="22"/>
          <w:szCs w:val="22"/>
        </w:rPr>
        <w:t>Tuesday, September 5, 2023</w:t>
      </w:r>
    </w:p>
    <w:p w14:paraId="04780343" w14:textId="1C3B1759" w:rsidR="009B66AA" w:rsidRDefault="00000000" w:rsidP="009B66AA">
      <w:pPr>
        <w:jc w:val="center"/>
        <w:rPr>
          <w:rFonts w:ascii="Arial" w:eastAsia="Arial" w:hAnsi="Arial" w:cs="Arial"/>
          <w:b/>
          <w:sz w:val="22"/>
          <w:szCs w:val="22"/>
        </w:rPr>
      </w:pPr>
      <w:r>
        <w:rPr>
          <w:rFonts w:ascii="Arial" w:eastAsia="Arial" w:hAnsi="Arial" w:cs="Arial"/>
          <w:b/>
          <w:sz w:val="22"/>
          <w:szCs w:val="22"/>
        </w:rPr>
        <w:t xml:space="preserve">6:00 pm </w:t>
      </w:r>
      <w:r w:rsidR="009B66AA">
        <w:rPr>
          <w:rFonts w:ascii="Arial" w:eastAsia="Arial" w:hAnsi="Arial" w:cs="Arial"/>
          <w:b/>
          <w:sz w:val="22"/>
          <w:szCs w:val="22"/>
        </w:rPr>
        <w:t>River’s Edge Conference Room</w:t>
      </w:r>
    </w:p>
    <w:p w14:paraId="7573DDA6" w14:textId="77777777" w:rsidR="005907AE" w:rsidRDefault="005907AE">
      <w:pPr>
        <w:jc w:val="center"/>
        <w:rPr>
          <w:rFonts w:ascii="Arial" w:eastAsia="Arial" w:hAnsi="Arial" w:cs="Arial"/>
          <w:b/>
          <w:i/>
          <w:sz w:val="20"/>
          <w:szCs w:val="20"/>
        </w:rPr>
      </w:pPr>
    </w:p>
    <w:tbl>
      <w:tblPr>
        <w:tblStyle w:val="a"/>
        <w:tblW w:w="99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13"/>
        <w:gridCol w:w="8741"/>
      </w:tblGrid>
      <w:tr w:rsidR="005907AE" w14:paraId="5646C594" w14:textId="77777777">
        <w:tc>
          <w:tcPr>
            <w:tcW w:w="1213" w:type="dxa"/>
            <w:shd w:val="clear" w:color="auto" w:fill="auto"/>
          </w:tcPr>
          <w:p w14:paraId="790B0FA7" w14:textId="77777777" w:rsidR="005907AE" w:rsidRDefault="00000000">
            <w:pPr>
              <w:rPr>
                <w:rFonts w:ascii="Arial" w:eastAsia="Arial" w:hAnsi="Arial" w:cs="Arial"/>
                <w:sz w:val="20"/>
                <w:szCs w:val="20"/>
              </w:rPr>
            </w:pPr>
            <w:r>
              <w:rPr>
                <w:rFonts w:ascii="Arial" w:eastAsia="Arial" w:hAnsi="Arial" w:cs="Arial"/>
                <w:sz w:val="20"/>
                <w:szCs w:val="20"/>
              </w:rPr>
              <w:t>10 min</w:t>
            </w:r>
          </w:p>
        </w:tc>
        <w:tc>
          <w:tcPr>
            <w:tcW w:w="8741" w:type="dxa"/>
            <w:shd w:val="clear" w:color="auto" w:fill="auto"/>
          </w:tcPr>
          <w:p w14:paraId="38647EAB" w14:textId="6031551C" w:rsidR="005907AE" w:rsidRDefault="00000000">
            <w:pPr>
              <w:rPr>
                <w:rFonts w:ascii="Arial" w:eastAsia="Arial" w:hAnsi="Arial" w:cs="Arial"/>
                <w:bCs/>
                <w:sz w:val="20"/>
                <w:szCs w:val="20"/>
              </w:rPr>
            </w:pPr>
            <w:r>
              <w:rPr>
                <w:rFonts w:ascii="Arial" w:eastAsia="Arial" w:hAnsi="Arial" w:cs="Arial"/>
                <w:b/>
                <w:sz w:val="22"/>
                <w:szCs w:val="22"/>
              </w:rPr>
              <w:t xml:space="preserve">Call to Order:  </w:t>
            </w:r>
            <w:r w:rsidR="00600B40">
              <w:rPr>
                <w:rFonts w:ascii="Arial" w:eastAsia="Arial" w:hAnsi="Arial" w:cs="Arial"/>
                <w:bCs/>
                <w:sz w:val="20"/>
                <w:szCs w:val="20"/>
              </w:rPr>
              <w:t>18</w:t>
            </w:r>
            <w:r w:rsidR="00EA4D6B">
              <w:rPr>
                <w:rFonts w:ascii="Arial" w:eastAsia="Arial" w:hAnsi="Arial" w:cs="Arial"/>
                <w:bCs/>
                <w:sz w:val="20"/>
                <w:szCs w:val="20"/>
              </w:rPr>
              <w:t>07</w:t>
            </w:r>
          </w:p>
          <w:p w14:paraId="179042AB" w14:textId="77777777" w:rsidR="00EA4D6B" w:rsidRDefault="00EA4D6B">
            <w:pPr>
              <w:rPr>
                <w:rFonts w:ascii="Arial" w:eastAsia="Arial" w:hAnsi="Arial" w:cs="Arial"/>
                <w:b/>
                <w:sz w:val="22"/>
                <w:szCs w:val="22"/>
              </w:rPr>
            </w:pPr>
          </w:p>
          <w:p w14:paraId="58889AF9" w14:textId="520B53C4" w:rsidR="00EA4D6B" w:rsidRPr="00600B40" w:rsidRDefault="00EA4D6B">
            <w:pPr>
              <w:rPr>
                <w:rFonts w:ascii="Arial" w:eastAsia="Arial" w:hAnsi="Arial" w:cs="Arial"/>
                <w:bCs/>
                <w:sz w:val="20"/>
                <w:szCs w:val="20"/>
              </w:rPr>
            </w:pPr>
            <w:r w:rsidRPr="00EA4D6B">
              <w:rPr>
                <w:rFonts w:ascii="Arial" w:eastAsia="Arial" w:hAnsi="Arial" w:cs="Arial"/>
                <w:b/>
                <w:sz w:val="22"/>
                <w:szCs w:val="22"/>
              </w:rPr>
              <w:t>Minutes motion</w:t>
            </w:r>
            <w:r>
              <w:rPr>
                <w:rFonts w:ascii="Arial" w:eastAsia="Arial" w:hAnsi="Arial" w:cs="Arial"/>
                <w:bCs/>
                <w:sz w:val="20"/>
                <w:szCs w:val="20"/>
              </w:rPr>
              <w:t xml:space="preserve">: </w:t>
            </w:r>
            <w:r w:rsidR="00E2039C">
              <w:rPr>
                <w:rFonts w:ascii="Arial" w:eastAsia="Arial" w:hAnsi="Arial" w:cs="Arial"/>
                <w:bCs/>
                <w:sz w:val="20"/>
                <w:szCs w:val="20"/>
              </w:rPr>
              <w:t xml:space="preserve">Motion by </w:t>
            </w:r>
            <w:r>
              <w:rPr>
                <w:rFonts w:ascii="Arial" w:eastAsia="Arial" w:hAnsi="Arial" w:cs="Arial"/>
                <w:bCs/>
                <w:sz w:val="20"/>
                <w:szCs w:val="20"/>
              </w:rPr>
              <w:t>Kate Oswald</w:t>
            </w:r>
            <w:r w:rsidR="00E2039C">
              <w:rPr>
                <w:rFonts w:ascii="Arial" w:eastAsia="Arial" w:hAnsi="Arial" w:cs="Arial"/>
                <w:bCs/>
                <w:sz w:val="20"/>
                <w:szCs w:val="20"/>
              </w:rPr>
              <w:t>,</w:t>
            </w:r>
            <w:r>
              <w:rPr>
                <w:rFonts w:ascii="Arial" w:eastAsia="Arial" w:hAnsi="Arial" w:cs="Arial"/>
                <w:bCs/>
                <w:sz w:val="20"/>
                <w:szCs w:val="20"/>
              </w:rPr>
              <w:t xml:space="preserve"> second Phil Harms</w:t>
            </w:r>
            <w:r w:rsidR="00E2039C">
              <w:rPr>
                <w:rFonts w:ascii="Arial" w:eastAsia="Arial" w:hAnsi="Arial" w:cs="Arial"/>
                <w:bCs/>
                <w:sz w:val="20"/>
                <w:szCs w:val="20"/>
              </w:rPr>
              <w:t>,</w:t>
            </w:r>
            <w:r>
              <w:rPr>
                <w:rFonts w:ascii="Arial" w:eastAsia="Arial" w:hAnsi="Arial" w:cs="Arial"/>
                <w:bCs/>
                <w:sz w:val="20"/>
                <w:szCs w:val="20"/>
              </w:rPr>
              <w:t xml:space="preserve"> passed </w:t>
            </w:r>
            <w:proofErr w:type="gramStart"/>
            <w:r>
              <w:rPr>
                <w:rFonts w:ascii="Arial" w:eastAsia="Arial" w:hAnsi="Arial" w:cs="Arial"/>
                <w:bCs/>
                <w:sz w:val="20"/>
                <w:szCs w:val="20"/>
              </w:rPr>
              <w:t>unanimously</w:t>
            </w:r>
            <w:proofErr w:type="gramEnd"/>
          </w:p>
          <w:p w14:paraId="025C297C" w14:textId="77777777" w:rsidR="005907AE" w:rsidRDefault="005907AE">
            <w:pPr>
              <w:rPr>
                <w:rFonts w:ascii="Arial" w:eastAsia="Arial" w:hAnsi="Arial" w:cs="Arial"/>
                <w:b/>
                <w:sz w:val="22"/>
                <w:szCs w:val="22"/>
              </w:rPr>
            </w:pPr>
          </w:p>
          <w:p w14:paraId="17814BD4" w14:textId="09EF3B5E" w:rsidR="005907AE" w:rsidRPr="00600B40" w:rsidRDefault="00000000">
            <w:pPr>
              <w:rPr>
                <w:rFonts w:ascii="Arial" w:eastAsia="Arial" w:hAnsi="Arial" w:cs="Arial"/>
                <w:bCs/>
                <w:sz w:val="20"/>
                <w:szCs w:val="20"/>
                <w:vertAlign w:val="superscript"/>
              </w:rPr>
            </w:pPr>
            <w:r>
              <w:rPr>
                <w:rFonts w:ascii="Arial" w:eastAsia="Arial" w:hAnsi="Arial" w:cs="Arial"/>
                <w:b/>
                <w:sz w:val="22"/>
                <w:szCs w:val="22"/>
              </w:rPr>
              <w:t xml:space="preserve">Approved Absences </w:t>
            </w:r>
            <w:r w:rsidR="00600B40">
              <w:rPr>
                <w:rFonts w:ascii="Arial" w:eastAsia="Arial" w:hAnsi="Arial" w:cs="Arial"/>
                <w:b/>
                <w:sz w:val="22"/>
                <w:szCs w:val="22"/>
              </w:rPr>
              <w:t>–</w:t>
            </w:r>
            <w:r>
              <w:rPr>
                <w:rFonts w:ascii="Arial" w:eastAsia="Arial" w:hAnsi="Arial" w:cs="Arial"/>
                <w:b/>
                <w:sz w:val="22"/>
                <w:szCs w:val="22"/>
              </w:rPr>
              <w:t xml:space="preserve"> </w:t>
            </w:r>
            <w:r w:rsidR="00600B40">
              <w:rPr>
                <w:rFonts w:ascii="Arial" w:eastAsia="Arial" w:hAnsi="Arial" w:cs="Arial"/>
                <w:bCs/>
                <w:sz w:val="20"/>
                <w:szCs w:val="20"/>
              </w:rPr>
              <w:t xml:space="preserve">Zach </w:t>
            </w:r>
            <w:proofErr w:type="spellStart"/>
            <w:r w:rsidR="00600B40">
              <w:rPr>
                <w:rFonts w:ascii="Arial" w:eastAsia="Arial" w:hAnsi="Arial" w:cs="Arial"/>
                <w:bCs/>
                <w:sz w:val="20"/>
                <w:szCs w:val="20"/>
              </w:rPr>
              <w:t>Honert</w:t>
            </w:r>
            <w:proofErr w:type="spellEnd"/>
            <w:r w:rsidR="00600B40">
              <w:rPr>
                <w:rFonts w:ascii="Arial" w:eastAsia="Arial" w:hAnsi="Arial" w:cs="Arial"/>
                <w:bCs/>
                <w:sz w:val="20"/>
                <w:szCs w:val="20"/>
              </w:rPr>
              <w:t>, Allen Arndt</w:t>
            </w:r>
          </w:p>
        </w:tc>
      </w:tr>
      <w:tr w:rsidR="005907AE" w14:paraId="5F334A15" w14:textId="77777777">
        <w:tc>
          <w:tcPr>
            <w:tcW w:w="1213" w:type="dxa"/>
            <w:shd w:val="clear" w:color="auto" w:fill="auto"/>
          </w:tcPr>
          <w:p w14:paraId="74169621" w14:textId="77777777" w:rsidR="005907AE" w:rsidRDefault="00000000">
            <w:pPr>
              <w:rPr>
                <w:rFonts w:ascii="Arial" w:eastAsia="Arial" w:hAnsi="Arial" w:cs="Arial"/>
                <w:sz w:val="20"/>
                <w:szCs w:val="20"/>
              </w:rPr>
            </w:pPr>
            <w:r>
              <w:rPr>
                <w:rFonts w:ascii="Arial" w:eastAsia="Arial" w:hAnsi="Arial" w:cs="Arial"/>
                <w:sz w:val="20"/>
                <w:szCs w:val="20"/>
              </w:rPr>
              <w:t>45 min</w:t>
            </w:r>
          </w:p>
          <w:p w14:paraId="218A6840" w14:textId="77777777" w:rsidR="005907AE" w:rsidRDefault="005907AE">
            <w:pPr>
              <w:rPr>
                <w:rFonts w:ascii="Arial" w:eastAsia="Arial" w:hAnsi="Arial" w:cs="Arial"/>
                <w:sz w:val="20"/>
                <w:szCs w:val="20"/>
              </w:rPr>
            </w:pPr>
          </w:p>
        </w:tc>
        <w:tc>
          <w:tcPr>
            <w:tcW w:w="8741" w:type="dxa"/>
            <w:shd w:val="clear" w:color="auto" w:fill="auto"/>
          </w:tcPr>
          <w:p w14:paraId="55CE2741" w14:textId="77777777" w:rsidR="005907AE" w:rsidRDefault="00000000">
            <w:pPr>
              <w:rPr>
                <w:rFonts w:ascii="Arial" w:eastAsia="Arial" w:hAnsi="Arial" w:cs="Arial"/>
                <w:b/>
                <w:sz w:val="22"/>
                <w:szCs w:val="22"/>
              </w:rPr>
            </w:pPr>
            <w:r>
              <w:rPr>
                <w:rFonts w:ascii="Arial" w:eastAsia="Arial" w:hAnsi="Arial" w:cs="Arial"/>
                <w:b/>
                <w:sz w:val="22"/>
                <w:szCs w:val="22"/>
              </w:rPr>
              <w:t>Director Reports</w:t>
            </w:r>
          </w:p>
          <w:p w14:paraId="60C4D7CE" w14:textId="7C0C16C9" w:rsidR="005907AE" w:rsidRDefault="00000000">
            <w:pPr>
              <w:rPr>
                <w:rFonts w:ascii="Arial" w:eastAsia="Arial" w:hAnsi="Arial" w:cs="Arial"/>
                <w:sz w:val="20"/>
                <w:szCs w:val="20"/>
              </w:rPr>
            </w:pPr>
            <w:r>
              <w:rPr>
                <w:rFonts w:ascii="Arial" w:eastAsia="Arial" w:hAnsi="Arial" w:cs="Arial"/>
                <w:i/>
                <w:sz w:val="20"/>
                <w:szCs w:val="20"/>
              </w:rPr>
              <w:t xml:space="preserve">President </w:t>
            </w:r>
            <w:r>
              <w:rPr>
                <w:rFonts w:ascii="Arial" w:eastAsia="Arial" w:hAnsi="Arial" w:cs="Arial"/>
                <w:sz w:val="20"/>
                <w:szCs w:val="20"/>
              </w:rPr>
              <w:t>– Rich Osw</w:t>
            </w:r>
            <w:r w:rsidR="0036718D">
              <w:rPr>
                <w:rFonts w:ascii="Arial" w:eastAsia="Arial" w:hAnsi="Arial" w:cs="Arial"/>
                <w:sz w:val="20"/>
                <w:szCs w:val="20"/>
              </w:rPr>
              <w:t>ald</w:t>
            </w:r>
          </w:p>
          <w:p w14:paraId="6BB36BC6" w14:textId="1F2F8F90" w:rsidR="00BA684B" w:rsidRDefault="00BA684B" w:rsidP="00BA684B">
            <w:pPr>
              <w:pStyle w:val="ListParagraph"/>
              <w:numPr>
                <w:ilvl w:val="0"/>
                <w:numId w:val="20"/>
              </w:numPr>
              <w:rPr>
                <w:rFonts w:ascii="Arial" w:eastAsia="Arial" w:hAnsi="Arial" w:cs="Arial"/>
                <w:sz w:val="20"/>
                <w:szCs w:val="20"/>
              </w:rPr>
            </w:pPr>
            <w:r>
              <w:rPr>
                <w:rFonts w:ascii="Arial" w:eastAsia="Arial" w:hAnsi="Arial" w:cs="Arial"/>
                <w:sz w:val="20"/>
                <w:szCs w:val="20"/>
              </w:rPr>
              <w:t xml:space="preserve">Commends Dillon for taking time for his </w:t>
            </w:r>
            <w:proofErr w:type="gramStart"/>
            <w:r>
              <w:rPr>
                <w:rFonts w:ascii="Arial" w:eastAsia="Arial" w:hAnsi="Arial" w:cs="Arial"/>
                <w:sz w:val="20"/>
                <w:szCs w:val="20"/>
              </w:rPr>
              <w:t>family</w:t>
            </w:r>
            <w:proofErr w:type="gramEnd"/>
          </w:p>
          <w:p w14:paraId="579A42FA" w14:textId="503B7BC9" w:rsidR="00BA684B" w:rsidRDefault="00BA684B" w:rsidP="00BA684B">
            <w:pPr>
              <w:pStyle w:val="ListParagraph"/>
              <w:numPr>
                <w:ilvl w:val="0"/>
                <w:numId w:val="20"/>
              </w:numPr>
              <w:rPr>
                <w:rFonts w:ascii="Arial" w:eastAsia="Arial" w:hAnsi="Arial" w:cs="Arial"/>
                <w:sz w:val="20"/>
                <w:szCs w:val="20"/>
              </w:rPr>
            </w:pPr>
            <w:r>
              <w:rPr>
                <w:rFonts w:ascii="Arial" w:eastAsia="Arial" w:hAnsi="Arial" w:cs="Arial"/>
                <w:sz w:val="20"/>
                <w:szCs w:val="20"/>
              </w:rPr>
              <w:t xml:space="preserve">States that Dobbs will be the interim head coach for </w:t>
            </w:r>
            <w:proofErr w:type="gramStart"/>
            <w:r>
              <w:rPr>
                <w:rFonts w:ascii="Arial" w:eastAsia="Arial" w:hAnsi="Arial" w:cs="Arial"/>
                <w:sz w:val="20"/>
                <w:szCs w:val="20"/>
              </w:rPr>
              <w:t>now</w:t>
            </w:r>
            <w:proofErr w:type="gramEnd"/>
          </w:p>
          <w:p w14:paraId="5A1A85FF" w14:textId="1A5F702D" w:rsidR="00BA684B" w:rsidRDefault="00BA684B" w:rsidP="00BA684B">
            <w:pPr>
              <w:pStyle w:val="ListParagraph"/>
              <w:numPr>
                <w:ilvl w:val="0"/>
                <w:numId w:val="20"/>
              </w:numPr>
              <w:rPr>
                <w:rFonts w:ascii="Arial" w:eastAsia="Arial" w:hAnsi="Arial" w:cs="Arial"/>
                <w:sz w:val="20"/>
                <w:szCs w:val="20"/>
              </w:rPr>
            </w:pPr>
            <w:r>
              <w:rPr>
                <w:rFonts w:ascii="Arial" w:eastAsia="Arial" w:hAnsi="Arial" w:cs="Arial"/>
                <w:sz w:val="20"/>
                <w:szCs w:val="20"/>
              </w:rPr>
              <w:t xml:space="preserve">Will post the job and interview as needed and then make a final </w:t>
            </w:r>
            <w:proofErr w:type="gramStart"/>
            <w:r>
              <w:rPr>
                <w:rFonts w:ascii="Arial" w:eastAsia="Arial" w:hAnsi="Arial" w:cs="Arial"/>
                <w:sz w:val="20"/>
                <w:szCs w:val="20"/>
              </w:rPr>
              <w:t>decision</w:t>
            </w:r>
            <w:proofErr w:type="gramEnd"/>
          </w:p>
          <w:p w14:paraId="3B1E8C48" w14:textId="0D357987" w:rsidR="00BA684B" w:rsidRDefault="00BA684B" w:rsidP="00BA684B">
            <w:pPr>
              <w:pStyle w:val="ListParagraph"/>
              <w:numPr>
                <w:ilvl w:val="0"/>
                <w:numId w:val="20"/>
              </w:numPr>
              <w:rPr>
                <w:rFonts w:ascii="Arial" w:eastAsia="Arial" w:hAnsi="Arial" w:cs="Arial"/>
                <w:sz w:val="20"/>
                <w:szCs w:val="20"/>
              </w:rPr>
            </w:pPr>
            <w:r>
              <w:rPr>
                <w:rFonts w:ascii="Arial" w:eastAsia="Arial" w:hAnsi="Arial" w:cs="Arial"/>
                <w:sz w:val="20"/>
                <w:szCs w:val="20"/>
              </w:rPr>
              <w:t xml:space="preserve">Very </w:t>
            </w:r>
            <w:r w:rsidR="00023160">
              <w:rPr>
                <w:rFonts w:ascii="Arial" w:eastAsia="Arial" w:hAnsi="Arial" w:cs="Arial"/>
                <w:sz w:val="20"/>
                <w:szCs w:val="20"/>
              </w:rPr>
              <w:t>confident</w:t>
            </w:r>
            <w:r>
              <w:rPr>
                <w:rFonts w:ascii="Arial" w:eastAsia="Arial" w:hAnsi="Arial" w:cs="Arial"/>
                <w:sz w:val="20"/>
                <w:szCs w:val="20"/>
              </w:rPr>
              <w:t xml:space="preserve"> that the ice will be in on rink 2 by October 1 and it will be ready to </w:t>
            </w:r>
            <w:proofErr w:type="gramStart"/>
            <w:r>
              <w:rPr>
                <w:rFonts w:ascii="Arial" w:eastAsia="Arial" w:hAnsi="Arial" w:cs="Arial"/>
                <w:sz w:val="20"/>
                <w:szCs w:val="20"/>
              </w:rPr>
              <w:t>go</w:t>
            </w:r>
            <w:proofErr w:type="gramEnd"/>
          </w:p>
          <w:p w14:paraId="0FD7B194" w14:textId="3A74D7BA" w:rsidR="009B5054" w:rsidRDefault="009B5054" w:rsidP="00BA684B">
            <w:pPr>
              <w:pStyle w:val="ListParagraph"/>
              <w:numPr>
                <w:ilvl w:val="0"/>
                <w:numId w:val="20"/>
              </w:numPr>
              <w:rPr>
                <w:rFonts w:ascii="Arial" w:eastAsia="Arial" w:hAnsi="Arial" w:cs="Arial"/>
                <w:sz w:val="20"/>
                <w:szCs w:val="20"/>
              </w:rPr>
            </w:pPr>
            <w:r>
              <w:rPr>
                <w:rFonts w:ascii="Arial" w:eastAsia="Arial" w:hAnsi="Arial" w:cs="Arial"/>
                <w:sz w:val="20"/>
                <w:szCs w:val="20"/>
              </w:rPr>
              <w:t xml:space="preserve">The scoreboard will be the one that is in there until the end of </w:t>
            </w:r>
            <w:proofErr w:type="gramStart"/>
            <w:r>
              <w:rPr>
                <w:rFonts w:ascii="Arial" w:eastAsia="Arial" w:hAnsi="Arial" w:cs="Arial"/>
                <w:sz w:val="20"/>
                <w:szCs w:val="20"/>
              </w:rPr>
              <w:t>October</w:t>
            </w:r>
            <w:proofErr w:type="gramEnd"/>
          </w:p>
          <w:p w14:paraId="2A33D06C" w14:textId="3494612B" w:rsidR="00BA684B" w:rsidRDefault="00BA684B" w:rsidP="00BA684B">
            <w:pPr>
              <w:pStyle w:val="ListParagraph"/>
              <w:numPr>
                <w:ilvl w:val="0"/>
                <w:numId w:val="20"/>
              </w:numPr>
              <w:rPr>
                <w:rFonts w:ascii="Arial" w:eastAsia="Arial" w:hAnsi="Arial" w:cs="Arial"/>
                <w:sz w:val="20"/>
                <w:szCs w:val="20"/>
              </w:rPr>
            </w:pPr>
            <w:r>
              <w:rPr>
                <w:rFonts w:ascii="Arial" w:eastAsia="Arial" w:hAnsi="Arial" w:cs="Arial"/>
                <w:sz w:val="20"/>
                <w:szCs w:val="20"/>
              </w:rPr>
              <w:t>Working on a contract with the city for the ice costs with 2 sheets</w:t>
            </w:r>
          </w:p>
          <w:p w14:paraId="020980EA" w14:textId="08431BF1" w:rsidR="00BA684B" w:rsidRDefault="00BA684B" w:rsidP="00BA684B">
            <w:pPr>
              <w:pStyle w:val="ListParagraph"/>
              <w:numPr>
                <w:ilvl w:val="0"/>
                <w:numId w:val="20"/>
              </w:numPr>
              <w:rPr>
                <w:rFonts w:ascii="Arial" w:eastAsia="Arial" w:hAnsi="Arial" w:cs="Arial"/>
                <w:sz w:val="20"/>
                <w:szCs w:val="20"/>
              </w:rPr>
            </w:pPr>
            <w:r>
              <w:rPr>
                <w:rFonts w:ascii="Arial" w:eastAsia="Arial" w:hAnsi="Arial" w:cs="Arial"/>
                <w:sz w:val="20"/>
                <w:szCs w:val="20"/>
              </w:rPr>
              <w:t xml:space="preserve">Ice costs have increased this year where they have not in the past 4 </w:t>
            </w:r>
            <w:proofErr w:type="gramStart"/>
            <w:r>
              <w:rPr>
                <w:rFonts w:ascii="Arial" w:eastAsia="Arial" w:hAnsi="Arial" w:cs="Arial"/>
                <w:sz w:val="20"/>
                <w:szCs w:val="20"/>
              </w:rPr>
              <w:t>years</w:t>
            </w:r>
            <w:proofErr w:type="gramEnd"/>
          </w:p>
          <w:p w14:paraId="21C1C257" w14:textId="2A65A4FF" w:rsidR="00BA684B" w:rsidRDefault="00023160" w:rsidP="00BA684B">
            <w:pPr>
              <w:pStyle w:val="ListParagraph"/>
              <w:numPr>
                <w:ilvl w:val="0"/>
                <w:numId w:val="20"/>
              </w:numPr>
              <w:rPr>
                <w:rFonts w:ascii="Arial" w:eastAsia="Arial" w:hAnsi="Arial" w:cs="Arial"/>
                <w:sz w:val="20"/>
                <w:szCs w:val="20"/>
              </w:rPr>
            </w:pPr>
            <w:r>
              <w:rPr>
                <w:rFonts w:ascii="Arial" w:eastAsia="Arial" w:hAnsi="Arial" w:cs="Arial"/>
                <w:sz w:val="20"/>
                <w:szCs w:val="20"/>
              </w:rPr>
              <w:t xml:space="preserve">Oswald would like to have a 4% increase this year so costs would be </w:t>
            </w:r>
            <w:proofErr w:type="spellStart"/>
            <w:r>
              <w:rPr>
                <w:rFonts w:ascii="Arial" w:eastAsia="Arial" w:hAnsi="Arial" w:cs="Arial"/>
                <w:sz w:val="20"/>
                <w:szCs w:val="20"/>
              </w:rPr>
              <w:t>MiniMites</w:t>
            </w:r>
            <w:proofErr w:type="spellEnd"/>
            <w:r>
              <w:rPr>
                <w:rFonts w:ascii="Arial" w:eastAsia="Arial" w:hAnsi="Arial" w:cs="Arial"/>
                <w:sz w:val="20"/>
                <w:szCs w:val="20"/>
              </w:rPr>
              <w:t xml:space="preserve"> $330 Mites $370 Squirts Peewees and Bantams to $575 18U to </w:t>
            </w:r>
            <w:r w:rsidR="00944F9B">
              <w:rPr>
                <w:rFonts w:ascii="Arial" w:eastAsia="Arial" w:hAnsi="Arial" w:cs="Arial"/>
                <w:sz w:val="20"/>
                <w:szCs w:val="20"/>
              </w:rPr>
              <w:t>$</w:t>
            </w:r>
            <w:r>
              <w:rPr>
                <w:rFonts w:ascii="Arial" w:eastAsia="Arial" w:hAnsi="Arial" w:cs="Arial"/>
                <w:sz w:val="20"/>
                <w:szCs w:val="20"/>
              </w:rPr>
              <w:t>535.  These are all house league numbers and travel/select/</w:t>
            </w:r>
            <w:proofErr w:type="spellStart"/>
            <w:r>
              <w:rPr>
                <w:rFonts w:ascii="Arial" w:eastAsia="Arial" w:hAnsi="Arial" w:cs="Arial"/>
                <w:sz w:val="20"/>
                <w:szCs w:val="20"/>
              </w:rPr>
              <w:t>etc</w:t>
            </w:r>
            <w:proofErr w:type="spellEnd"/>
            <w:r>
              <w:rPr>
                <w:rFonts w:ascii="Arial" w:eastAsia="Arial" w:hAnsi="Arial" w:cs="Arial"/>
                <w:sz w:val="20"/>
                <w:szCs w:val="20"/>
              </w:rPr>
              <w:t xml:space="preserve"> increases in cost will be absorbed by the travel/select/Blues/Lady Blues </w:t>
            </w:r>
            <w:proofErr w:type="gramStart"/>
            <w:r>
              <w:rPr>
                <w:rFonts w:ascii="Arial" w:eastAsia="Arial" w:hAnsi="Arial" w:cs="Arial"/>
                <w:sz w:val="20"/>
                <w:szCs w:val="20"/>
              </w:rPr>
              <w:t>teams</w:t>
            </w:r>
            <w:proofErr w:type="gramEnd"/>
          </w:p>
          <w:p w14:paraId="1DB3FB18" w14:textId="7883ADBE" w:rsidR="00023160" w:rsidRDefault="00023160" w:rsidP="00BA684B">
            <w:pPr>
              <w:pStyle w:val="ListParagraph"/>
              <w:numPr>
                <w:ilvl w:val="0"/>
                <w:numId w:val="20"/>
              </w:numPr>
              <w:rPr>
                <w:rFonts w:ascii="Arial" w:eastAsia="Arial" w:hAnsi="Arial" w:cs="Arial"/>
                <w:sz w:val="20"/>
                <w:szCs w:val="20"/>
              </w:rPr>
            </w:pPr>
            <w:r>
              <w:rPr>
                <w:rFonts w:ascii="Arial" w:eastAsia="Arial" w:hAnsi="Arial" w:cs="Arial"/>
                <w:sz w:val="20"/>
                <w:szCs w:val="20"/>
              </w:rPr>
              <w:t xml:space="preserve">The 4% increase will not fully cover our costs for house league ice so there would have to be a budget for a loss for a least a year or </w:t>
            </w:r>
            <w:proofErr w:type="gramStart"/>
            <w:r>
              <w:rPr>
                <w:rFonts w:ascii="Arial" w:eastAsia="Arial" w:hAnsi="Arial" w:cs="Arial"/>
                <w:sz w:val="20"/>
                <w:szCs w:val="20"/>
              </w:rPr>
              <w:t>two</w:t>
            </w:r>
            <w:proofErr w:type="gramEnd"/>
          </w:p>
          <w:p w14:paraId="7AD02A92" w14:textId="5B2E6319" w:rsidR="00023160" w:rsidRDefault="00023160" w:rsidP="00BA684B">
            <w:pPr>
              <w:pStyle w:val="ListParagraph"/>
              <w:numPr>
                <w:ilvl w:val="0"/>
                <w:numId w:val="20"/>
              </w:numPr>
              <w:rPr>
                <w:rFonts w:ascii="Arial" w:eastAsia="Arial" w:hAnsi="Arial" w:cs="Arial"/>
                <w:sz w:val="20"/>
                <w:szCs w:val="20"/>
              </w:rPr>
            </w:pPr>
            <w:r>
              <w:rPr>
                <w:rFonts w:ascii="Arial" w:eastAsia="Arial" w:hAnsi="Arial" w:cs="Arial"/>
                <w:sz w:val="20"/>
                <w:szCs w:val="20"/>
              </w:rPr>
              <w:t xml:space="preserve">There will also be increased costs with having more full ice </w:t>
            </w:r>
            <w:proofErr w:type="gramStart"/>
            <w:r>
              <w:rPr>
                <w:rFonts w:ascii="Arial" w:eastAsia="Arial" w:hAnsi="Arial" w:cs="Arial"/>
                <w:sz w:val="20"/>
                <w:szCs w:val="20"/>
              </w:rPr>
              <w:t>practices</w:t>
            </w:r>
            <w:proofErr w:type="gramEnd"/>
          </w:p>
          <w:p w14:paraId="258834F5" w14:textId="3A42A94C" w:rsidR="00944F9B" w:rsidRDefault="00944F9B" w:rsidP="00BA684B">
            <w:pPr>
              <w:pStyle w:val="ListParagraph"/>
              <w:numPr>
                <w:ilvl w:val="0"/>
                <w:numId w:val="20"/>
              </w:numPr>
              <w:rPr>
                <w:rFonts w:ascii="Arial" w:eastAsia="Arial" w:hAnsi="Arial" w:cs="Arial"/>
                <w:sz w:val="20"/>
                <w:szCs w:val="20"/>
              </w:rPr>
            </w:pPr>
            <w:r>
              <w:rPr>
                <w:rFonts w:ascii="Arial" w:eastAsia="Arial" w:hAnsi="Arial" w:cs="Arial"/>
                <w:sz w:val="20"/>
                <w:szCs w:val="20"/>
              </w:rPr>
              <w:t xml:space="preserve">In terms of younger players getting to have full ice may want to consider only having 30 minutes at a time with some creative scheduling </w:t>
            </w:r>
          </w:p>
          <w:p w14:paraId="40B71073" w14:textId="32583FE9" w:rsidR="00944F9B" w:rsidRDefault="00944F9B" w:rsidP="00BA684B">
            <w:pPr>
              <w:pStyle w:val="ListParagraph"/>
              <w:numPr>
                <w:ilvl w:val="0"/>
                <w:numId w:val="20"/>
              </w:numPr>
              <w:rPr>
                <w:rFonts w:ascii="Arial" w:eastAsia="Arial" w:hAnsi="Arial" w:cs="Arial"/>
                <w:sz w:val="20"/>
                <w:szCs w:val="20"/>
              </w:rPr>
            </w:pPr>
            <w:r>
              <w:rPr>
                <w:rFonts w:ascii="Arial" w:eastAsia="Arial" w:hAnsi="Arial" w:cs="Arial"/>
                <w:sz w:val="20"/>
                <w:szCs w:val="20"/>
              </w:rPr>
              <w:t xml:space="preserve">Some suggestion to allow for more than just 2 payments to pay for house league in coming years but not this </w:t>
            </w:r>
            <w:proofErr w:type="gramStart"/>
            <w:r>
              <w:rPr>
                <w:rFonts w:ascii="Arial" w:eastAsia="Arial" w:hAnsi="Arial" w:cs="Arial"/>
                <w:sz w:val="20"/>
                <w:szCs w:val="20"/>
              </w:rPr>
              <w:t>year</w:t>
            </w:r>
            <w:proofErr w:type="gramEnd"/>
          </w:p>
          <w:p w14:paraId="3F6CC818" w14:textId="7A207B3A" w:rsidR="00944F9B" w:rsidRDefault="009B5054" w:rsidP="00BA684B">
            <w:pPr>
              <w:pStyle w:val="ListParagraph"/>
              <w:numPr>
                <w:ilvl w:val="0"/>
                <w:numId w:val="20"/>
              </w:numPr>
              <w:rPr>
                <w:rFonts w:ascii="Arial" w:eastAsia="Arial" w:hAnsi="Arial" w:cs="Arial"/>
                <w:sz w:val="20"/>
                <w:szCs w:val="20"/>
              </w:rPr>
            </w:pPr>
            <w:r>
              <w:rPr>
                <w:rFonts w:ascii="Arial" w:eastAsia="Arial" w:hAnsi="Arial" w:cs="Arial"/>
                <w:sz w:val="20"/>
                <w:szCs w:val="20"/>
              </w:rPr>
              <w:t>Some discussion about making a bigger % jump this year.</w:t>
            </w:r>
          </w:p>
          <w:p w14:paraId="714262C9" w14:textId="3F45812C" w:rsidR="009B5054" w:rsidRDefault="009B5054" w:rsidP="00BA684B">
            <w:pPr>
              <w:pStyle w:val="ListParagraph"/>
              <w:numPr>
                <w:ilvl w:val="0"/>
                <w:numId w:val="20"/>
              </w:numPr>
              <w:rPr>
                <w:rFonts w:ascii="Arial" w:eastAsia="Arial" w:hAnsi="Arial" w:cs="Arial"/>
                <w:sz w:val="20"/>
                <w:szCs w:val="20"/>
              </w:rPr>
            </w:pPr>
            <w:r>
              <w:rPr>
                <w:rFonts w:ascii="Arial" w:eastAsia="Arial" w:hAnsi="Arial" w:cs="Arial"/>
                <w:sz w:val="20"/>
                <w:szCs w:val="20"/>
              </w:rPr>
              <w:t xml:space="preserve">Vibrant Arena ice was </w:t>
            </w:r>
            <w:proofErr w:type="gramStart"/>
            <w:r>
              <w:rPr>
                <w:rFonts w:ascii="Arial" w:eastAsia="Arial" w:hAnsi="Arial" w:cs="Arial"/>
                <w:sz w:val="20"/>
                <w:szCs w:val="20"/>
              </w:rPr>
              <w:t>discussed</w:t>
            </w:r>
            <w:proofErr w:type="gramEnd"/>
            <w:r>
              <w:rPr>
                <w:rFonts w:ascii="Arial" w:eastAsia="Arial" w:hAnsi="Arial" w:cs="Arial"/>
                <w:sz w:val="20"/>
                <w:szCs w:val="20"/>
              </w:rPr>
              <w:t xml:space="preserve"> and the point was made that this is at the whim of the Vibrant calendar and is subject to change. </w:t>
            </w:r>
            <w:proofErr w:type="gramStart"/>
            <w:r>
              <w:rPr>
                <w:rFonts w:ascii="Arial" w:eastAsia="Arial" w:hAnsi="Arial" w:cs="Arial"/>
                <w:sz w:val="20"/>
                <w:szCs w:val="20"/>
              </w:rPr>
              <w:t>Also</w:t>
            </w:r>
            <w:proofErr w:type="gramEnd"/>
            <w:r>
              <w:rPr>
                <w:rFonts w:ascii="Arial" w:eastAsia="Arial" w:hAnsi="Arial" w:cs="Arial"/>
                <w:sz w:val="20"/>
                <w:szCs w:val="20"/>
              </w:rPr>
              <w:t xml:space="preserve"> the QCHA is dedicated to using both rinks at the River’s Edge as first choice</w:t>
            </w:r>
          </w:p>
          <w:p w14:paraId="4EBC0186" w14:textId="4B203895" w:rsidR="009B5054" w:rsidRPr="009B5054" w:rsidRDefault="009B5054" w:rsidP="00BA684B">
            <w:pPr>
              <w:pStyle w:val="ListParagraph"/>
              <w:numPr>
                <w:ilvl w:val="0"/>
                <w:numId w:val="20"/>
              </w:numPr>
              <w:rPr>
                <w:rFonts w:ascii="Arial" w:eastAsia="Arial" w:hAnsi="Arial" w:cs="Arial"/>
                <w:b/>
                <w:bCs/>
                <w:sz w:val="20"/>
                <w:szCs w:val="20"/>
              </w:rPr>
            </w:pPr>
            <w:r w:rsidRPr="009B5054">
              <w:rPr>
                <w:rFonts w:ascii="Arial" w:eastAsia="Arial" w:hAnsi="Arial" w:cs="Arial"/>
                <w:b/>
                <w:bCs/>
                <w:sz w:val="20"/>
                <w:szCs w:val="20"/>
              </w:rPr>
              <w:t>MOTION by Rich Oswald second by Melody Wright to have a 4% increase in house leag</w:t>
            </w:r>
            <w:r>
              <w:rPr>
                <w:rFonts w:ascii="Arial" w:eastAsia="Arial" w:hAnsi="Arial" w:cs="Arial"/>
                <w:b/>
                <w:bCs/>
                <w:sz w:val="20"/>
                <w:szCs w:val="20"/>
              </w:rPr>
              <w:t>u</w:t>
            </w:r>
            <w:r w:rsidRPr="009B5054">
              <w:rPr>
                <w:rFonts w:ascii="Arial" w:eastAsia="Arial" w:hAnsi="Arial" w:cs="Arial"/>
                <w:b/>
                <w:bCs/>
                <w:sz w:val="20"/>
                <w:szCs w:val="20"/>
              </w:rPr>
              <w:t xml:space="preserve">e fees this year. </w:t>
            </w:r>
            <w:r>
              <w:rPr>
                <w:rFonts w:ascii="Arial" w:eastAsia="Arial" w:hAnsi="Arial" w:cs="Arial"/>
                <w:b/>
                <w:bCs/>
                <w:sz w:val="20"/>
                <w:szCs w:val="20"/>
              </w:rPr>
              <w:t xml:space="preserve">Passed </w:t>
            </w:r>
            <w:proofErr w:type="gramStart"/>
            <w:r>
              <w:rPr>
                <w:rFonts w:ascii="Arial" w:eastAsia="Arial" w:hAnsi="Arial" w:cs="Arial"/>
                <w:b/>
                <w:bCs/>
                <w:sz w:val="20"/>
                <w:szCs w:val="20"/>
              </w:rPr>
              <w:t>unanimously</w:t>
            </w:r>
            <w:proofErr w:type="gramEnd"/>
          </w:p>
          <w:p w14:paraId="5380F1CE" w14:textId="6E0C15A3" w:rsidR="005907AE" w:rsidRDefault="00000000">
            <w:pPr>
              <w:rPr>
                <w:rFonts w:ascii="Arial" w:eastAsia="Arial" w:hAnsi="Arial" w:cs="Arial"/>
                <w:sz w:val="20"/>
                <w:szCs w:val="20"/>
              </w:rPr>
            </w:pPr>
            <w:r>
              <w:rPr>
                <w:rFonts w:ascii="Arial" w:eastAsia="Arial" w:hAnsi="Arial" w:cs="Arial"/>
                <w:sz w:val="20"/>
                <w:szCs w:val="20"/>
              </w:rPr>
              <w:t>V</w:t>
            </w:r>
            <w:r>
              <w:rPr>
                <w:rFonts w:ascii="Arial" w:eastAsia="Arial" w:hAnsi="Arial" w:cs="Arial"/>
                <w:i/>
                <w:sz w:val="20"/>
                <w:szCs w:val="20"/>
              </w:rPr>
              <w:t>ice President</w:t>
            </w:r>
            <w:r>
              <w:rPr>
                <w:rFonts w:ascii="Arial" w:eastAsia="Arial" w:hAnsi="Arial" w:cs="Arial"/>
                <w:sz w:val="20"/>
                <w:szCs w:val="20"/>
              </w:rPr>
              <w:t xml:space="preserve"> – Andrew Quinn</w:t>
            </w:r>
            <w:r w:rsidR="009B5054">
              <w:rPr>
                <w:rFonts w:ascii="Arial" w:eastAsia="Arial" w:hAnsi="Arial" w:cs="Arial"/>
                <w:sz w:val="20"/>
                <w:szCs w:val="20"/>
              </w:rPr>
              <w:t xml:space="preserve"> – No report</w:t>
            </w:r>
          </w:p>
          <w:p w14:paraId="4EE91798" w14:textId="0CDB3444" w:rsidR="004508F7" w:rsidRPr="0036718D" w:rsidRDefault="00000000" w:rsidP="0036718D">
            <w:pPr>
              <w:rPr>
                <w:rFonts w:ascii="Arial" w:eastAsia="Arial" w:hAnsi="Arial" w:cs="Arial"/>
                <w:sz w:val="20"/>
                <w:szCs w:val="20"/>
              </w:rPr>
            </w:pPr>
            <w:r>
              <w:rPr>
                <w:rFonts w:ascii="Arial" w:eastAsia="Arial" w:hAnsi="Arial" w:cs="Arial"/>
                <w:i/>
                <w:sz w:val="20"/>
                <w:szCs w:val="20"/>
              </w:rPr>
              <w:t xml:space="preserve">Past President- </w:t>
            </w:r>
            <w:r>
              <w:rPr>
                <w:rFonts w:ascii="Arial" w:eastAsia="Arial" w:hAnsi="Arial" w:cs="Arial"/>
                <w:sz w:val="20"/>
                <w:szCs w:val="20"/>
              </w:rPr>
              <w:t>Melody Wright</w:t>
            </w:r>
            <w:r w:rsidR="009B5054">
              <w:rPr>
                <w:rFonts w:ascii="Arial" w:eastAsia="Arial" w:hAnsi="Arial" w:cs="Arial"/>
                <w:sz w:val="20"/>
                <w:szCs w:val="20"/>
              </w:rPr>
              <w:t xml:space="preserve"> – No active SafeSport issues</w:t>
            </w:r>
          </w:p>
          <w:p w14:paraId="1DB703E2" w14:textId="318619FA" w:rsidR="004508F7" w:rsidRDefault="00000000" w:rsidP="0036718D">
            <w:pPr>
              <w:rPr>
                <w:rFonts w:ascii="Arial" w:eastAsia="Arial" w:hAnsi="Arial" w:cs="Arial"/>
                <w:sz w:val="20"/>
                <w:szCs w:val="20"/>
              </w:rPr>
            </w:pPr>
            <w:r>
              <w:rPr>
                <w:rFonts w:ascii="Arial" w:eastAsia="Arial" w:hAnsi="Arial" w:cs="Arial"/>
                <w:i/>
                <w:sz w:val="20"/>
                <w:szCs w:val="20"/>
              </w:rPr>
              <w:t>Treasurer</w:t>
            </w:r>
            <w:r>
              <w:rPr>
                <w:rFonts w:ascii="Arial" w:eastAsia="Arial" w:hAnsi="Arial" w:cs="Arial"/>
                <w:sz w:val="20"/>
                <w:szCs w:val="20"/>
              </w:rPr>
              <w:t xml:space="preserve"> – </w:t>
            </w:r>
            <w:r w:rsidR="009B66AA">
              <w:rPr>
                <w:rFonts w:ascii="Arial" w:eastAsia="Arial" w:hAnsi="Arial" w:cs="Arial"/>
                <w:sz w:val="20"/>
                <w:szCs w:val="20"/>
              </w:rPr>
              <w:t>Megan Hoffman</w:t>
            </w:r>
          </w:p>
          <w:p w14:paraId="19BE7F86" w14:textId="0549580C" w:rsidR="009B5054" w:rsidRPr="009B5054" w:rsidRDefault="009B5054" w:rsidP="009B5054">
            <w:pPr>
              <w:pStyle w:val="ListParagraph"/>
              <w:numPr>
                <w:ilvl w:val="0"/>
                <w:numId w:val="22"/>
              </w:numPr>
              <w:rPr>
                <w:rFonts w:ascii="Arial" w:eastAsia="Arial" w:hAnsi="Arial" w:cs="Arial"/>
                <w:sz w:val="20"/>
                <w:szCs w:val="20"/>
              </w:rPr>
            </w:pPr>
            <w:r>
              <w:rPr>
                <w:rFonts w:ascii="Arial" w:eastAsia="Arial" w:hAnsi="Arial" w:cs="Arial"/>
                <w:sz w:val="20"/>
                <w:szCs w:val="20"/>
              </w:rPr>
              <w:t xml:space="preserve">Ice payments have been paid </w:t>
            </w:r>
            <w:proofErr w:type="gramStart"/>
            <w:r>
              <w:rPr>
                <w:rFonts w:ascii="Arial" w:eastAsia="Arial" w:hAnsi="Arial" w:cs="Arial"/>
                <w:sz w:val="20"/>
                <w:szCs w:val="20"/>
              </w:rPr>
              <w:t>up</w:t>
            </w:r>
            <w:proofErr w:type="gramEnd"/>
            <w:r>
              <w:rPr>
                <w:rFonts w:ascii="Arial" w:eastAsia="Arial" w:hAnsi="Arial" w:cs="Arial"/>
                <w:sz w:val="20"/>
                <w:szCs w:val="20"/>
              </w:rPr>
              <w:t xml:space="preserve"> </w:t>
            </w:r>
          </w:p>
          <w:p w14:paraId="15235733" w14:textId="6002545B" w:rsidR="009B5054" w:rsidRDefault="009B5054" w:rsidP="009B5054">
            <w:pPr>
              <w:pStyle w:val="ListParagraph"/>
              <w:numPr>
                <w:ilvl w:val="0"/>
                <w:numId w:val="21"/>
              </w:numPr>
              <w:rPr>
                <w:rFonts w:ascii="Arial" w:eastAsia="Arial" w:hAnsi="Arial" w:cs="Arial"/>
                <w:sz w:val="20"/>
                <w:szCs w:val="20"/>
              </w:rPr>
            </w:pPr>
            <w:r>
              <w:rPr>
                <w:rFonts w:ascii="Arial" w:eastAsia="Arial" w:hAnsi="Arial" w:cs="Arial"/>
                <w:sz w:val="20"/>
                <w:szCs w:val="20"/>
              </w:rPr>
              <w:t xml:space="preserve">Will be making a change from Venmo to </w:t>
            </w:r>
            <w:proofErr w:type="spellStart"/>
            <w:r>
              <w:rPr>
                <w:rFonts w:ascii="Arial" w:eastAsia="Arial" w:hAnsi="Arial" w:cs="Arial"/>
                <w:sz w:val="20"/>
                <w:szCs w:val="20"/>
              </w:rPr>
              <w:t>SportsEngine</w:t>
            </w:r>
            <w:proofErr w:type="spellEnd"/>
            <w:r>
              <w:rPr>
                <w:rFonts w:ascii="Arial" w:eastAsia="Arial" w:hAnsi="Arial" w:cs="Arial"/>
                <w:sz w:val="20"/>
                <w:szCs w:val="20"/>
              </w:rPr>
              <w:t xml:space="preserve">. The online payment will have a credit card fee added or parents can pay by </w:t>
            </w:r>
            <w:proofErr w:type="gramStart"/>
            <w:r>
              <w:rPr>
                <w:rFonts w:ascii="Arial" w:eastAsia="Arial" w:hAnsi="Arial" w:cs="Arial"/>
                <w:sz w:val="20"/>
                <w:szCs w:val="20"/>
              </w:rPr>
              <w:t>check</w:t>
            </w:r>
            <w:proofErr w:type="gramEnd"/>
          </w:p>
          <w:p w14:paraId="29CBD52F" w14:textId="05928009" w:rsidR="009B5054" w:rsidRDefault="009B5054" w:rsidP="009B5054">
            <w:pPr>
              <w:pStyle w:val="ListParagraph"/>
              <w:numPr>
                <w:ilvl w:val="0"/>
                <w:numId w:val="21"/>
              </w:numPr>
              <w:rPr>
                <w:rFonts w:ascii="Arial" w:eastAsia="Arial" w:hAnsi="Arial" w:cs="Arial"/>
                <w:sz w:val="20"/>
                <w:szCs w:val="20"/>
              </w:rPr>
            </w:pPr>
            <w:r>
              <w:rPr>
                <w:rFonts w:ascii="Arial" w:eastAsia="Arial" w:hAnsi="Arial" w:cs="Arial"/>
                <w:sz w:val="20"/>
                <w:szCs w:val="20"/>
              </w:rPr>
              <w:t>The largest reason for this has been due to team treasurers misusing the Venmo account in the past</w:t>
            </w:r>
          </w:p>
          <w:p w14:paraId="70E04FF2" w14:textId="53B29998" w:rsidR="009B5054" w:rsidRDefault="009B5054" w:rsidP="009B5054">
            <w:pPr>
              <w:pStyle w:val="ListParagraph"/>
              <w:numPr>
                <w:ilvl w:val="0"/>
                <w:numId w:val="21"/>
              </w:numPr>
              <w:rPr>
                <w:rFonts w:ascii="Arial" w:eastAsia="Arial" w:hAnsi="Arial" w:cs="Arial"/>
                <w:sz w:val="20"/>
                <w:szCs w:val="20"/>
              </w:rPr>
            </w:pPr>
            <w:r>
              <w:rPr>
                <w:rFonts w:ascii="Arial" w:eastAsia="Arial" w:hAnsi="Arial" w:cs="Arial"/>
                <w:sz w:val="20"/>
                <w:szCs w:val="20"/>
              </w:rPr>
              <w:t xml:space="preserve">There are still outstanding bills from last year needing to be paid.  These families will be </w:t>
            </w:r>
            <w:proofErr w:type="gramStart"/>
            <w:r>
              <w:rPr>
                <w:rFonts w:ascii="Arial" w:eastAsia="Arial" w:hAnsi="Arial" w:cs="Arial"/>
                <w:sz w:val="20"/>
                <w:szCs w:val="20"/>
              </w:rPr>
              <w:t>billed</w:t>
            </w:r>
            <w:proofErr w:type="gramEnd"/>
            <w:r>
              <w:rPr>
                <w:rFonts w:ascii="Arial" w:eastAsia="Arial" w:hAnsi="Arial" w:cs="Arial"/>
                <w:sz w:val="20"/>
                <w:szCs w:val="20"/>
              </w:rPr>
              <w:t xml:space="preserve"> and these players cannot register until the last </w:t>
            </w:r>
            <w:r w:rsidR="003213DE">
              <w:rPr>
                <w:rFonts w:ascii="Arial" w:eastAsia="Arial" w:hAnsi="Arial" w:cs="Arial"/>
                <w:sz w:val="20"/>
                <w:szCs w:val="20"/>
              </w:rPr>
              <w:t>season’s</w:t>
            </w:r>
            <w:r>
              <w:rPr>
                <w:rFonts w:ascii="Arial" w:eastAsia="Arial" w:hAnsi="Arial" w:cs="Arial"/>
                <w:sz w:val="20"/>
                <w:szCs w:val="20"/>
              </w:rPr>
              <w:t xml:space="preserve"> fees are paid up.</w:t>
            </w:r>
          </w:p>
          <w:p w14:paraId="58EC6D34" w14:textId="2783C215" w:rsidR="00F12F0B" w:rsidRDefault="00F12F0B" w:rsidP="00F12F0B">
            <w:pPr>
              <w:pStyle w:val="ListParagraph"/>
              <w:numPr>
                <w:ilvl w:val="0"/>
                <w:numId w:val="21"/>
              </w:numPr>
              <w:rPr>
                <w:rFonts w:ascii="Arial" w:eastAsia="Arial" w:hAnsi="Arial" w:cs="Arial"/>
                <w:sz w:val="20"/>
                <w:szCs w:val="20"/>
              </w:rPr>
            </w:pPr>
            <w:r>
              <w:rPr>
                <w:rFonts w:ascii="Arial" w:eastAsia="Arial" w:hAnsi="Arial" w:cs="Arial"/>
                <w:sz w:val="20"/>
                <w:szCs w:val="20"/>
              </w:rPr>
              <w:t xml:space="preserve">There will still be a QCHA Venmo and will still be looking into getting a phone for </w:t>
            </w:r>
            <w:proofErr w:type="gramStart"/>
            <w:r>
              <w:rPr>
                <w:rFonts w:ascii="Arial" w:eastAsia="Arial" w:hAnsi="Arial" w:cs="Arial"/>
                <w:sz w:val="20"/>
                <w:szCs w:val="20"/>
              </w:rPr>
              <w:t>this</w:t>
            </w:r>
            <w:proofErr w:type="gramEnd"/>
          </w:p>
          <w:p w14:paraId="57B861D2" w14:textId="7D72A373" w:rsidR="00F12F0B" w:rsidRPr="00F12F0B" w:rsidRDefault="00F12F0B" w:rsidP="00F12F0B">
            <w:pPr>
              <w:pStyle w:val="ListParagraph"/>
              <w:numPr>
                <w:ilvl w:val="0"/>
                <w:numId w:val="21"/>
              </w:numPr>
              <w:rPr>
                <w:rFonts w:ascii="Arial" w:eastAsia="Arial" w:hAnsi="Arial" w:cs="Arial"/>
                <w:sz w:val="20"/>
                <w:szCs w:val="20"/>
              </w:rPr>
            </w:pPr>
            <w:r>
              <w:rPr>
                <w:rFonts w:ascii="Arial" w:eastAsia="Arial" w:hAnsi="Arial" w:cs="Arial"/>
                <w:sz w:val="20"/>
                <w:szCs w:val="20"/>
              </w:rPr>
              <w:t>Refs can still be paid by Venmo by Megan</w:t>
            </w:r>
          </w:p>
          <w:p w14:paraId="4749EB17" w14:textId="79CC9A1C" w:rsidR="00F12F0B" w:rsidRDefault="00000000">
            <w:pPr>
              <w:rPr>
                <w:rFonts w:ascii="Arial" w:eastAsia="Arial" w:hAnsi="Arial" w:cs="Arial"/>
                <w:sz w:val="20"/>
                <w:szCs w:val="20"/>
              </w:rPr>
            </w:pPr>
            <w:r>
              <w:rPr>
                <w:rFonts w:ascii="Arial" w:eastAsia="Arial" w:hAnsi="Arial" w:cs="Arial"/>
                <w:i/>
                <w:sz w:val="20"/>
                <w:szCs w:val="20"/>
              </w:rPr>
              <w:t>Secretary</w:t>
            </w:r>
            <w:r>
              <w:rPr>
                <w:rFonts w:ascii="Arial" w:eastAsia="Arial" w:hAnsi="Arial" w:cs="Arial"/>
                <w:sz w:val="20"/>
                <w:szCs w:val="20"/>
              </w:rPr>
              <w:t xml:space="preserve"> – Rich Blunk </w:t>
            </w:r>
          </w:p>
          <w:p w14:paraId="25750577" w14:textId="0C6A93C9" w:rsidR="004508F7" w:rsidRDefault="004508F7" w:rsidP="004508F7">
            <w:pPr>
              <w:pStyle w:val="ListParagraph"/>
              <w:numPr>
                <w:ilvl w:val="0"/>
                <w:numId w:val="19"/>
              </w:numPr>
              <w:rPr>
                <w:rFonts w:ascii="Arial" w:eastAsia="Arial" w:hAnsi="Arial" w:cs="Arial"/>
                <w:sz w:val="20"/>
                <w:szCs w:val="20"/>
              </w:rPr>
            </w:pPr>
            <w:r>
              <w:rPr>
                <w:rFonts w:ascii="Arial" w:eastAsia="Arial" w:hAnsi="Arial" w:cs="Arial"/>
                <w:sz w:val="20"/>
                <w:szCs w:val="20"/>
              </w:rPr>
              <w:t>River’s Edge QCHA Internet Update</w:t>
            </w:r>
          </w:p>
          <w:p w14:paraId="0D0EE44E" w14:textId="30169365" w:rsidR="009B5054" w:rsidRDefault="003213DE" w:rsidP="004508F7">
            <w:pPr>
              <w:pStyle w:val="ListParagraph"/>
              <w:numPr>
                <w:ilvl w:val="0"/>
                <w:numId w:val="19"/>
              </w:numPr>
              <w:rPr>
                <w:rFonts w:ascii="Arial" w:eastAsia="Arial" w:hAnsi="Arial" w:cs="Arial"/>
                <w:sz w:val="20"/>
                <w:szCs w:val="20"/>
              </w:rPr>
            </w:pPr>
            <w:r>
              <w:rPr>
                <w:rFonts w:ascii="Arial" w:eastAsia="Arial" w:hAnsi="Arial" w:cs="Arial"/>
                <w:sz w:val="20"/>
                <w:szCs w:val="20"/>
              </w:rPr>
              <w:t xml:space="preserve">The city has no plans for </w:t>
            </w:r>
            <w:proofErr w:type="gramStart"/>
            <w:r>
              <w:rPr>
                <w:rFonts w:ascii="Arial" w:eastAsia="Arial" w:hAnsi="Arial" w:cs="Arial"/>
                <w:sz w:val="20"/>
                <w:szCs w:val="20"/>
              </w:rPr>
              <w:t>in rink</w:t>
            </w:r>
            <w:proofErr w:type="gramEnd"/>
            <w:r>
              <w:rPr>
                <w:rFonts w:ascii="Arial" w:eastAsia="Arial" w:hAnsi="Arial" w:cs="Arial"/>
                <w:sz w:val="20"/>
                <w:szCs w:val="20"/>
              </w:rPr>
              <w:t xml:space="preserve"> </w:t>
            </w:r>
            <w:proofErr w:type="spellStart"/>
            <w:r>
              <w:rPr>
                <w:rFonts w:ascii="Arial" w:eastAsia="Arial" w:hAnsi="Arial" w:cs="Arial"/>
                <w:sz w:val="20"/>
                <w:szCs w:val="20"/>
              </w:rPr>
              <w:t>WiFi</w:t>
            </w:r>
            <w:proofErr w:type="spellEnd"/>
            <w:r>
              <w:rPr>
                <w:rFonts w:ascii="Arial" w:eastAsia="Arial" w:hAnsi="Arial" w:cs="Arial"/>
                <w:sz w:val="20"/>
                <w:szCs w:val="20"/>
              </w:rPr>
              <w:t xml:space="preserve"> and will not be partnering with the QCHA as this is a city and organization </w:t>
            </w:r>
            <w:r w:rsidR="00F12F0B">
              <w:rPr>
                <w:rFonts w:ascii="Arial" w:eastAsia="Arial" w:hAnsi="Arial" w:cs="Arial"/>
                <w:sz w:val="20"/>
                <w:szCs w:val="20"/>
              </w:rPr>
              <w:t>conflict.</w:t>
            </w:r>
          </w:p>
          <w:p w14:paraId="33DD56A0" w14:textId="2440CF4E" w:rsidR="00F12F0B" w:rsidRPr="004508F7" w:rsidRDefault="00F12F0B" w:rsidP="004508F7">
            <w:pPr>
              <w:pStyle w:val="ListParagraph"/>
              <w:numPr>
                <w:ilvl w:val="0"/>
                <w:numId w:val="19"/>
              </w:numPr>
              <w:rPr>
                <w:rFonts w:ascii="Arial" w:eastAsia="Arial" w:hAnsi="Arial" w:cs="Arial"/>
                <w:sz w:val="20"/>
                <w:szCs w:val="20"/>
              </w:rPr>
            </w:pPr>
            <w:r>
              <w:rPr>
                <w:rFonts w:ascii="Arial" w:eastAsia="Arial" w:hAnsi="Arial" w:cs="Arial"/>
                <w:sz w:val="20"/>
                <w:szCs w:val="20"/>
              </w:rPr>
              <w:t xml:space="preserve">Rich will bring best </w:t>
            </w:r>
            <w:proofErr w:type="gramStart"/>
            <w:r>
              <w:rPr>
                <w:rFonts w:ascii="Arial" w:eastAsia="Arial" w:hAnsi="Arial" w:cs="Arial"/>
                <w:sz w:val="20"/>
                <w:szCs w:val="20"/>
              </w:rPr>
              <w:t>offers</w:t>
            </w:r>
            <w:proofErr w:type="gramEnd"/>
            <w:r>
              <w:rPr>
                <w:rFonts w:ascii="Arial" w:eastAsia="Arial" w:hAnsi="Arial" w:cs="Arial"/>
                <w:sz w:val="20"/>
                <w:szCs w:val="20"/>
              </w:rPr>
              <w:t xml:space="preserve"> </w:t>
            </w:r>
          </w:p>
          <w:p w14:paraId="7B0978B9" w14:textId="2E336829" w:rsidR="0036718D" w:rsidRDefault="00000000" w:rsidP="006949B7">
            <w:pPr>
              <w:rPr>
                <w:rFonts w:ascii="Arial" w:eastAsia="Arial" w:hAnsi="Arial" w:cs="Arial"/>
                <w:sz w:val="20"/>
                <w:szCs w:val="20"/>
              </w:rPr>
            </w:pPr>
            <w:r>
              <w:rPr>
                <w:rFonts w:ascii="Arial" w:eastAsia="Arial" w:hAnsi="Arial" w:cs="Arial"/>
                <w:i/>
                <w:sz w:val="20"/>
                <w:szCs w:val="20"/>
              </w:rPr>
              <w:t>Coaching</w:t>
            </w:r>
            <w:r>
              <w:rPr>
                <w:rFonts w:ascii="Arial" w:eastAsia="Arial" w:hAnsi="Arial" w:cs="Arial"/>
                <w:sz w:val="20"/>
                <w:szCs w:val="20"/>
              </w:rPr>
              <w:t xml:space="preserve"> – Zach </w:t>
            </w:r>
            <w:proofErr w:type="spellStart"/>
            <w:r>
              <w:rPr>
                <w:rFonts w:ascii="Arial" w:eastAsia="Arial" w:hAnsi="Arial" w:cs="Arial"/>
                <w:sz w:val="20"/>
                <w:szCs w:val="20"/>
              </w:rPr>
              <w:t>Honert</w:t>
            </w:r>
            <w:proofErr w:type="spellEnd"/>
            <w:r>
              <w:rPr>
                <w:rFonts w:ascii="Arial" w:eastAsia="Arial" w:hAnsi="Arial" w:cs="Arial"/>
                <w:sz w:val="20"/>
                <w:szCs w:val="20"/>
              </w:rPr>
              <w:t xml:space="preserve"> </w:t>
            </w:r>
          </w:p>
          <w:p w14:paraId="01FF4805" w14:textId="4FDF9048" w:rsidR="005907AE" w:rsidRDefault="0036718D" w:rsidP="0036718D">
            <w:pPr>
              <w:pStyle w:val="ListParagraph"/>
              <w:numPr>
                <w:ilvl w:val="0"/>
                <w:numId w:val="19"/>
              </w:numPr>
              <w:rPr>
                <w:rFonts w:ascii="Arial" w:eastAsia="Arial" w:hAnsi="Arial" w:cs="Arial"/>
                <w:sz w:val="20"/>
                <w:szCs w:val="20"/>
              </w:rPr>
            </w:pPr>
            <w:proofErr w:type="spellStart"/>
            <w:r>
              <w:rPr>
                <w:rFonts w:ascii="Arial" w:eastAsia="Arial" w:hAnsi="Arial" w:cs="Arial"/>
                <w:sz w:val="20"/>
                <w:szCs w:val="20"/>
              </w:rPr>
              <w:lastRenderedPageBreak/>
              <w:t>MiniMite</w:t>
            </w:r>
            <w:proofErr w:type="spellEnd"/>
            <w:r>
              <w:rPr>
                <w:rFonts w:ascii="Arial" w:eastAsia="Arial" w:hAnsi="Arial" w:cs="Arial"/>
                <w:sz w:val="20"/>
                <w:szCs w:val="20"/>
              </w:rPr>
              <w:t xml:space="preserve"> and Mite Schedule</w:t>
            </w:r>
            <w:r w:rsidR="00876D57">
              <w:rPr>
                <w:rFonts w:ascii="Arial" w:eastAsia="Arial" w:hAnsi="Arial" w:cs="Arial"/>
                <w:sz w:val="20"/>
                <w:szCs w:val="20"/>
              </w:rPr>
              <w:t xml:space="preserve"> – Possibilities that mini-mites and mites have practices on the same nights and perhaps the same times</w:t>
            </w:r>
            <w:r w:rsidR="003213DE">
              <w:rPr>
                <w:rFonts w:ascii="Arial" w:eastAsia="Arial" w:hAnsi="Arial" w:cs="Arial"/>
                <w:sz w:val="20"/>
                <w:szCs w:val="20"/>
              </w:rPr>
              <w:t>,</w:t>
            </w:r>
            <w:r w:rsidR="00876D57">
              <w:rPr>
                <w:rFonts w:ascii="Arial" w:eastAsia="Arial" w:hAnsi="Arial" w:cs="Arial"/>
                <w:sz w:val="20"/>
                <w:szCs w:val="20"/>
              </w:rPr>
              <w:t xml:space="preserve"> and the mite select practice on a different day</w:t>
            </w:r>
            <w:r w:rsidR="003213DE">
              <w:rPr>
                <w:rFonts w:ascii="Arial" w:eastAsia="Arial" w:hAnsi="Arial" w:cs="Arial"/>
                <w:sz w:val="20"/>
                <w:szCs w:val="20"/>
              </w:rPr>
              <w:t xml:space="preserve"> as it has been in the past</w:t>
            </w:r>
          </w:p>
          <w:p w14:paraId="5EFBB678" w14:textId="2604E739" w:rsidR="00876D57" w:rsidRPr="00876D57" w:rsidRDefault="0036718D" w:rsidP="00876D57">
            <w:pPr>
              <w:pStyle w:val="ListParagraph"/>
              <w:numPr>
                <w:ilvl w:val="0"/>
                <w:numId w:val="19"/>
              </w:numPr>
              <w:rPr>
                <w:rFonts w:ascii="Arial" w:eastAsia="Arial" w:hAnsi="Arial" w:cs="Arial"/>
                <w:sz w:val="20"/>
                <w:szCs w:val="20"/>
              </w:rPr>
            </w:pPr>
            <w:r>
              <w:rPr>
                <w:rFonts w:ascii="Arial" w:eastAsia="Arial" w:hAnsi="Arial" w:cs="Arial"/>
                <w:sz w:val="20"/>
                <w:szCs w:val="20"/>
              </w:rPr>
              <w:t>Coaches Meeting</w:t>
            </w:r>
            <w:r w:rsidR="00876D57">
              <w:rPr>
                <w:rFonts w:ascii="Arial" w:eastAsia="Arial" w:hAnsi="Arial" w:cs="Arial"/>
                <w:sz w:val="20"/>
                <w:szCs w:val="20"/>
              </w:rPr>
              <w:t xml:space="preserve"> – Sept 28</w:t>
            </w:r>
            <w:r w:rsidR="00876D57" w:rsidRPr="00876D57">
              <w:rPr>
                <w:rFonts w:ascii="Arial" w:eastAsia="Arial" w:hAnsi="Arial" w:cs="Arial"/>
                <w:sz w:val="20"/>
                <w:szCs w:val="20"/>
                <w:vertAlign w:val="superscript"/>
              </w:rPr>
              <w:t>th</w:t>
            </w:r>
            <w:r w:rsidR="00876D57">
              <w:rPr>
                <w:rFonts w:ascii="Arial" w:eastAsia="Arial" w:hAnsi="Arial" w:cs="Arial"/>
                <w:sz w:val="20"/>
                <w:szCs w:val="20"/>
              </w:rPr>
              <w:t xml:space="preserve"> </w:t>
            </w:r>
            <w:proofErr w:type="gramStart"/>
            <w:r w:rsidR="00876D57">
              <w:rPr>
                <w:rFonts w:ascii="Arial" w:eastAsia="Arial" w:hAnsi="Arial" w:cs="Arial"/>
                <w:sz w:val="20"/>
                <w:szCs w:val="20"/>
              </w:rPr>
              <w:t>at</w:t>
            </w:r>
            <w:proofErr w:type="gramEnd"/>
            <w:r w:rsidR="00876D57">
              <w:rPr>
                <w:rFonts w:ascii="Arial" w:eastAsia="Arial" w:hAnsi="Arial" w:cs="Arial"/>
                <w:sz w:val="20"/>
                <w:szCs w:val="20"/>
              </w:rPr>
              <w:t xml:space="preserve"> 1800 and will be more formal and clinic-like than in the past.  Meals and drinks provided.  Discussion topics (for starters) coaching requirements, coaches code of conduct, </w:t>
            </w:r>
            <w:proofErr w:type="gramStart"/>
            <w:r w:rsidR="00876D57">
              <w:rPr>
                <w:rFonts w:ascii="Arial" w:eastAsia="Arial" w:hAnsi="Arial" w:cs="Arial"/>
                <w:sz w:val="20"/>
                <w:szCs w:val="20"/>
              </w:rPr>
              <w:t>goals</w:t>
            </w:r>
            <w:proofErr w:type="gramEnd"/>
            <w:r w:rsidR="00876D57">
              <w:rPr>
                <w:rFonts w:ascii="Arial" w:eastAsia="Arial" w:hAnsi="Arial" w:cs="Arial"/>
                <w:sz w:val="20"/>
                <w:szCs w:val="20"/>
              </w:rPr>
              <w:t xml:space="preserve"> and expectations of QCHA coaches, best practices for </w:t>
            </w:r>
            <w:proofErr w:type="spellStart"/>
            <w:r w:rsidR="00876D57">
              <w:rPr>
                <w:rFonts w:ascii="Arial" w:eastAsia="Arial" w:hAnsi="Arial" w:cs="Arial"/>
                <w:sz w:val="20"/>
                <w:szCs w:val="20"/>
              </w:rPr>
              <w:t>athelete</w:t>
            </w:r>
            <w:proofErr w:type="spellEnd"/>
            <w:r w:rsidR="00876D57">
              <w:rPr>
                <w:rFonts w:ascii="Arial" w:eastAsia="Arial" w:hAnsi="Arial" w:cs="Arial"/>
                <w:sz w:val="20"/>
                <w:szCs w:val="20"/>
              </w:rPr>
              <w:t xml:space="preserve"> development</w:t>
            </w:r>
          </w:p>
          <w:p w14:paraId="38A5114C" w14:textId="5CC70D1C" w:rsidR="0036718D" w:rsidRPr="0036718D" w:rsidRDefault="0036718D" w:rsidP="0036718D">
            <w:pPr>
              <w:pStyle w:val="ListParagraph"/>
              <w:numPr>
                <w:ilvl w:val="0"/>
                <w:numId w:val="19"/>
              </w:numPr>
              <w:rPr>
                <w:rFonts w:ascii="Arial" w:eastAsia="Arial" w:hAnsi="Arial" w:cs="Arial"/>
                <w:sz w:val="20"/>
                <w:szCs w:val="20"/>
              </w:rPr>
            </w:pPr>
            <w:r>
              <w:rPr>
                <w:rFonts w:ascii="Arial" w:eastAsia="Arial" w:hAnsi="Arial" w:cs="Arial"/>
                <w:sz w:val="20"/>
                <w:szCs w:val="20"/>
              </w:rPr>
              <w:t>Weekly Goalie Clinic</w:t>
            </w:r>
            <w:r w:rsidR="00876D57">
              <w:rPr>
                <w:rFonts w:ascii="Arial" w:eastAsia="Arial" w:hAnsi="Arial" w:cs="Arial"/>
                <w:sz w:val="20"/>
                <w:szCs w:val="20"/>
              </w:rPr>
              <w:t xml:space="preserve"> – Most associations have weekly goalie sessions, and Zach would like to implement this as soon as possible</w:t>
            </w:r>
            <w:r w:rsidR="003213DE">
              <w:rPr>
                <w:rFonts w:ascii="Arial" w:eastAsia="Arial" w:hAnsi="Arial" w:cs="Arial"/>
                <w:sz w:val="20"/>
                <w:szCs w:val="20"/>
              </w:rPr>
              <w:t xml:space="preserve"> there could be some issues with scheduling for this not meshing with the current </w:t>
            </w:r>
            <w:proofErr w:type="gramStart"/>
            <w:r w:rsidR="003213DE">
              <w:rPr>
                <w:rFonts w:ascii="Arial" w:eastAsia="Arial" w:hAnsi="Arial" w:cs="Arial"/>
                <w:sz w:val="20"/>
                <w:szCs w:val="20"/>
              </w:rPr>
              <w:t>practices</w:t>
            </w:r>
            <w:proofErr w:type="gramEnd"/>
          </w:p>
          <w:p w14:paraId="2D42F957" w14:textId="30F69086" w:rsidR="005907AE" w:rsidRDefault="00000000" w:rsidP="006949B7">
            <w:pPr>
              <w:rPr>
                <w:rFonts w:ascii="Arial" w:eastAsia="Arial" w:hAnsi="Arial" w:cs="Arial"/>
                <w:sz w:val="20"/>
                <w:szCs w:val="20"/>
              </w:rPr>
            </w:pPr>
            <w:r>
              <w:rPr>
                <w:rFonts w:ascii="Arial" w:eastAsia="Arial" w:hAnsi="Arial" w:cs="Arial"/>
                <w:i/>
                <w:sz w:val="20"/>
                <w:szCs w:val="20"/>
              </w:rPr>
              <w:t>High School</w:t>
            </w:r>
            <w:r>
              <w:rPr>
                <w:rFonts w:ascii="Arial" w:eastAsia="Arial" w:hAnsi="Arial" w:cs="Arial"/>
                <w:sz w:val="20"/>
                <w:szCs w:val="20"/>
              </w:rPr>
              <w:t xml:space="preserve"> – </w:t>
            </w:r>
            <w:r w:rsidR="009B66AA">
              <w:rPr>
                <w:rFonts w:ascii="Arial" w:eastAsia="Arial" w:hAnsi="Arial" w:cs="Arial"/>
                <w:sz w:val="20"/>
                <w:szCs w:val="20"/>
              </w:rPr>
              <w:t>John Gray</w:t>
            </w:r>
            <w:r>
              <w:rPr>
                <w:rFonts w:ascii="Arial" w:eastAsia="Arial" w:hAnsi="Arial" w:cs="Arial"/>
                <w:sz w:val="20"/>
                <w:szCs w:val="20"/>
              </w:rPr>
              <w:t xml:space="preserve"> </w:t>
            </w:r>
          </w:p>
          <w:p w14:paraId="7D5D9A12" w14:textId="7C9BC330" w:rsidR="003213DE" w:rsidRDefault="003213DE" w:rsidP="003213DE">
            <w:pPr>
              <w:pStyle w:val="ListParagraph"/>
              <w:numPr>
                <w:ilvl w:val="0"/>
                <w:numId w:val="23"/>
              </w:numPr>
              <w:rPr>
                <w:rFonts w:ascii="Arial" w:eastAsia="Arial" w:hAnsi="Arial" w:cs="Arial"/>
                <w:sz w:val="20"/>
                <w:szCs w:val="20"/>
              </w:rPr>
            </w:pPr>
            <w:r>
              <w:rPr>
                <w:rFonts w:ascii="Arial" w:eastAsia="Arial" w:hAnsi="Arial" w:cs="Arial"/>
                <w:sz w:val="20"/>
                <w:szCs w:val="20"/>
              </w:rPr>
              <w:t xml:space="preserve">Parent meeting done and went </w:t>
            </w:r>
            <w:proofErr w:type="gramStart"/>
            <w:r>
              <w:rPr>
                <w:rFonts w:ascii="Arial" w:eastAsia="Arial" w:hAnsi="Arial" w:cs="Arial"/>
                <w:sz w:val="20"/>
                <w:szCs w:val="20"/>
              </w:rPr>
              <w:t>well</w:t>
            </w:r>
            <w:proofErr w:type="gramEnd"/>
          </w:p>
          <w:p w14:paraId="40B427F7" w14:textId="33D12B3F" w:rsidR="003213DE" w:rsidRDefault="003213DE" w:rsidP="003213DE">
            <w:pPr>
              <w:pStyle w:val="ListParagraph"/>
              <w:numPr>
                <w:ilvl w:val="0"/>
                <w:numId w:val="23"/>
              </w:numPr>
              <w:rPr>
                <w:rFonts w:ascii="Arial" w:eastAsia="Arial" w:hAnsi="Arial" w:cs="Arial"/>
                <w:sz w:val="20"/>
                <w:szCs w:val="20"/>
              </w:rPr>
            </w:pPr>
            <w:r>
              <w:rPr>
                <w:rFonts w:ascii="Arial" w:eastAsia="Arial" w:hAnsi="Arial" w:cs="Arial"/>
                <w:sz w:val="20"/>
                <w:szCs w:val="20"/>
              </w:rPr>
              <w:t xml:space="preserve">Lead volunteer positions in place other than JV GM and that will be filled </w:t>
            </w:r>
            <w:proofErr w:type="gramStart"/>
            <w:r>
              <w:rPr>
                <w:rFonts w:ascii="Arial" w:eastAsia="Arial" w:hAnsi="Arial" w:cs="Arial"/>
                <w:sz w:val="20"/>
                <w:szCs w:val="20"/>
              </w:rPr>
              <w:t>soon</w:t>
            </w:r>
            <w:proofErr w:type="gramEnd"/>
          </w:p>
          <w:p w14:paraId="72513513" w14:textId="723083C3" w:rsidR="003213DE" w:rsidRDefault="003213DE" w:rsidP="003213DE">
            <w:pPr>
              <w:pStyle w:val="ListParagraph"/>
              <w:numPr>
                <w:ilvl w:val="0"/>
                <w:numId w:val="23"/>
              </w:numPr>
              <w:rPr>
                <w:rFonts w:ascii="Arial" w:eastAsia="Arial" w:hAnsi="Arial" w:cs="Arial"/>
                <w:sz w:val="20"/>
                <w:szCs w:val="20"/>
              </w:rPr>
            </w:pPr>
            <w:r>
              <w:rPr>
                <w:rFonts w:ascii="Arial" w:eastAsia="Arial" w:hAnsi="Arial" w:cs="Arial"/>
                <w:sz w:val="20"/>
                <w:szCs w:val="20"/>
              </w:rPr>
              <w:t xml:space="preserve">John has talked to many individuals and fielded lots of </w:t>
            </w:r>
          </w:p>
          <w:p w14:paraId="6FAF7586" w14:textId="58AEE727" w:rsidR="003213DE" w:rsidRDefault="003213DE" w:rsidP="003213DE">
            <w:pPr>
              <w:pStyle w:val="ListParagraph"/>
              <w:numPr>
                <w:ilvl w:val="0"/>
                <w:numId w:val="23"/>
              </w:numPr>
              <w:rPr>
                <w:rFonts w:ascii="Arial" w:eastAsia="Arial" w:hAnsi="Arial" w:cs="Arial"/>
                <w:sz w:val="20"/>
                <w:szCs w:val="20"/>
              </w:rPr>
            </w:pPr>
            <w:r>
              <w:rPr>
                <w:rFonts w:ascii="Arial" w:eastAsia="Arial" w:hAnsi="Arial" w:cs="Arial"/>
                <w:sz w:val="20"/>
                <w:szCs w:val="20"/>
              </w:rPr>
              <w:t xml:space="preserve">Bus contract is in </w:t>
            </w:r>
            <w:proofErr w:type="gramStart"/>
            <w:r>
              <w:rPr>
                <w:rFonts w:ascii="Arial" w:eastAsia="Arial" w:hAnsi="Arial" w:cs="Arial"/>
                <w:sz w:val="20"/>
                <w:szCs w:val="20"/>
              </w:rPr>
              <w:t>place</w:t>
            </w:r>
            <w:proofErr w:type="gramEnd"/>
          </w:p>
          <w:p w14:paraId="555B2248" w14:textId="7554BF71" w:rsidR="003213DE" w:rsidRDefault="003213DE" w:rsidP="003213DE">
            <w:pPr>
              <w:pStyle w:val="ListParagraph"/>
              <w:numPr>
                <w:ilvl w:val="0"/>
                <w:numId w:val="23"/>
              </w:numPr>
              <w:rPr>
                <w:rFonts w:ascii="Arial" w:eastAsia="Arial" w:hAnsi="Arial" w:cs="Arial"/>
                <w:sz w:val="20"/>
                <w:szCs w:val="20"/>
              </w:rPr>
            </w:pPr>
            <w:r>
              <w:rPr>
                <w:rFonts w:ascii="Arial" w:eastAsia="Arial" w:hAnsi="Arial" w:cs="Arial"/>
                <w:sz w:val="20"/>
                <w:szCs w:val="20"/>
              </w:rPr>
              <w:t xml:space="preserve">Sign up genius is in </w:t>
            </w:r>
            <w:proofErr w:type="gramStart"/>
            <w:r>
              <w:rPr>
                <w:rFonts w:ascii="Arial" w:eastAsia="Arial" w:hAnsi="Arial" w:cs="Arial"/>
                <w:sz w:val="20"/>
                <w:szCs w:val="20"/>
              </w:rPr>
              <w:t>place</w:t>
            </w:r>
            <w:proofErr w:type="gramEnd"/>
          </w:p>
          <w:p w14:paraId="1853957C" w14:textId="3E1E305A" w:rsidR="003213DE" w:rsidRDefault="003213DE" w:rsidP="003213DE">
            <w:pPr>
              <w:pStyle w:val="ListParagraph"/>
              <w:numPr>
                <w:ilvl w:val="0"/>
                <w:numId w:val="23"/>
              </w:numPr>
              <w:rPr>
                <w:rFonts w:ascii="Arial" w:eastAsia="Arial" w:hAnsi="Arial" w:cs="Arial"/>
                <w:sz w:val="20"/>
                <w:szCs w:val="20"/>
              </w:rPr>
            </w:pPr>
            <w:r>
              <w:rPr>
                <w:rFonts w:ascii="Arial" w:eastAsia="Arial" w:hAnsi="Arial" w:cs="Arial"/>
                <w:sz w:val="20"/>
                <w:szCs w:val="20"/>
              </w:rPr>
              <w:t xml:space="preserve">All of the players that needed SafeSport done are </w:t>
            </w:r>
            <w:proofErr w:type="gramStart"/>
            <w:r>
              <w:rPr>
                <w:rFonts w:ascii="Arial" w:eastAsia="Arial" w:hAnsi="Arial" w:cs="Arial"/>
                <w:sz w:val="20"/>
                <w:szCs w:val="20"/>
              </w:rPr>
              <w:t>done</w:t>
            </w:r>
            <w:proofErr w:type="gramEnd"/>
          </w:p>
          <w:p w14:paraId="3FD27ABF" w14:textId="4B148F48" w:rsidR="003213DE" w:rsidRPr="003213DE" w:rsidRDefault="003213DE" w:rsidP="003213DE">
            <w:pPr>
              <w:pStyle w:val="ListParagraph"/>
              <w:numPr>
                <w:ilvl w:val="0"/>
                <w:numId w:val="23"/>
              </w:numPr>
              <w:rPr>
                <w:rFonts w:ascii="Arial" w:eastAsia="Arial" w:hAnsi="Arial" w:cs="Arial"/>
                <w:sz w:val="20"/>
                <w:szCs w:val="20"/>
              </w:rPr>
            </w:pPr>
            <w:r>
              <w:rPr>
                <w:rFonts w:ascii="Arial" w:eastAsia="Arial" w:hAnsi="Arial" w:cs="Arial"/>
                <w:sz w:val="20"/>
                <w:szCs w:val="20"/>
              </w:rPr>
              <w:t xml:space="preserve">Billing will start this month instead of doubling up next </w:t>
            </w:r>
            <w:proofErr w:type="gramStart"/>
            <w:r>
              <w:rPr>
                <w:rFonts w:ascii="Arial" w:eastAsia="Arial" w:hAnsi="Arial" w:cs="Arial"/>
                <w:sz w:val="20"/>
                <w:szCs w:val="20"/>
              </w:rPr>
              <w:t>month</w:t>
            </w:r>
            <w:proofErr w:type="gramEnd"/>
          </w:p>
          <w:p w14:paraId="09F5E961" w14:textId="217D76AD" w:rsidR="005907AE" w:rsidRDefault="00000000" w:rsidP="006949B7">
            <w:pPr>
              <w:rPr>
                <w:rFonts w:ascii="Arial" w:eastAsia="Arial" w:hAnsi="Arial" w:cs="Arial"/>
                <w:sz w:val="20"/>
                <w:szCs w:val="20"/>
              </w:rPr>
            </w:pPr>
            <w:r>
              <w:rPr>
                <w:rFonts w:ascii="Arial" w:eastAsia="Arial" w:hAnsi="Arial" w:cs="Arial"/>
                <w:i/>
                <w:sz w:val="20"/>
                <w:szCs w:val="20"/>
              </w:rPr>
              <w:t>Travel</w:t>
            </w:r>
            <w:r>
              <w:rPr>
                <w:rFonts w:ascii="Arial" w:eastAsia="Arial" w:hAnsi="Arial" w:cs="Arial"/>
                <w:sz w:val="20"/>
                <w:szCs w:val="20"/>
              </w:rPr>
              <w:t xml:space="preserve"> </w:t>
            </w:r>
            <w:r>
              <w:rPr>
                <w:rFonts w:ascii="Arial" w:eastAsia="Arial" w:hAnsi="Arial" w:cs="Arial"/>
                <w:sz w:val="22"/>
                <w:szCs w:val="22"/>
              </w:rPr>
              <w:t xml:space="preserve">– </w:t>
            </w:r>
            <w:r>
              <w:rPr>
                <w:rFonts w:ascii="Arial" w:eastAsia="Arial" w:hAnsi="Arial" w:cs="Arial"/>
                <w:sz w:val="20"/>
                <w:szCs w:val="20"/>
              </w:rPr>
              <w:t>Kerry Toporows</w:t>
            </w:r>
            <w:r w:rsidR="006949B7">
              <w:rPr>
                <w:rFonts w:ascii="Arial" w:eastAsia="Arial" w:hAnsi="Arial" w:cs="Arial"/>
                <w:sz w:val="20"/>
                <w:szCs w:val="20"/>
              </w:rPr>
              <w:t>ki</w:t>
            </w:r>
            <w:r w:rsidR="003213DE">
              <w:rPr>
                <w:rFonts w:ascii="Arial" w:eastAsia="Arial" w:hAnsi="Arial" w:cs="Arial"/>
                <w:sz w:val="20"/>
                <w:szCs w:val="20"/>
              </w:rPr>
              <w:t xml:space="preserve"> </w:t>
            </w:r>
          </w:p>
          <w:p w14:paraId="29616940" w14:textId="59FACB63" w:rsidR="003213DE" w:rsidRPr="003213DE" w:rsidRDefault="003213DE" w:rsidP="003213DE">
            <w:pPr>
              <w:pStyle w:val="ListParagraph"/>
              <w:numPr>
                <w:ilvl w:val="0"/>
                <w:numId w:val="24"/>
              </w:numPr>
              <w:rPr>
                <w:rFonts w:ascii="Arial" w:eastAsia="Arial" w:hAnsi="Arial" w:cs="Arial"/>
                <w:sz w:val="20"/>
                <w:szCs w:val="20"/>
              </w:rPr>
            </w:pPr>
            <w:r>
              <w:rPr>
                <w:rFonts w:ascii="Arial" w:eastAsia="Arial" w:hAnsi="Arial" w:cs="Arial"/>
                <w:sz w:val="20"/>
                <w:szCs w:val="20"/>
              </w:rPr>
              <w:t>Try outs done</w:t>
            </w:r>
            <w:r w:rsidRPr="003213DE">
              <w:rPr>
                <w:rFonts w:ascii="Arial" w:eastAsia="Arial" w:hAnsi="Arial" w:cs="Arial"/>
                <w:sz w:val="20"/>
                <w:szCs w:val="20"/>
              </w:rPr>
              <w:t xml:space="preserve"> and went </w:t>
            </w:r>
            <w:proofErr w:type="gramStart"/>
            <w:r w:rsidRPr="003213DE">
              <w:rPr>
                <w:rFonts w:ascii="Arial" w:eastAsia="Arial" w:hAnsi="Arial" w:cs="Arial"/>
                <w:sz w:val="20"/>
                <w:szCs w:val="20"/>
              </w:rPr>
              <w:t>smoothly</w:t>
            </w:r>
            <w:proofErr w:type="gramEnd"/>
            <w:r w:rsidRPr="003213DE">
              <w:rPr>
                <w:rFonts w:ascii="Arial" w:eastAsia="Arial" w:hAnsi="Arial" w:cs="Arial"/>
                <w:sz w:val="20"/>
                <w:szCs w:val="20"/>
              </w:rPr>
              <w:t xml:space="preserve"> </w:t>
            </w:r>
          </w:p>
          <w:p w14:paraId="56CAD270" w14:textId="228DE2BD" w:rsidR="004508F7" w:rsidRDefault="00000000" w:rsidP="0036718D">
            <w:pPr>
              <w:rPr>
                <w:rFonts w:ascii="Arial" w:eastAsia="Arial" w:hAnsi="Arial" w:cs="Arial"/>
                <w:sz w:val="20"/>
                <w:szCs w:val="20"/>
              </w:rPr>
            </w:pPr>
            <w:r>
              <w:rPr>
                <w:rFonts w:ascii="Arial" w:eastAsia="Arial" w:hAnsi="Arial" w:cs="Arial"/>
                <w:i/>
                <w:sz w:val="20"/>
                <w:szCs w:val="20"/>
              </w:rPr>
              <w:t>House</w:t>
            </w:r>
            <w:r>
              <w:rPr>
                <w:rFonts w:ascii="Arial" w:eastAsia="Arial" w:hAnsi="Arial" w:cs="Arial"/>
                <w:sz w:val="20"/>
                <w:szCs w:val="20"/>
              </w:rPr>
              <w:t xml:space="preserve"> – </w:t>
            </w:r>
            <w:r w:rsidR="004508F7">
              <w:rPr>
                <w:rFonts w:ascii="Arial" w:eastAsia="Arial" w:hAnsi="Arial" w:cs="Arial"/>
                <w:sz w:val="20"/>
                <w:szCs w:val="20"/>
              </w:rPr>
              <w:t>Phil Harms</w:t>
            </w:r>
          </w:p>
          <w:p w14:paraId="55E52503" w14:textId="72F14AC7" w:rsidR="003213DE" w:rsidRDefault="003213DE" w:rsidP="003213DE">
            <w:pPr>
              <w:pStyle w:val="ListParagraph"/>
              <w:numPr>
                <w:ilvl w:val="0"/>
                <w:numId w:val="24"/>
              </w:numPr>
              <w:rPr>
                <w:rFonts w:ascii="Arial" w:eastAsia="Arial" w:hAnsi="Arial" w:cs="Arial"/>
                <w:sz w:val="20"/>
                <w:szCs w:val="20"/>
              </w:rPr>
            </w:pPr>
            <w:r>
              <w:rPr>
                <w:rFonts w:ascii="Arial" w:eastAsia="Arial" w:hAnsi="Arial" w:cs="Arial"/>
                <w:sz w:val="20"/>
                <w:szCs w:val="20"/>
              </w:rPr>
              <w:t>Getting more interest for coaching positions and registration starting</w:t>
            </w:r>
          </w:p>
          <w:p w14:paraId="518DC761" w14:textId="53E50ECF" w:rsidR="00E2039C" w:rsidRPr="003213DE" w:rsidRDefault="00E2039C" w:rsidP="003213DE">
            <w:pPr>
              <w:pStyle w:val="ListParagraph"/>
              <w:numPr>
                <w:ilvl w:val="0"/>
                <w:numId w:val="24"/>
              </w:numPr>
              <w:rPr>
                <w:rFonts w:ascii="Arial" w:eastAsia="Arial" w:hAnsi="Arial" w:cs="Arial"/>
                <w:sz w:val="20"/>
                <w:szCs w:val="20"/>
              </w:rPr>
            </w:pPr>
            <w:r>
              <w:rPr>
                <w:rFonts w:ascii="Arial" w:eastAsia="Arial" w:hAnsi="Arial" w:cs="Arial"/>
                <w:sz w:val="20"/>
                <w:szCs w:val="20"/>
              </w:rPr>
              <w:t xml:space="preserve">Oz mentions that there is a 24-hour rule before talking to coaches and to please make sure that is </w:t>
            </w:r>
            <w:proofErr w:type="gramStart"/>
            <w:r>
              <w:rPr>
                <w:rFonts w:ascii="Arial" w:eastAsia="Arial" w:hAnsi="Arial" w:cs="Arial"/>
                <w:sz w:val="20"/>
                <w:szCs w:val="20"/>
              </w:rPr>
              <w:t>followed</w:t>
            </w:r>
            <w:proofErr w:type="gramEnd"/>
          </w:p>
          <w:p w14:paraId="3C5E6857" w14:textId="47D03F27" w:rsidR="005907AE" w:rsidRDefault="00000000" w:rsidP="006949B7">
            <w:pPr>
              <w:rPr>
                <w:rFonts w:ascii="Arial" w:eastAsia="Arial" w:hAnsi="Arial" w:cs="Arial"/>
                <w:sz w:val="20"/>
                <w:szCs w:val="20"/>
              </w:rPr>
            </w:pPr>
            <w:r>
              <w:rPr>
                <w:rFonts w:ascii="Arial" w:eastAsia="Arial" w:hAnsi="Arial" w:cs="Arial"/>
                <w:i/>
                <w:sz w:val="20"/>
                <w:szCs w:val="20"/>
              </w:rPr>
              <w:t xml:space="preserve">DHSD – </w:t>
            </w:r>
            <w:r>
              <w:rPr>
                <w:rFonts w:ascii="Arial" w:eastAsia="Arial" w:hAnsi="Arial" w:cs="Arial"/>
                <w:sz w:val="20"/>
                <w:szCs w:val="20"/>
              </w:rPr>
              <w:t>Dillon Fournier</w:t>
            </w:r>
            <w:r w:rsidR="00BA684B">
              <w:rPr>
                <w:rFonts w:ascii="Arial" w:eastAsia="Arial" w:hAnsi="Arial" w:cs="Arial"/>
                <w:sz w:val="20"/>
                <w:szCs w:val="20"/>
              </w:rPr>
              <w:t xml:space="preserve"> – 3 practices with house and select, and 4 with travel and Lady Blues, travel coaches and players/parents planning on having meetings with all of them. </w:t>
            </w:r>
          </w:p>
          <w:p w14:paraId="7CD6FDCE" w14:textId="20F87C33" w:rsidR="005907AE" w:rsidRDefault="00000000" w:rsidP="006949B7">
            <w:pPr>
              <w:rPr>
                <w:rFonts w:ascii="Arial" w:eastAsia="Arial" w:hAnsi="Arial" w:cs="Arial"/>
                <w:sz w:val="20"/>
                <w:szCs w:val="20"/>
              </w:rPr>
            </w:pPr>
            <w:r>
              <w:rPr>
                <w:rFonts w:ascii="Arial" w:eastAsia="Arial" w:hAnsi="Arial" w:cs="Arial"/>
                <w:i/>
                <w:sz w:val="20"/>
                <w:szCs w:val="20"/>
              </w:rPr>
              <w:t xml:space="preserve">One Goal </w:t>
            </w:r>
            <w:r>
              <w:rPr>
                <w:rFonts w:ascii="Arial" w:eastAsia="Arial" w:hAnsi="Arial" w:cs="Arial"/>
                <w:sz w:val="20"/>
                <w:szCs w:val="20"/>
              </w:rPr>
              <w:t xml:space="preserve">– Allen Arndt </w:t>
            </w:r>
            <w:r w:rsidR="00E2039C">
              <w:rPr>
                <w:rFonts w:ascii="Arial" w:eastAsia="Arial" w:hAnsi="Arial" w:cs="Arial"/>
                <w:sz w:val="20"/>
                <w:szCs w:val="20"/>
              </w:rPr>
              <w:t>-Absent</w:t>
            </w:r>
          </w:p>
          <w:p w14:paraId="27D053FA" w14:textId="77777777" w:rsidR="004508F7" w:rsidRDefault="00000000" w:rsidP="004508F7">
            <w:pPr>
              <w:tabs>
                <w:tab w:val="center" w:pos="4255"/>
              </w:tabs>
              <w:rPr>
                <w:rFonts w:ascii="Arial" w:eastAsia="Arial" w:hAnsi="Arial" w:cs="Arial"/>
                <w:sz w:val="20"/>
                <w:szCs w:val="20"/>
              </w:rPr>
            </w:pPr>
            <w:r>
              <w:rPr>
                <w:rFonts w:ascii="Arial" w:eastAsia="Arial" w:hAnsi="Arial" w:cs="Arial"/>
                <w:i/>
                <w:sz w:val="20"/>
                <w:szCs w:val="20"/>
              </w:rPr>
              <w:t>At Large – Volunteerism</w:t>
            </w:r>
            <w:r>
              <w:rPr>
                <w:rFonts w:ascii="Arial" w:eastAsia="Arial" w:hAnsi="Arial" w:cs="Arial"/>
                <w:sz w:val="20"/>
                <w:szCs w:val="20"/>
              </w:rPr>
              <w:t xml:space="preserve"> –Heather </w:t>
            </w:r>
            <w:proofErr w:type="spellStart"/>
            <w:r>
              <w:rPr>
                <w:rFonts w:ascii="Arial" w:eastAsia="Arial" w:hAnsi="Arial" w:cs="Arial"/>
                <w:sz w:val="20"/>
                <w:szCs w:val="20"/>
              </w:rPr>
              <w:t>Tysma</w:t>
            </w:r>
            <w:proofErr w:type="spellEnd"/>
          </w:p>
          <w:p w14:paraId="5ED3CC62" w14:textId="28ACF7AF" w:rsidR="005907AE" w:rsidRDefault="0036718D" w:rsidP="004508F7">
            <w:pPr>
              <w:pStyle w:val="ListParagraph"/>
              <w:numPr>
                <w:ilvl w:val="0"/>
                <w:numId w:val="19"/>
              </w:numPr>
              <w:tabs>
                <w:tab w:val="center" w:pos="4255"/>
              </w:tabs>
              <w:rPr>
                <w:rFonts w:ascii="Arial" w:eastAsia="Arial" w:hAnsi="Arial" w:cs="Arial"/>
                <w:sz w:val="20"/>
                <w:szCs w:val="20"/>
              </w:rPr>
            </w:pPr>
            <w:r>
              <w:rPr>
                <w:rFonts w:ascii="Arial" w:eastAsia="Arial" w:hAnsi="Arial" w:cs="Arial"/>
                <w:sz w:val="20"/>
                <w:szCs w:val="20"/>
              </w:rPr>
              <w:t>P</w:t>
            </w:r>
            <w:r w:rsidR="004508F7">
              <w:rPr>
                <w:rFonts w:ascii="Arial" w:eastAsia="Arial" w:hAnsi="Arial" w:cs="Arial"/>
                <w:sz w:val="20"/>
                <w:szCs w:val="20"/>
              </w:rPr>
              <w:t xml:space="preserve">hotographer </w:t>
            </w:r>
            <w:r>
              <w:rPr>
                <w:rFonts w:ascii="Arial" w:eastAsia="Arial" w:hAnsi="Arial" w:cs="Arial"/>
                <w:sz w:val="20"/>
                <w:szCs w:val="20"/>
              </w:rPr>
              <w:t>search Update</w:t>
            </w:r>
          </w:p>
          <w:p w14:paraId="6BC195B9" w14:textId="2956BAC5" w:rsidR="00E2039C" w:rsidRDefault="00E2039C" w:rsidP="004508F7">
            <w:pPr>
              <w:pStyle w:val="ListParagraph"/>
              <w:numPr>
                <w:ilvl w:val="0"/>
                <w:numId w:val="19"/>
              </w:numPr>
              <w:tabs>
                <w:tab w:val="center" w:pos="4255"/>
              </w:tabs>
              <w:rPr>
                <w:rFonts w:ascii="Arial" w:eastAsia="Arial" w:hAnsi="Arial" w:cs="Arial"/>
                <w:sz w:val="20"/>
                <w:szCs w:val="20"/>
              </w:rPr>
            </w:pPr>
            <w:r>
              <w:rPr>
                <w:rFonts w:ascii="Arial" w:eastAsia="Arial" w:hAnsi="Arial" w:cs="Arial"/>
                <w:sz w:val="20"/>
                <w:szCs w:val="20"/>
              </w:rPr>
              <w:t xml:space="preserve">This has been hard for Heather to find people to do this but did find a photographer, Photographic Arts, from Moline and sent him samples of what we have done in the past and </w:t>
            </w:r>
            <w:proofErr w:type="gramStart"/>
            <w:r>
              <w:rPr>
                <w:rFonts w:ascii="Arial" w:eastAsia="Arial" w:hAnsi="Arial" w:cs="Arial"/>
                <w:sz w:val="20"/>
                <w:szCs w:val="20"/>
              </w:rPr>
              <w:t>looking</w:t>
            </w:r>
            <w:proofErr w:type="gramEnd"/>
            <w:r>
              <w:rPr>
                <w:rFonts w:ascii="Arial" w:eastAsia="Arial" w:hAnsi="Arial" w:cs="Arial"/>
                <w:sz w:val="20"/>
                <w:szCs w:val="20"/>
              </w:rPr>
              <w:t xml:space="preserve"> for some examples of what he has done for teams on the IL side.  </w:t>
            </w:r>
          </w:p>
          <w:p w14:paraId="52D9BF53" w14:textId="36192CBD" w:rsidR="00E2039C" w:rsidRPr="004508F7" w:rsidRDefault="00E2039C" w:rsidP="004508F7">
            <w:pPr>
              <w:pStyle w:val="ListParagraph"/>
              <w:numPr>
                <w:ilvl w:val="0"/>
                <w:numId w:val="19"/>
              </w:numPr>
              <w:tabs>
                <w:tab w:val="center" w:pos="4255"/>
              </w:tabs>
              <w:rPr>
                <w:rFonts w:ascii="Arial" w:eastAsia="Arial" w:hAnsi="Arial" w:cs="Arial"/>
                <w:sz w:val="20"/>
                <w:szCs w:val="20"/>
              </w:rPr>
            </w:pPr>
            <w:r>
              <w:rPr>
                <w:rFonts w:ascii="Arial" w:eastAsia="Arial" w:hAnsi="Arial" w:cs="Arial"/>
                <w:sz w:val="20"/>
                <w:szCs w:val="20"/>
              </w:rPr>
              <w:t xml:space="preserve">That company does match what we do in terms of </w:t>
            </w:r>
            <w:proofErr w:type="gramStart"/>
            <w:r>
              <w:rPr>
                <w:rFonts w:ascii="Arial" w:eastAsia="Arial" w:hAnsi="Arial" w:cs="Arial"/>
                <w:sz w:val="20"/>
                <w:szCs w:val="20"/>
              </w:rPr>
              <w:t>products</w:t>
            </w:r>
            <w:proofErr w:type="gramEnd"/>
          </w:p>
          <w:p w14:paraId="1CEB7E35" w14:textId="77777777" w:rsidR="005907AE" w:rsidRDefault="00000000">
            <w:pPr>
              <w:rPr>
                <w:rFonts w:ascii="Arial" w:eastAsia="Arial" w:hAnsi="Arial" w:cs="Arial"/>
                <w:sz w:val="20"/>
                <w:szCs w:val="20"/>
              </w:rPr>
            </w:pPr>
            <w:r>
              <w:rPr>
                <w:rFonts w:ascii="Arial" w:eastAsia="Arial" w:hAnsi="Arial" w:cs="Arial"/>
                <w:i/>
                <w:sz w:val="20"/>
                <w:szCs w:val="20"/>
              </w:rPr>
              <w:t>At Large – Asset Management</w:t>
            </w:r>
            <w:r>
              <w:rPr>
                <w:rFonts w:ascii="Arial" w:eastAsia="Arial" w:hAnsi="Arial" w:cs="Arial"/>
                <w:sz w:val="20"/>
                <w:szCs w:val="20"/>
              </w:rPr>
              <w:t xml:space="preserve"> –Libby </w:t>
            </w:r>
            <w:proofErr w:type="spellStart"/>
            <w:r>
              <w:rPr>
                <w:rFonts w:ascii="Arial" w:eastAsia="Arial" w:hAnsi="Arial" w:cs="Arial"/>
                <w:sz w:val="20"/>
                <w:szCs w:val="20"/>
              </w:rPr>
              <w:t>Montenguise</w:t>
            </w:r>
            <w:proofErr w:type="spellEnd"/>
          </w:p>
          <w:p w14:paraId="5F0E9A57" w14:textId="6AD28692" w:rsidR="00F12F0B" w:rsidRDefault="00F12F0B" w:rsidP="00F12F0B">
            <w:pPr>
              <w:pStyle w:val="ListParagraph"/>
              <w:numPr>
                <w:ilvl w:val="0"/>
                <w:numId w:val="27"/>
              </w:numPr>
              <w:rPr>
                <w:rFonts w:ascii="Arial" w:eastAsia="Arial" w:hAnsi="Arial" w:cs="Arial"/>
                <w:sz w:val="20"/>
                <w:szCs w:val="20"/>
              </w:rPr>
            </w:pPr>
            <w:r>
              <w:rPr>
                <w:rFonts w:ascii="Arial" w:eastAsia="Arial" w:hAnsi="Arial" w:cs="Arial"/>
                <w:sz w:val="20"/>
                <w:szCs w:val="20"/>
              </w:rPr>
              <w:t xml:space="preserve">Sizing for jerseys and will order by Friday for all travel </w:t>
            </w:r>
            <w:proofErr w:type="gramStart"/>
            <w:r>
              <w:rPr>
                <w:rFonts w:ascii="Arial" w:eastAsia="Arial" w:hAnsi="Arial" w:cs="Arial"/>
                <w:sz w:val="20"/>
                <w:szCs w:val="20"/>
              </w:rPr>
              <w:t>teams</w:t>
            </w:r>
            <w:proofErr w:type="gramEnd"/>
            <w:r>
              <w:rPr>
                <w:rFonts w:ascii="Arial" w:eastAsia="Arial" w:hAnsi="Arial" w:cs="Arial"/>
                <w:sz w:val="20"/>
                <w:szCs w:val="20"/>
              </w:rPr>
              <w:t xml:space="preserve"> </w:t>
            </w:r>
          </w:p>
          <w:p w14:paraId="658D06E1" w14:textId="192357D2" w:rsidR="00F12F0B" w:rsidRPr="00F12F0B" w:rsidRDefault="00F12F0B" w:rsidP="00F12F0B">
            <w:pPr>
              <w:pStyle w:val="ListParagraph"/>
              <w:numPr>
                <w:ilvl w:val="0"/>
                <w:numId w:val="27"/>
              </w:numPr>
              <w:rPr>
                <w:rFonts w:ascii="Arial" w:eastAsia="Arial" w:hAnsi="Arial" w:cs="Arial"/>
                <w:sz w:val="20"/>
                <w:szCs w:val="20"/>
              </w:rPr>
            </w:pPr>
            <w:r>
              <w:rPr>
                <w:rFonts w:ascii="Arial" w:eastAsia="Arial" w:hAnsi="Arial" w:cs="Arial"/>
                <w:sz w:val="20"/>
                <w:szCs w:val="20"/>
              </w:rPr>
              <w:t>Locker room sale coming next week Tuesday to Friday to sell off donated gear for players for the season.  There will be notices sent out for this through email and social media.</w:t>
            </w:r>
          </w:p>
          <w:p w14:paraId="5399BFE9" w14:textId="77777777" w:rsidR="005907AE" w:rsidRDefault="00000000">
            <w:pPr>
              <w:rPr>
                <w:rFonts w:ascii="Arial" w:eastAsia="Arial" w:hAnsi="Arial" w:cs="Arial"/>
                <w:sz w:val="20"/>
                <w:szCs w:val="20"/>
              </w:rPr>
            </w:pPr>
            <w:r>
              <w:rPr>
                <w:rFonts w:ascii="Arial" w:eastAsia="Arial" w:hAnsi="Arial" w:cs="Arial"/>
                <w:i/>
                <w:sz w:val="20"/>
                <w:szCs w:val="20"/>
              </w:rPr>
              <w:t>At Large – Community Engagement and Storm Update</w:t>
            </w:r>
            <w:r>
              <w:rPr>
                <w:rFonts w:ascii="Arial" w:eastAsia="Arial" w:hAnsi="Arial" w:cs="Arial"/>
                <w:sz w:val="20"/>
                <w:szCs w:val="20"/>
              </w:rPr>
              <w:t>– Kate Oswald and Storm Staff</w:t>
            </w:r>
          </w:p>
          <w:p w14:paraId="2F131826" w14:textId="0ED39053" w:rsidR="0036718D" w:rsidRDefault="0036718D" w:rsidP="0036718D">
            <w:pPr>
              <w:pStyle w:val="ListParagraph"/>
              <w:numPr>
                <w:ilvl w:val="0"/>
                <w:numId w:val="19"/>
              </w:numPr>
              <w:rPr>
                <w:rFonts w:ascii="Arial" w:eastAsia="Arial" w:hAnsi="Arial" w:cs="Arial"/>
                <w:sz w:val="20"/>
                <w:szCs w:val="20"/>
              </w:rPr>
            </w:pPr>
            <w:r>
              <w:rPr>
                <w:rFonts w:ascii="Arial" w:eastAsia="Arial" w:hAnsi="Arial" w:cs="Arial"/>
                <w:sz w:val="20"/>
                <w:szCs w:val="20"/>
              </w:rPr>
              <w:t>Spring Golf Outing</w:t>
            </w:r>
            <w:r w:rsidR="00E2039C">
              <w:rPr>
                <w:rFonts w:ascii="Arial" w:eastAsia="Arial" w:hAnsi="Arial" w:cs="Arial"/>
                <w:sz w:val="20"/>
                <w:szCs w:val="20"/>
              </w:rPr>
              <w:t xml:space="preserve"> – June at Byron Hills</w:t>
            </w:r>
          </w:p>
          <w:p w14:paraId="722FCCD1" w14:textId="3CF9380B" w:rsidR="00E2039C" w:rsidRDefault="00E2039C" w:rsidP="0036718D">
            <w:pPr>
              <w:pStyle w:val="ListParagraph"/>
              <w:numPr>
                <w:ilvl w:val="0"/>
                <w:numId w:val="19"/>
              </w:numPr>
              <w:rPr>
                <w:rFonts w:ascii="Arial" w:eastAsia="Arial" w:hAnsi="Arial" w:cs="Arial"/>
                <w:sz w:val="20"/>
                <w:szCs w:val="20"/>
              </w:rPr>
            </w:pPr>
            <w:r>
              <w:rPr>
                <w:rFonts w:ascii="Arial" w:eastAsia="Arial" w:hAnsi="Arial" w:cs="Arial"/>
                <w:sz w:val="20"/>
                <w:szCs w:val="20"/>
              </w:rPr>
              <w:t xml:space="preserve">Pints and Troy (the Pints owner) will be running this for us. $100 per golfer.  </w:t>
            </w:r>
          </w:p>
          <w:p w14:paraId="3455B5BC" w14:textId="6D8B08D3" w:rsidR="00E2039C" w:rsidRDefault="00E2039C" w:rsidP="00E2039C">
            <w:pPr>
              <w:pStyle w:val="ListParagraph"/>
              <w:numPr>
                <w:ilvl w:val="0"/>
                <w:numId w:val="19"/>
              </w:numPr>
              <w:rPr>
                <w:rFonts w:ascii="Arial" w:eastAsia="Arial" w:hAnsi="Arial" w:cs="Arial"/>
                <w:sz w:val="20"/>
                <w:szCs w:val="20"/>
              </w:rPr>
            </w:pPr>
            <w:r>
              <w:rPr>
                <w:rFonts w:ascii="Arial" w:eastAsia="Arial" w:hAnsi="Arial" w:cs="Arial"/>
                <w:sz w:val="20"/>
                <w:szCs w:val="20"/>
              </w:rPr>
              <w:t xml:space="preserve">Raffle could still take place and we would be responsible for that as well as hole </w:t>
            </w:r>
            <w:proofErr w:type="gramStart"/>
            <w:r>
              <w:rPr>
                <w:rFonts w:ascii="Arial" w:eastAsia="Arial" w:hAnsi="Arial" w:cs="Arial"/>
                <w:sz w:val="20"/>
                <w:szCs w:val="20"/>
              </w:rPr>
              <w:t>sponsors</w:t>
            </w:r>
            <w:proofErr w:type="gramEnd"/>
          </w:p>
          <w:p w14:paraId="38B1B3B0" w14:textId="36D684E7" w:rsidR="00E2039C" w:rsidRDefault="00E2039C" w:rsidP="00E2039C">
            <w:pPr>
              <w:pStyle w:val="ListParagraph"/>
              <w:numPr>
                <w:ilvl w:val="0"/>
                <w:numId w:val="19"/>
              </w:numPr>
              <w:rPr>
                <w:rFonts w:ascii="Arial" w:eastAsia="Arial" w:hAnsi="Arial" w:cs="Arial"/>
                <w:sz w:val="20"/>
                <w:szCs w:val="20"/>
              </w:rPr>
            </w:pPr>
            <w:r>
              <w:rPr>
                <w:rFonts w:ascii="Arial" w:eastAsia="Arial" w:hAnsi="Arial" w:cs="Arial"/>
                <w:sz w:val="20"/>
                <w:szCs w:val="20"/>
              </w:rPr>
              <w:t xml:space="preserve">We would need to provide the </w:t>
            </w:r>
            <w:proofErr w:type="gramStart"/>
            <w:r>
              <w:rPr>
                <w:rFonts w:ascii="Arial" w:eastAsia="Arial" w:hAnsi="Arial" w:cs="Arial"/>
                <w:sz w:val="20"/>
                <w:szCs w:val="20"/>
              </w:rPr>
              <w:t>volunteers</w:t>
            </w:r>
            <w:proofErr w:type="gramEnd"/>
          </w:p>
          <w:p w14:paraId="3B13CCA4" w14:textId="34E8875C" w:rsidR="00E2039C" w:rsidRDefault="00E2039C" w:rsidP="00E2039C">
            <w:pPr>
              <w:pStyle w:val="ListParagraph"/>
              <w:numPr>
                <w:ilvl w:val="0"/>
                <w:numId w:val="19"/>
              </w:numPr>
              <w:rPr>
                <w:rFonts w:ascii="Arial" w:eastAsia="Arial" w:hAnsi="Arial" w:cs="Arial"/>
                <w:sz w:val="20"/>
                <w:szCs w:val="20"/>
              </w:rPr>
            </w:pPr>
            <w:r>
              <w:rPr>
                <w:rFonts w:ascii="Arial" w:eastAsia="Arial" w:hAnsi="Arial" w:cs="Arial"/>
                <w:sz w:val="20"/>
                <w:szCs w:val="20"/>
              </w:rPr>
              <w:t xml:space="preserve">Great money maker but was just overwhelming to </w:t>
            </w:r>
            <w:proofErr w:type="gramStart"/>
            <w:r>
              <w:rPr>
                <w:rFonts w:ascii="Arial" w:eastAsia="Arial" w:hAnsi="Arial" w:cs="Arial"/>
                <w:sz w:val="20"/>
                <w:szCs w:val="20"/>
              </w:rPr>
              <w:t>schedule</w:t>
            </w:r>
            <w:proofErr w:type="gramEnd"/>
          </w:p>
          <w:p w14:paraId="74A41988" w14:textId="321CE717" w:rsidR="00E2039C" w:rsidRPr="00E2039C" w:rsidRDefault="00E2039C" w:rsidP="00E2039C">
            <w:pPr>
              <w:pStyle w:val="ListParagraph"/>
              <w:numPr>
                <w:ilvl w:val="0"/>
                <w:numId w:val="19"/>
              </w:numPr>
              <w:rPr>
                <w:rFonts w:ascii="Arial" w:eastAsia="Arial" w:hAnsi="Arial" w:cs="Arial"/>
                <w:sz w:val="20"/>
                <w:szCs w:val="20"/>
              </w:rPr>
            </w:pPr>
            <w:r>
              <w:rPr>
                <w:rFonts w:ascii="Arial" w:eastAsia="Arial" w:hAnsi="Arial" w:cs="Arial"/>
                <w:sz w:val="20"/>
                <w:szCs w:val="20"/>
              </w:rPr>
              <w:t xml:space="preserve">John Dawson-things going well, asking about the need for his players or staff for Try Hockey </w:t>
            </w:r>
            <w:proofErr w:type="gramStart"/>
            <w:r>
              <w:rPr>
                <w:rFonts w:ascii="Arial" w:eastAsia="Arial" w:hAnsi="Arial" w:cs="Arial"/>
                <w:sz w:val="20"/>
                <w:szCs w:val="20"/>
              </w:rPr>
              <w:t>For</w:t>
            </w:r>
            <w:proofErr w:type="gramEnd"/>
            <w:r>
              <w:rPr>
                <w:rFonts w:ascii="Arial" w:eastAsia="Arial" w:hAnsi="Arial" w:cs="Arial"/>
                <w:sz w:val="20"/>
                <w:szCs w:val="20"/>
              </w:rPr>
              <w:t xml:space="preserve"> Free</w:t>
            </w:r>
          </w:p>
          <w:p w14:paraId="05E54A5A" w14:textId="45372149" w:rsidR="005907AE" w:rsidRDefault="00000000" w:rsidP="006949B7">
            <w:pPr>
              <w:rPr>
                <w:rFonts w:ascii="Arial" w:eastAsia="Arial" w:hAnsi="Arial" w:cs="Arial"/>
                <w:sz w:val="20"/>
                <w:szCs w:val="20"/>
              </w:rPr>
            </w:pPr>
            <w:r>
              <w:rPr>
                <w:rFonts w:ascii="Arial" w:eastAsia="Arial" w:hAnsi="Arial" w:cs="Arial"/>
                <w:i/>
                <w:sz w:val="20"/>
                <w:szCs w:val="20"/>
              </w:rPr>
              <w:t xml:space="preserve">At Large- Girls Team- </w:t>
            </w:r>
            <w:r>
              <w:rPr>
                <w:rFonts w:ascii="Arial" w:eastAsia="Arial" w:hAnsi="Arial" w:cs="Arial"/>
                <w:sz w:val="20"/>
                <w:szCs w:val="20"/>
              </w:rPr>
              <w:t>Todd Ashby</w:t>
            </w:r>
          </w:p>
          <w:p w14:paraId="61370559" w14:textId="436AC15C" w:rsidR="00E2039C" w:rsidRDefault="00E2039C" w:rsidP="00E2039C">
            <w:pPr>
              <w:pStyle w:val="ListParagraph"/>
              <w:numPr>
                <w:ilvl w:val="0"/>
                <w:numId w:val="25"/>
              </w:numPr>
              <w:rPr>
                <w:rFonts w:ascii="Arial" w:eastAsia="Arial" w:hAnsi="Arial" w:cs="Arial"/>
                <w:sz w:val="20"/>
                <w:szCs w:val="20"/>
              </w:rPr>
            </w:pPr>
            <w:r>
              <w:rPr>
                <w:rFonts w:ascii="Arial" w:eastAsia="Arial" w:hAnsi="Arial" w:cs="Arial"/>
                <w:sz w:val="20"/>
                <w:szCs w:val="20"/>
              </w:rPr>
              <w:t xml:space="preserve">Try outs done and roster </w:t>
            </w:r>
            <w:proofErr w:type="gramStart"/>
            <w:r>
              <w:rPr>
                <w:rFonts w:ascii="Arial" w:eastAsia="Arial" w:hAnsi="Arial" w:cs="Arial"/>
                <w:sz w:val="20"/>
                <w:szCs w:val="20"/>
              </w:rPr>
              <w:t>finalized</w:t>
            </w:r>
            <w:proofErr w:type="gramEnd"/>
          </w:p>
          <w:p w14:paraId="25A3A342" w14:textId="2D214AD6" w:rsidR="00E2039C" w:rsidRDefault="00E2039C" w:rsidP="00E2039C">
            <w:pPr>
              <w:pStyle w:val="ListParagraph"/>
              <w:numPr>
                <w:ilvl w:val="0"/>
                <w:numId w:val="25"/>
              </w:numPr>
              <w:rPr>
                <w:rFonts w:ascii="Arial" w:eastAsia="Arial" w:hAnsi="Arial" w:cs="Arial"/>
                <w:sz w:val="20"/>
                <w:szCs w:val="20"/>
              </w:rPr>
            </w:pPr>
            <w:r>
              <w:rPr>
                <w:rFonts w:ascii="Arial" w:eastAsia="Arial" w:hAnsi="Arial" w:cs="Arial"/>
                <w:sz w:val="20"/>
                <w:szCs w:val="20"/>
              </w:rPr>
              <w:t>Working on compliance paperwork</w:t>
            </w:r>
          </w:p>
          <w:p w14:paraId="5C80914B" w14:textId="171B168E" w:rsidR="00E2039C" w:rsidRPr="00E2039C" w:rsidRDefault="00E2039C" w:rsidP="00E2039C">
            <w:pPr>
              <w:pStyle w:val="ListParagraph"/>
              <w:numPr>
                <w:ilvl w:val="0"/>
                <w:numId w:val="25"/>
              </w:numPr>
              <w:rPr>
                <w:rFonts w:ascii="Arial" w:eastAsia="Arial" w:hAnsi="Arial" w:cs="Arial"/>
                <w:sz w:val="20"/>
                <w:szCs w:val="20"/>
              </w:rPr>
            </w:pPr>
            <w:r>
              <w:rPr>
                <w:rFonts w:ascii="Arial" w:eastAsia="Arial" w:hAnsi="Arial" w:cs="Arial"/>
                <w:sz w:val="20"/>
                <w:szCs w:val="20"/>
              </w:rPr>
              <w:t xml:space="preserve">In NIHL this year so more consistent </w:t>
            </w:r>
            <w:r w:rsidR="00F12F0B">
              <w:rPr>
                <w:rFonts w:ascii="Arial" w:eastAsia="Arial" w:hAnsi="Arial" w:cs="Arial"/>
                <w:sz w:val="20"/>
                <w:szCs w:val="20"/>
              </w:rPr>
              <w:t>games and good competition</w:t>
            </w:r>
          </w:p>
          <w:p w14:paraId="10A43B8C" w14:textId="77777777" w:rsidR="004508F7" w:rsidRDefault="00000000" w:rsidP="0036718D">
            <w:pPr>
              <w:rPr>
                <w:rFonts w:ascii="Arial" w:eastAsia="Arial" w:hAnsi="Arial" w:cs="Arial"/>
                <w:sz w:val="20"/>
                <w:szCs w:val="20"/>
              </w:rPr>
            </w:pPr>
            <w:r>
              <w:rPr>
                <w:rFonts w:ascii="Arial" w:eastAsia="Arial" w:hAnsi="Arial" w:cs="Arial"/>
                <w:i/>
                <w:sz w:val="20"/>
                <w:szCs w:val="20"/>
              </w:rPr>
              <w:t>Registrar Update</w:t>
            </w:r>
            <w:r>
              <w:rPr>
                <w:rFonts w:ascii="Arial" w:eastAsia="Arial" w:hAnsi="Arial" w:cs="Arial"/>
                <w:sz w:val="20"/>
                <w:szCs w:val="20"/>
              </w:rPr>
              <w:t xml:space="preserve"> - Michelle Arndt </w:t>
            </w:r>
          </w:p>
          <w:p w14:paraId="58CE9380" w14:textId="77777777" w:rsidR="00F12F0B" w:rsidRDefault="00F12F0B" w:rsidP="00F12F0B">
            <w:pPr>
              <w:pStyle w:val="ListParagraph"/>
              <w:numPr>
                <w:ilvl w:val="0"/>
                <w:numId w:val="26"/>
              </w:numPr>
              <w:rPr>
                <w:rFonts w:ascii="Arial" w:eastAsia="Arial" w:hAnsi="Arial" w:cs="Arial"/>
                <w:sz w:val="20"/>
                <w:szCs w:val="20"/>
              </w:rPr>
            </w:pPr>
            <w:r>
              <w:rPr>
                <w:rFonts w:ascii="Arial" w:eastAsia="Arial" w:hAnsi="Arial" w:cs="Arial"/>
                <w:sz w:val="20"/>
                <w:szCs w:val="20"/>
              </w:rPr>
              <w:t>October 8</w:t>
            </w:r>
            <w:proofErr w:type="gramStart"/>
            <w:r w:rsidRPr="00F12F0B">
              <w:rPr>
                <w:rFonts w:ascii="Arial" w:eastAsia="Arial" w:hAnsi="Arial" w:cs="Arial"/>
                <w:sz w:val="20"/>
                <w:szCs w:val="20"/>
                <w:vertAlign w:val="superscript"/>
              </w:rPr>
              <w:t>th</w:t>
            </w:r>
            <w:r>
              <w:rPr>
                <w:rFonts w:ascii="Arial" w:eastAsia="Arial" w:hAnsi="Arial" w:cs="Arial"/>
                <w:sz w:val="20"/>
                <w:szCs w:val="20"/>
              </w:rPr>
              <w:t xml:space="preserve">  9</w:t>
            </w:r>
            <w:proofErr w:type="gramEnd"/>
            <w:r>
              <w:rPr>
                <w:rFonts w:ascii="Arial" w:eastAsia="Arial" w:hAnsi="Arial" w:cs="Arial"/>
                <w:sz w:val="20"/>
                <w:szCs w:val="20"/>
              </w:rPr>
              <w:t xml:space="preserve">AM-1PM there will be a referee clinic.  </w:t>
            </w:r>
          </w:p>
          <w:p w14:paraId="5D81FF7D" w14:textId="0B6F2F6C" w:rsidR="00F12F0B" w:rsidRPr="00F12F0B" w:rsidRDefault="00F12F0B" w:rsidP="00F12F0B">
            <w:pPr>
              <w:pStyle w:val="ListParagraph"/>
              <w:numPr>
                <w:ilvl w:val="0"/>
                <w:numId w:val="26"/>
              </w:numPr>
              <w:rPr>
                <w:rFonts w:ascii="Arial" w:eastAsia="Arial" w:hAnsi="Arial" w:cs="Arial"/>
                <w:sz w:val="20"/>
                <w:szCs w:val="20"/>
              </w:rPr>
            </w:pPr>
            <w:r>
              <w:rPr>
                <w:rFonts w:ascii="Arial" w:eastAsia="Arial" w:hAnsi="Arial" w:cs="Arial"/>
                <w:sz w:val="20"/>
                <w:szCs w:val="20"/>
              </w:rPr>
              <w:t xml:space="preserve">Working on rosters </w:t>
            </w:r>
          </w:p>
        </w:tc>
      </w:tr>
      <w:tr w:rsidR="005907AE" w14:paraId="23D1E51C" w14:textId="77777777">
        <w:trPr>
          <w:trHeight w:val="620"/>
        </w:trPr>
        <w:tc>
          <w:tcPr>
            <w:tcW w:w="1213" w:type="dxa"/>
            <w:shd w:val="clear" w:color="auto" w:fill="auto"/>
          </w:tcPr>
          <w:p w14:paraId="4DADE224" w14:textId="77777777" w:rsidR="005907AE" w:rsidRDefault="00000000">
            <w:pPr>
              <w:rPr>
                <w:rFonts w:ascii="Arial" w:eastAsia="Arial" w:hAnsi="Arial" w:cs="Arial"/>
                <w:sz w:val="20"/>
                <w:szCs w:val="20"/>
              </w:rPr>
            </w:pPr>
            <w:r>
              <w:rPr>
                <w:rFonts w:ascii="Arial" w:eastAsia="Arial" w:hAnsi="Arial" w:cs="Arial"/>
                <w:sz w:val="20"/>
                <w:szCs w:val="20"/>
              </w:rPr>
              <w:lastRenderedPageBreak/>
              <w:t>15 minutes</w:t>
            </w:r>
          </w:p>
        </w:tc>
        <w:tc>
          <w:tcPr>
            <w:tcW w:w="8741" w:type="dxa"/>
            <w:shd w:val="clear" w:color="auto" w:fill="auto"/>
          </w:tcPr>
          <w:p w14:paraId="608D0638" w14:textId="65924BEF" w:rsidR="005907AE" w:rsidRDefault="00000000">
            <w:pPr>
              <w:rPr>
                <w:rFonts w:ascii="Arial" w:eastAsia="Arial" w:hAnsi="Arial" w:cs="Arial"/>
                <w:bCs/>
                <w:sz w:val="20"/>
                <w:szCs w:val="20"/>
              </w:rPr>
            </w:pPr>
            <w:r>
              <w:rPr>
                <w:rFonts w:ascii="Arial" w:eastAsia="Arial" w:hAnsi="Arial" w:cs="Arial"/>
                <w:b/>
                <w:sz w:val="20"/>
                <w:szCs w:val="20"/>
              </w:rPr>
              <w:t xml:space="preserve">New Business: </w:t>
            </w:r>
            <w:r w:rsidR="00EA4D6B">
              <w:rPr>
                <w:rFonts w:ascii="Arial" w:eastAsia="Arial" w:hAnsi="Arial" w:cs="Arial"/>
                <w:bCs/>
                <w:sz w:val="20"/>
                <w:szCs w:val="20"/>
              </w:rPr>
              <w:t xml:space="preserve">Dillon Fournier tells the board that he has quit as Blues Head Coach. Gives some reasons why, and then supports Joe </w:t>
            </w:r>
            <w:proofErr w:type="spellStart"/>
            <w:r w:rsidR="00EA4D6B">
              <w:rPr>
                <w:rFonts w:ascii="Arial" w:eastAsia="Arial" w:hAnsi="Arial" w:cs="Arial"/>
                <w:bCs/>
                <w:sz w:val="20"/>
                <w:szCs w:val="20"/>
              </w:rPr>
              <w:t>Dobbe</w:t>
            </w:r>
            <w:r w:rsidR="00BA684B">
              <w:rPr>
                <w:rFonts w:ascii="Arial" w:eastAsia="Arial" w:hAnsi="Arial" w:cs="Arial"/>
                <w:bCs/>
                <w:sz w:val="20"/>
                <w:szCs w:val="20"/>
              </w:rPr>
              <w:t>leare</w:t>
            </w:r>
            <w:proofErr w:type="spellEnd"/>
            <w:r w:rsidR="00EA4D6B">
              <w:rPr>
                <w:rFonts w:ascii="Arial" w:eastAsia="Arial" w:hAnsi="Arial" w:cs="Arial"/>
                <w:bCs/>
                <w:sz w:val="20"/>
                <w:szCs w:val="20"/>
              </w:rPr>
              <w:t xml:space="preserve"> as head coach. </w:t>
            </w:r>
          </w:p>
          <w:p w14:paraId="39CF2A83" w14:textId="77777777" w:rsidR="00BA684B" w:rsidRDefault="00EA4D6B">
            <w:pPr>
              <w:rPr>
                <w:rFonts w:ascii="Arial" w:eastAsia="Arial" w:hAnsi="Arial" w:cs="Arial"/>
                <w:bCs/>
                <w:sz w:val="20"/>
                <w:szCs w:val="20"/>
              </w:rPr>
            </w:pPr>
            <w:r>
              <w:rPr>
                <w:rFonts w:ascii="Arial" w:eastAsia="Arial" w:hAnsi="Arial" w:cs="Arial"/>
                <w:bCs/>
                <w:sz w:val="20"/>
                <w:szCs w:val="20"/>
              </w:rPr>
              <w:t xml:space="preserve">Discusses wanting to have senior skates, continuing spring and summer </w:t>
            </w:r>
            <w:r w:rsidR="00BA684B">
              <w:rPr>
                <w:rFonts w:ascii="Arial" w:eastAsia="Arial" w:hAnsi="Arial" w:cs="Arial"/>
                <w:bCs/>
                <w:sz w:val="20"/>
                <w:szCs w:val="20"/>
              </w:rPr>
              <w:t xml:space="preserve">programming for the entire organization and increasing camps for the QCHA. </w:t>
            </w:r>
          </w:p>
          <w:p w14:paraId="0516F5C0" w14:textId="77777777" w:rsidR="00F12F0B" w:rsidRDefault="00F12F0B">
            <w:pPr>
              <w:rPr>
                <w:rFonts w:ascii="Arial" w:eastAsia="Arial" w:hAnsi="Arial" w:cs="Arial"/>
                <w:bCs/>
                <w:sz w:val="20"/>
                <w:szCs w:val="20"/>
              </w:rPr>
            </w:pPr>
          </w:p>
          <w:p w14:paraId="22C9691B" w14:textId="7C6EE923" w:rsidR="00F12F0B" w:rsidRPr="00EA4D6B" w:rsidRDefault="00F12F0B">
            <w:pPr>
              <w:rPr>
                <w:rFonts w:ascii="Arial" w:eastAsia="Arial" w:hAnsi="Arial" w:cs="Arial"/>
                <w:bCs/>
                <w:sz w:val="20"/>
                <w:szCs w:val="20"/>
              </w:rPr>
            </w:pPr>
            <w:r>
              <w:rPr>
                <w:rFonts w:ascii="Arial" w:eastAsia="Arial" w:hAnsi="Arial" w:cs="Arial"/>
                <w:bCs/>
                <w:sz w:val="20"/>
                <w:szCs w:val="20"/>
              </w:rPr>
              <w:t xml:space="preserve">Clayton Conrad present to voice support for Joe as head coach. His son is the captain of the varsity Blues team and </w:t>
            </w:r>
            <w:proofErr w:type="gramStart"/>
            <w:r>
              <w:rPr>
                <w:rFonts w:ascii="Arial" w:eastAsia="Arial" w:hAnsi="Arial" w:cs="Arial"/>
                <w:bCs/>
                <w:sz w:val="20"/>
                <w:szCs w:val="20"/>
              </w:rPr>
              <w:t>all of</w:t>
            </w:r>
            <w:proofErr w:type="gramEnd"/>
            <w:r>
              <w:rPr>
                <w:rFonts w:ascii="Arial" w:eastAsia="Arial" w:hAnsi="Arial" w:cs="Arial"/>
                <w:bCs/>
                <w:sz w:val="20"/>
                <w:szCs w:val="20"/>
              </w:rPr>
              <w:t xml:space="preserve"> the boys have voiced a high level of support for Coach Dobbs</w:t>
            </w:r>
          </w:p>
        </w:tc>
      </w:tr>
      <w:tr w:rsidR="005907AE" w14:paraId="3C122B42" w14:textId="77777777">
        <w:tc>
          <w:tcPr>
            <w:tcW w:w="1213" w:type="dxa"/>
            <w:shd w:val="clear" w:color="auto" w:fill="auto"/>
          </w:tcPr>
          <w:p w14:paraId="464F34C5" w14:textId="77777777" w:rsidR="005907AE" w:rsidRDefault="005907AE">
            <w:pPr>
              <w:rPr>
                <w:rFonts w:ascii="Arial" w:eastAsia="Arial" w:hAnsi="Arial" w:cs="Arial"/>
                <w:sz w:val="20"/>
                <w:szCs w:val="20"/>
              </w:rPr>
            </w:pPr>
          </w:p>
        </w:tc>
        <w:tc>
          <w:tcPr>
            <w:tcW w:w="8741" w:type="dxa"/>
            <w:shd w:val="clear" w:color="auto" w:fill="auto"/>
          </w:tcPr>
          <w:p w14:paraId="67A83BFC" w14:textId="1105839D" w:rsidR="005907AE" w:rsidRDefault="00000000">
            <w:pPr>
              <w:rPr>
                <w:rFonts w:ascii="Arial" w:eastAsia="Arial" w:hAnsi="Arial" w:cs="Arial"/>
                <w:b/>
                <w:sz w:val="20"/>
                <w:szCs w:val="20"/>
              </w:rPr>
            </w:pPr>
            <w:r>
              <w:rPr>
                <w:rFonts w:ascii="Arial" w:eastAsia="Arial" w:hAnsi="Arial" w:cs="Arial"/>
                <w:b/>
                <w:sz w:val="22"/>
                <w:szCs w:val="22"/>
              </w:rPr>
              <w:t xml:space="preserve">Adjournment: </w:t>
            </w:r>
            <w:r w:rsidR="00D82A44" w:rsidRPr="00646E0F">
              <w:rPr>
                <w:rFonts w:ascii="Arial" w:eastAsia="Arial" w:hAnsi="Arial" w:cs="Arial"/>
                <w:bCs/>
                <w:sz w:val="20"/>
                <w:szCs w:val="20"/>
              </w:rPr>
              <w:t>1912</w:t>
            </w:r>
            <w:r w:rsidR="00D82A44">
              <w:rPr>
                <w:rFonts w:ascii="Arial" w:eastAsia="Arial" w:hAnsi="Arial" w:cs="Arial"/>
                <w:b/>
                <w:sz w:val="22"/>
                <w:szCs w:val="22"/>
              </w:rPr>
              <w:t xml:space="preserve"> </w:t>
            </w:r>
            <w:r w:rsidR="00F12F0B" w:rsidRPr="00F12F0B">
              <w:rPr>
                <w:rFonts w:ascii="Arial" w:eastAsia="Arial" w:hAnsi="Arial" w:cs="Arial"/>
                <w:bCs/>
                <w:sz w:val="20"/>
                <w:szCs w:val="20"/>
              </w:rPr>
              <w:t>Motion by Rich Oswald, second by Phil Harms passed unanimously</w:t>
            </w:r>
          </w:p>
        </w:tc>
      </w:tr>
    </w:tbl>
    <w:p w14:paraId="20124E5B" w14:textId="77777777" w:rsidR="005907AE" w:rsidRDefault="005907AE">
      <w:pPr>
        <w:rPr>
          <w:rFonts w:ascii="Arial" w:eastAsia="Arial" w:hAnsi="Arial" w:cs="Arial"/>
          <w:b/>
          <w:sz w:val="20"/>
          <w:szCs w:val="20"/>
        </w:rPr>
      </w:pPr>
    </w:p>
    <w:p w14:paraId="7954C88E" w14:textId="77777777" w:rsidR="005907AE" w:rsidRDefault="005907AE">
      <w:pPr>
        <w:rPr>
          <w:rFonts w:ascii="Arial" w:eastAsia="Arial" w:hAnsi="Arial" w:cs="Arial"/>
          <w:b/>
          <w:sz w:val="22"/>
          <w:szCs w:val="22"/>
        </w:rPr>
      </w:pPr>
    </w:p>
    <w:p w14:paraId="449EE513" w14:textId="231AA0B6" w:rsidR="005907AE" w:rsidRDefault="00000000">
      <w:pPr>
        <w:rPr>
          <w:rFonts w:ascii="Arial" w:eastAsia="Arial" w:hAnsi="Arial" w:cs="Arial"/>
          <w:b/>
          <w:sz w:val="22"/>
          <w:szCs w:val="22"/>
        </w:rPr>
      </w:pPr>
      <w:r>
        <w:rPr>
          <w:rFonts w:ascii="Arial" w:eastAsia="Arial" w:hAnsi="Arial" w:cs="Arial"/>
          <w:b/>
          <w:sz w:val="22"/>
          <w:szCs w:val="22"/>
        </w:rPr>
        <w:t xml:space="preserve">Next Meeting: Monday, </w:t>
      </w:r>
      <w:r w:rsidR="0036718D">
        <w:rPr>
          <w:rFonts w:ascii="Arial" w:eastAsia="Arial" w:hAnsi="Arial" w:cs="Arial"/>
          <w:b/>
          <w:sz w:val="22"/>
          <w:szCs w:val="22"/>
        </w:rPr>
        <w:t>October</w:t>
      </w:r>
      <w:r w:rsidR="009B66AA">
        <w:rPr>
          <w:rFonts w:ascii="Arial" w:eastAsia="Arial" w:hAnsi="Arial" w:cs="Arial"/>
          <w:b/>
          <w:sz w:val="22"/>
          <w:szCs w:val="22"/>
        </w:rPr>
        <w:t xml:space="preserve"> </w:t>
      </w:r>
      <w:r w:rsidR="0036718D">
        <w:rPr>
          <w:rFonts w:ascii="Arial" w:eastAsia="Arial" w:hAnsi="Arial" w:cs="Arial"/>
          <w:b/>
          <w:sz w:val="22"/>
          <w:szCs w:val="22"/>
        </w:rPr>
        <w:t>2,</w:t>
      </w:r>
      <w:r w:rsidR="009B66AA">
        <w:rPr>
          <w:rFonts w:ascii="Arial" w:eastAsia="Arial" w:hAnsi="Arial" w:cs="Arial"/>
          <w:b/>
          <w:sz w:val="22"/>
          <w:szCs w:val="22"/>
        </w:rPr>
        <w:t xml:space="preserve"> </w:t>
      </w:r>
      <w:r>
        <w:rPr>
          <w:rFonts w:ascii="Arial" w:eastAsia="Arial" w:hAnsi="Arial" w:cs="Arial"/>
          <w:b/>
          <w:sz w:val="22"/>
          <w:szCs w:val="22"/>
        </w:rPr>
        <w:t xml:space="preserve">2023, 6:00 p.m. </w:t>
      </w:r>
      <w:r w:rsidR="009A1F3E">
        <w:rPr>
          <w:rFonts w:ascii="Arial" w:eastAsia="Arial" w:hAnsi="Arial" w:cs="Arial"/>
          <w:b/>
          <w:sz w:val="22"/>
          <w:szCs w:val="22"/>
        </w:rPr>
        <w:t>River’s Edge Conference Room</w:t>
      </w:r>
    </w:p>
    <w:sectPr w:rsidR="005907AE">
      <w:pgSz w:w="12240" w:h="15840"/>
      <w:pgMar w:top="720" w:right="1138" w:bottom="450" w:left="113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A0796"/>
    <w:multiLevelType w:val="hybridMultilevel"/>
    <w:tmpl w:val="7BA25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277876"/>
    <w:multiLevelType w:val="multilevel"/>
    <w:tmpl w:val="1D62A2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79042B3"/>
    <w:multiLevelType w:val="multilevel"/>
    <w:tmpl w:val="0BD06A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8490136"/>
    <w:multiLevelType w:val="multilevel"/>
    <w:tmpl w:val="47781C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CB10A90"/>
    <w:multiLevelType w:val="hybridMultilevel"/>
    <w:tmpl w:val="AD3C5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DC571C"/>
    <w:multiLevelType w:val="hybridMultilevel"/>
    <w:tmpl w:val="25708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EA1C32"/>
    <w:multiLevelType w:val="multilevel"/>
    <w:tmpl w:val="D83035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EA13BBA"/>
    <w:multiLevelType w:val="multilevel"/>
    <w:tmpl w:val="2A4E38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FE30CBA"/>
    <w:multiLevelType w:val="hybridMultilevel"/>
    <w:tmpl w:val="FFC4B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754B4"/>
    <w:multiLevelType w:val="multilevel"/>
    <w:tmpl w:val="6FAC94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BAE6B18"/>
    <w:multiLevelType w:val="multilevel"/>
    <w:tmpl w:val="994A51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CCD7931"/>
    <w:multiLevelType w:val="multilevel"/>
    <w:tmpl w:val="512EB8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DB41817"/>
    <w:multiLevelType w:val="multilevel"/>
    <w:tmpl w:val="D98436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25F3325"/>
    <w:multiLevelType w:val="multilevel"/>
    <w:tmpl w:val="B56C6A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2F824B8"/>
    <w:multiLevelType w:val="multilevel"/>
    <w:tmpl w:val="C9EE62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374395F"/>
    <w:multiLevelType w:val="hybridMultilevel"/>
    <w:tmpl w:val="718A5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8A40F3"/>
    <w:multiLevelType w:val="multilevel"/>
    <w:tmpl w:val="D03057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90E0CE5"/>
    <w:multiLevelType w:val="hybridMultilevel"/>
    <w:tmpl w:val="D7F46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550096"/>
    <w:multiLevelType w:val="hybridMultilevel"/>
    <w:tmpl w:val="0248C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FA2C57"/>
    <w:multiLevelType w:val="hybridMultilevel"/>
    <w:tmpl w:val="296C8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EF338A"/>
    <w:multiLevelType w:val="multilevel"/>
    <w:tmpl w:val="CF8002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9F562E7"/>
    <w:multiLevelType w:val="hybridMultilevel"/>
    <w:tmpl w:val="16C03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7E1F9B"/>
    <w:multiLevelType w:val="multilevel"/>
    <w:tmpl w:val="547449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E743658"/>
    <w:multiLevelType w:val="hybridMultilevel"/>
    <w:tmpl w:val="302C9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E55EFD"/>
    <w:multiLevelType w:val="multilevel"/>
    <w:tmpl w:val="B10241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7E27927"/>
    <w:multiLevelType w:val="hybridMultilevel"/>
    <w:tmpl w:val="4CB65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8B2BCA"/>
    <w:multiLevelType w:val="multilevel"/>
    <w:tmpl w:val="33B860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6097093">
    <w:abstractNumId w:val="14"/>
  </w:num>
  <w:num w:numId="2" w16cid:durableId="390154521">
    <w:abstractNumId w:val="3"/>
  </w:num>
  <w:num w:numId="3" w16cid:durableId="1488588579">
    <w:abstractNumId w:val="24"/>
  </w:num>
  <w:num w:numId="4" w16cid:durableId="1450735437">
    <w:abstractNumId w:val="7"/>
  </w:num>
  <w:num w:numId="5" w16cid:durableId="1287203687">
    <w:abstractNumId w:val="10"/>
  </w:num>
  <w:num w:numId="6" w16cid:durableId="477920326">
    <w:abstractNumId w:val="16"/>
  </w:num>
  <w:num w:numId="7" w16cid:durableId="500896259">
    <w:abstractNumId w:val="22"/>
  </w:num>
  <w:num w:numId="8" w16cid:durableId="168297761">
    <w:abstractNumId w:val="1"/>
  </w:num>
  <w:num w:numId="9" w16cid:durableId="1728917827">
    <w:abstractNumId w:val="11"/>
  </w:num>
  <w:num w:numId="10" w16cid:durableId="1918511728">
    <w:abstractNumId w:val="26"/>
  </w:num>
  <w:num w:numId="11" w16cid:durableId="178278199">
    <w:abstractNumId w:val="2"/>
  </w:num>
  <w:num w:numId="12" w16cid:durableId="823352288">
    <w:abstractNumId w:val="13"/>
  </w:num>
  <w:num w:numId="13" w16cid:durableId="1868634702">
    <w:abstractNumId w:val="9"/>
  </w:num>
  <w:num w:numId="14" w16cid:durableId="250046002">
    <w:abstractNumId w:val="6"/>
  </w:num>
  <w:num w:numId="15" w16cid:durableId="1810779594">
    <w:abstractNumId w:val="20"/>
  </w:num>
  <w:num w:numId="16" w16cid:durableId="131531755">
    <w:abstractNumId w:val="12"/>
  </w:num>
  <w:num w:numId="17" w16cid:durableId="113327312">
    <w:abstractNumId w:val="15"/>
  </w:num>
  <w:num w:numId="18" w16cid:durableId="495924734">
    <w:abstractNumId w:val="5"/>
  </w:num>
  <w:num w:numId="19" w16cid:durableId="1427113241">
    <w:abstractNumId w:val="18"/>
  </w:num>
  <w:num w:numId="20" w16cid:durableId="1285580622">
    <w:abstractNumId w:val="25"/>
  </w:num>
  <w:num w:numId="21" w16cid:durableId="1168638050">
    <w:abstractNumId w:val="21"/>
  </w:num>
  <w:num w:numId="22" w16cid:durableId="145434980">
    <w:abstractNumId w:val="4"/>
  </w:num>
  <w:num w:numId="23" w16cid:durableId="1473789738">
    <w:abstractNumId w:val="23"/>
  </w:num>
  <w:num w:numId="24" w16cid:durableId="1010137354">
    <w:abstractNumId w:val="19"/>
  </w:num>
  <w:num w:numId="25" w16cid:durableId="351884183">
    <w:abstractNumId w:val="8"/>
  </w:num>
  <w:num w:numId="26" w16cid:durableId="1209101583">
    <w:abstractNumId w:val="17"/>
  </w:num>
  <w:num w:numId="27" w16cid:durableId="1333414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7AE"/>
    <w:rsid w:val="00023160"/>
    <w:rsid w:val="0021337B"/>
    <w:rsid w:val="003213DE"/>
    <w:rsid w:val="0036718D"/>
    <w:rsid w:val="004508F7"/>
    <w:rsid w:val="005907AE"/>
    <w:rsid w:val="00600B40"/>
    <w:rsid w:val="00646E0F"/>
    <w:rsid w:val="006949B7"/>
    <w:rsid w:val="00876D57"/>
    <w:rsid w:val="00944F9B"/>
    <w:rsid w:val="009A1F3E"/>
    <w:rsid w:val="009B5054"/>
    <w:rsid w:val="009B66AA"/>
    <w:rsid w:val="00BA684B"/>
    <w:rsid w:val="00D82A44"/>
    <w:rsid w:val="00E2039C"/>
    <w:rsid w:val="00EA4D6B"/>
    <w:rsid w:val="00F12F0B"/>
    <w:rsid w:val="00F31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80AD9"/>
  <w15:docId w15:val="{D24D3F6A-6C7F-4030-AFB8-5C4DF7122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eastAsia="SimSun" w:cs="Mangal"/>
      <w:kern w:val="1"/>
      <w:lang w:eastAsia="hi-IN" w:bidi="hi-I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ecxmsolistparagraph">
    <w:name w:val="ecxmsolistparagraph"/>
    <w:basedOn w:val="Normal"/>
    <w:rsid w:val="00FE0ECC"/>
    <w:pPr>
      <w:widowControl/>
      <w:suppressAutoHyphens w:val="0"/>
      <w:spacing w:after="324"/>
    </w:pPr>
    <w:rPr>
      <w:rFonts w:eastAsia="Times New Roman" w:cs="Times New Roman"/>
      <w:kern w:val="0"/>
      <w:lang w:eastAsia="en-US" w:bidi="ar-SA"/>
    </w:rPr>
  </w:style>
  <w:style w:type="paragraph" w:styleId="PlainText">
    <w:name w:val="Plain Text"/>
    <w:basedOn w:val="Normal"/>
    <w:link w:val="PlainTextChar"/>
    <w:uiPriority w:val="99"/>
    <w:unhideWhenUsed/>
    <w:rsid w:val="003435C2"/>
    <w:pPr>
      <w:widowControl/>
      <w:suppressAutoHyphens w:val="0"/>
    </w:pPr>
    <w:rPr>
      <w:rFonts w:ascii="Calibri" w:eastAsia="Calibri" w:hAnsi="Calibri" w:cs="Times New Roman"/>
      <w:kern w:val="0"/>
      <w:sz w:val="22"/>
      <w:szCs w:val="21"/>
      <w:lang w:eastAsia="en-US" w:bidi="ar-SA"/>
    </w:rPr>
  </w:style>
  <w:style w:type="character" w:customStyle="1" w:styleId="PlainTextChar">
    <w:name w:val="Plain Text Char"/>
    <w:link w:val="PlainText"/>
    <w:uiPriority w:val="99"/>
    <w:rsid w:val="003435C2"/>
    <w:rPr>
      <w:rFonts w:ascii="Calibri" w:eastAsia="Calibri" w:hAnsi="Calibri"/>
      <w:sz w:val="22"/>
      <w:szCs w:val="21"/>
    </w:rPr>
  </w:style>
  <w:style w:type="paragraph" w:styleId="ListParagraph">
    <w:name w:val="List Paragraph"/>
    <w:basedOn w:val="Normal"/>
    <w:uiPriority w:val="72"/>
    <w:qFormat/>
    <w:rsid w:val="00050F44"/>
    <w:pPr>
      <w:ind w:left="720"/>
    </w:pPr>
    <w:rPr>
      <w:szCs w:val="21"/>
    </w:rPr>
  </w:style>
  <w:style w:type="table" w:styleId="TableGrid">
    <w:name w:val="Table Grid"/>
    <w:basedOn w:val="TableNormal"/>
    <w:uiPriority w:val="59"/>
    <w:rsid w:val="00DC66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60BE6"/>
    <w:rPr>
      <w:color w:val="0000FF"/>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bX8XhousbX83Rzf1OP9VXFDoRxg==">AMUW2mUzUkI/ADvz5WYetJdo6POnIUwJBlFCn14JWcWAZC1M8YBMgbzhOYwN6lfi16N92Yma8mBCwT4wHUYIXCGH7p4gj1p8Y0CnnCSSQkxus9xtMVkCmok=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Pages>
  <Words>963</Words>
  <Characters>5490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S</dc:creator>
  <cp:lastModifiedBy>Katie Oswald</cp:lastModifiedBy>
  <cp:revision>6</cp:revision>
  <cp:lastPrinted>2023-05-01T22:04:00Z</cp:lastPrinted>
  <dcterms:created xsi:type="dcterms:W3CDTF">2023-09-05T22:52:00Z</dcterms:created>
  <dcterms:modified xsi:type="dcterms:W3CDTF">2023-09-06T00:13:00Z</dcterms:modified>
</cp:coreProperties>
</file>