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53FE" w:rsidRDefault="0083223E">
      <w:r>
        <w:rPr>
          <w:noProof/>
        </w:rPr>
        <w:drawing>
          <wp:inline distT="0" distB="0" distL="0" distR="0" wp14:anchorId="7B648FA8" wp14:editId="5BE81B70">
            <wp:extent cx="5057775" cy="3219450"/>
            <wp:effectExtent l="0" t="0" r="9525" b="0"/>
            <wp:docPr id="2" name="Picture 2" descr="C:\Users\Matt\Documents\Coaching\Outta There with not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tt\Documents\Coaching\Outta There with notes.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57775" cy="3219450"/>
                    </a:xfrm>
                    <a:prstGeom prst="rect">
                      <a:avLst/>
                    </a:prstGeom>
                    <a:noFill/>
                    <a:ln>
                      <a:noFill/>
                    </a:ln>
                  </pic:spPr>
                </pic:pic>
              </a:graphicData>
            </a:graphic>
          </wp:inline>
        </w:drawing>
      </w:r>
      <w:r>
        <w:rPr>
          <w:noProof/>
        </w:rPr>
        <w:drawing>
          <wp:inline distT="0" distB="0" distL="0" distR="0" wp14:anchorId="60E55DEC" wp14:editId="5A510A3D">
            <wp:extent cx="5057775" cy="3552825"/>
            <wp:effectExtent l="0" t="0" r="9525" b="9525"/>
            <wp:docPr id="1" name="Picture 1" descr="C:\Users\Matt\Documents\Coaching\Outside Goals with not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tt\Documents\Coaching\Outside Goals with notes.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57775" cy="3552825"/>
                    </a:xfrm>
                    <a:prstGeom prst="rect">
                      <a:avLst/>
                    </a:prstGeom>
                    <a:noFill/>
                    <a:ln>
                      <a:noFill/>
                    </a:ln>
                  </pic:spPr>
                </pic:pic>
              </a:graphicData>
            </a:graphic>
          </wp:inline>
        </w:drawing>
      </w:r>
    </w:p>
    <w:p w:rsidR="0083223E" w:rsidRDefault="00D77998">
      <w:r>
        <w:rPr>
          <w:noProof/>
        </w:rPr>
        <w:lastRenderedPageBreak/>
        <w:drawing>
          <wp:inline distT="0" distB="0" distL="0" distR="0">
            <wp:extent cx="5057775" cy="3819525"/>
            <wp:effectExtent l="0" t="0" r="9525" b="9525"/>
            <wp:docPr id="4" name="Picture 4" descr="C:\Users\Matt\Documents\Coaching\Outta There 4 goal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att\Documents\Coaching\Outta There 4 goals.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57775" cy="3819525"/>
                    </a:xfrm>
                    <a:prstGeom prst="rect">
                      <a:avLst/>
                    </a:prstGeom>
                    <a:noFill/>
                    <a:ln>
                      <a:noFill/>
                    </a:ln>
                  </pic:spPr>
                </pic:pic>
              </a:graphicData>
            </a:graphic>
          </wp:inline>
        </w:drawing>
      </w:r>
    </w:p>
    <w:p w:rsidR="0083223E" w:rsidRDefault="0083223E" w:rsidP="00D77998">
      <w:r>
        <w:t xml:space="preserve">This can be played with more players and gets players to switch the ball to score in the </w:t>
      </w:r>
      <w:r w:rsidR="00C22B84">
        <w:t>other goal</w:t>
      </w:r>
      <w:r>
        <w:t xml:space="preserve"> and in to space.</w:t>
      </w:r>
    </w:p>
    <w:p w:rsidR="002B0AE5" w:rsidRDefault="002B0AE5" w:rsidP="002B0AE5">
      <w:pPr>
        <w:rPr>
          <w:b/>
          <w:u w:val="single"/>
        </w:rPr>
      </w:pPr>
      <w:r>
        <w:rPr>
          <w:b/>
          <w:noProof/>
          <w:u w:val="single"/>
        </w:rPr>
        <w:t xml:space="preserve">U5/U6 Session1 dribbling </w:t>
      </w:r>
    </w:p>
    <w:p w:rsidR="002B0AE5" w:rsidRDefault="002B0AE5" w:rsidP="002B0AE5">
      <w:pPr>
        <w:rPr>
          <w:rFonts w:ascii="Calibri" w:hAnsi="Calibri"/>
        </w:rPr>
      </w:pPr>
      <w:r>
        <w:rPr>
          <w:rFonts w:ascii="Calibri" w:hAnsi="Calibri"/>
          <w:b/>
        </w:rPr>
        <w:t>Activity 1: Back to the coach (</w:t>
      </w:r>
      <w:r>
        <w:rPr>
          <w:rFonts w:ascii="Calibri" w:hAnsi="Calibri"/>
        </w:rPr>
        <w:t xml:space="preserve">3x1 minute with 1 minute rest in between) </w:t>
      </w:r>
    </w:p>
    <w:p w:rsidR="002B0AE5" w:rsidRDefault="002B0AE5" w:rsidP="002B0AE5">
      <w:pPr>
        <w:rPr>
          <w:rFonts w:ascii="Calibri" w:hAnsi="Calibri"/>
          <w:b/>
        </w:rPr>
      </w:pPr>
      <w:r>
        <w:rPr>
          <w:rFonts w:ascii="Calibri" w:hAnsi="Calibri"/>
          <w:noProof/>
        </w:rPr>
        <w:drawing>
          <wp:inline distT="0" distB="0" distL="0" distR="0">
            <wp:extent cx="5943600" cy="2295525"/>
            <wp:effectExtent l="0" t="0" r="0" b="9525"/>
            <wp:docPr id="6" name="Picture 6" descr="https://dcc.ussoccer.com/public/uploads/49/70218b5a11c9c7ed63886242c40db6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dcc.ussoccer.com/public/uploads/49/70218b5a11c9c7ed63886242c40db698.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2295525"/>
                    </a:xfrm>
                    <a:prstGeom prst="rect">
                      <a:avLst/>
                    </a:prstGeom>
                    <a:noFill/>
                    <a:ln>
                      <a:noFill/>
                    </a:ln>
                  </pic:spPr>
                </pic:pic>
              </a:graphicData>
            </a:graphic>
          </wp:inline>
        </w:drawing>
      </w:r>
    </w:p>
    <w:p w:rsidR="002B0AE5" w:rsidRDefault="002B0AE5" w:rsidP="002B0AE5">
      <w:pPr>
        <w:rPr>
          <w:rFonts w:ascii="Calibri" w:hAnsi="Calibri" w:cs="Arial"/>
          <w:color w:val="4D4D4D"/>
          <w:shd w:val="clear" w:color="auto" w:fill="FFFFFF"/>
        </w:rPr>
      </w:pPr>
      <w:r>
        <w:rPr>
          <w:rFonts w:ascii="Calibri" w:hAnsi="Calibri" w:cs="Arial"/>
          <w:color w:val="4D4D4D"/>
          <w:shd w:val="clear" w:color="auto" w:fill="FFFFFF"/>
        </w:rPr>
        <w:t xml:space="preserve">Each player has a ball.  Coach stands in the middle of a playing area.  One at a time each player hands their ball to the coach.  The coach tosses the ball out and then has the players bring the ball using a </w:t>
      </w:r>
      <w:r>
        <w:rPr>
          <w:rFonts w:ascii="Calibri" w:hAnsi="Calibri" w:cs="Arial"/>
          <w:color w:val="4D4D4D"/>
          <w:shd w:val="clear" w:color="auto" w:fill="FFFFFF"/>
        </w:rPr>
        <w:lastRenderedPageBreak/>
        <w:t>variety of ways to move the ball. .  Example:  Run, pick up the ball and skip back to coach, Run pick up the ball and hop back to coach.  </w:t>
      </w:r>
      <w:proofErr w:type="gramStart"/>
      <w:r>
        <w:rPr>
          <w:rFonts w:ascii="Calibri" w:hAnsi="Calibri" w:cs="Arial"/>
          <w:color w:val="4D4D4D"/>
          <w:shd w:val="clear" w:color="auto" w:fill="FFFFFF"/>
        </w:rPr>
        <w:t>Progress to having the players dribbling the ball back to the coach.</w:t>
      </w:r>
      <w:proofErr w:type="gramEnd"/>
      <w:r>
        <w:rPr>
          <w:rFonts w:ascii="Calibri" w:hAnsi="Calibri" w:cs="Arial"/>
          <w:color w:val="4D4D4D"/>
          <w:shd w:val="clear" w:color="auto" w:fill="FFFFFF"/>
        </w:rPr>
        <w:t xml:space="preserve">  </w:t>
      </w:r>
    </w:p>
    <w:p w:rsidR="002B0AE5" w:rsidRDefault="002B0AE5" w:rsidP="002B0AE5">
      <w:pPr>
        <w:rPr>
          <w:rFonts w:ascii="Calibri" w:hAnsi="Calibri"/>
          <w:b/>
        </w:rPr>
      </w:pPr>
      <w:r>
        <w:rPr>
          <w:rFonts w:ascii="Calibri" w:hAnsi="Calibri" w:cs="Arial"/>
          <w:b/>
          <w:color w:val="4D4D4D"/>
          <w:shd w:val="clear" w:color="auto" w:fill="FFFFFF"/>
        </w:rPr>
        <w:t>Coaching points</w:t>
      </w:r>
      <w:r>
        <w:rPr>
          <w:rFonts w:ascii="Calibri" w:hAnsi="Calibri" w:cs="Arial"/>
          <w:color w:val="4D4D4D"/>
          <w:shd w:val="clear" w:color="auto" w:fill="FFFFFF"/>
        </w:rPr>
        <w:t xml:space="preserve">: Head up to find the coach.  Being aware of other players when dribbling back to the coach, can you use your laces or pinky toe when running with the </w:t>
      </w:r>
      <w:proofErr w:type="gramStart"/>
      <w:r>
        <w:rPr>
          <w:rFonts w:ascii="Calibri" w:hAnsi="Calibri" w:cs="Arial"/>
          <w:color w:val="4D4D4D"/>
          <w:shd w:val="clear" w:color="auto" w:fill="FFFFFF"/>
        </w:rPr>
        <w:t>ball.</w:t>
      </w:r>
      <w:proofErr w:type="gramEnd"/>
      <w:r>
        <w:rPr>
          <w:rFonts w:ascii="Calibri" w:hAnsi="Calibri" w:cs="Arial"/>
          <w:color w:val="4D4D4D"/>
          <w:shd w:val="clear" w:color="auto" w:fill="FFFFFF"/>
        </w:rPr>
        <w:t xml:space="preserve">  </w:t>
      </w:r>
    </w:p>
    <w:p w:rsidR="002B0AE5" w:rsidRDefault="002B0AE5" w:rsidP="002B0AE5">
      <w:pPr>
        <w:pStyle w:val="Default"/>
        <w:rPr>
          <w:sz w:val="22"/>
          <w:szCs w:val="22"/>
        </w:rPr>
      </w:pPr>
      <w:r>
        <w:rPr>
          <w:b/>
          <w:bCs/>
          <w:sz w:val="22"/>
          <w:szCs w:val="22"/>
        </w:rPr>
        <w:t xml:space="preserve">Activity 2: Red Light, Green Light </w:t>
      </w:r>
      <w:r>
        <w:rPr>
          <w:bCs/>
          <w:sz w:val="22"/>
          <w:szCs w:val="22"/>
        </w:rPr>
        <w:t>(x4) 10 minutes</w:t>
      </w:r>
    </w:p>
    <w:p w:rsidR="002B0AE5" w:rsidRDefault="002B0AE5" w:rsidP="002B0AE5">
      <w:pPr>
        <w:pStyle w:val="Default"/>
        <w:rPr>
          <w:sz w:val="22"/>
          <w:szCs w:val="22"/>
        </w:rPr>
      </w:pPr>
      <w:r>
        <w:rPr>
          <w:sz w:val="22"/>
          <w:szCs w:val="22"/>
        </w:rPr>
        <w:t xml:space="preserve">All the players start on a designated line with the coach about 15 yards away. With his back to the players the coach yells "green light" and the players try to dribble to the coach. When the coach yells "red light" he waits a moment then turns around, anyone who is not stopped moving has to go back. </w:t>
      </w:r>
    </w:p>
    <w:p w:rsidR="002B0AE5" w:rsidRDefault="002B0AE5" w:rsidP="002B0AE5">
      <w:pPr>
        <w:rPr>
          <w:rFonts w:ascii="Calibri" w:hAnsi="Calibri"/>
        </w:rPr>
      </w:pPr>
      <w:r>
        <w:rPr>
          <w:rFonts w:ascii="Calibri" w:hAnsi="Calibri"/>
        </w:rPr>
        <w:t xml:space="preserve">Progression: the coach can move to make the game more challenging. </w:t>
      </w:r>
    </w:p>
    <w:p w:rsidR="002B0AE5" w:rsidRDefault="002B0AE5" w:rsidP="002B0AE5">
      <w:r>
        <w:rPr>
          <w:noProof/>
        </w:rPr>
        <w:drawing>
          <wp:inline distT="0" distB="0" distL="0" distR="0">
            <wp:extent cx="3190875" cy="17716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90875" cy="1771650"/>
                    </a:xfrm>
                    <a:prstGeom prst="rect">
                      <a:avLst/>
                    </a:prstGeom>
                    <a:noFill/>
                    <a:ln>
                      <a:noFill/>
                    </a:ln>
                  </pic:spPr>
                </pic:pic>
              </a:graphicData>
            </a:graphic>
          </wp:inline>
        </w:drawing>
      </w:r>
    </w:p>
    <w:p w:rsidR="002B0AE5" w:rsidRDefault="002B0AE5" w:rsidP="002B0AE5">
      <w:pPr>
        <w:rPr>
          <w:rFonts w:ascii="Calibri" w:hAnsi="Calibri"/>
        </w:rPr>
      </w:pPr>
    </w:p>
    <w:p w:rsidR="002B0AE5" w:rsidRDefault="002B0AE5" w:rsidP="002B0AE5">
      <w:pPr>
        <w:rPr>
          <w:rFonts w:ascii="Calibri" w:hAnsi="Calibri"/>
        </w:rPr>
      </w:pPr>
      <w:proofErr w:type="gramStart"/>
      <w:r>
        <w:rPr>
          <w:rFonts w:ascii="Calibri" w:hAnsi="Calibri"/>
          <w:b/>
        </w:rPr>
        <w:t xml:space="preserve">Coaching points: </w:t>
      </w:r>
      <w:r>
        <w:rPr>
          <w:rFonts w:ascii="Calibri" w:hAnsi="Calibri"/>
        </w:rPr>
        <w:t>When dribbling, toe down, use laces.</w:t>
      </w:r>
      <w:proofErr w:type="gramEnd"/>
      <w:r>
        <w:rPr>
          <w:rFonts w:ascii="Calibri" w:hAnsi="Calibri"/>
        </w:rPr>
        <w:t xml:space="preserve">  </w:t>
      </w:r>
      <w:proofErr w:type="gramStart"/>
      <w:r>
        <w:rPr>
          <w:rFonts w:ascii="Calibri" w:hAnsi="Calibri"/>
        </w:rPr>
        <w:t>Hips forward.</w:t>
      </w:r>
      <w:proofErr w:type="gramEnd"/>
      <w:r>
        <w:rPr>
          <w:rFonts w:ascii="Calibri" w:hAnsi="Calibri"/>
        </w:rPr>
        <w:t xml:space="preserve">  Try and keep head up.</w:t>
      </w:r>
    </w:p>
    <w:p w:rsidR="002B0AE5" w:rsidRDefault="002B0AE5" w:rsidP="002B0AE5">
      <w:pPr>
        <w:rPr>
          <w:b/>
        </w:rPr>
      </w:pPr>
    </w:p>
    <w:p w:rsidR="002B0AE5" w:rsidRDefault="002B0AE5" w:rsidP="002B0AE5">
      <w:pPr>
        <w:rPr>
          <w:b/>
        </w:rPr>
      </w:pPr>
      <w:r>
        <w:rPr>
          <w:b/>
        </w:rPr>
        <w:t xml:space="preserve">Activity 3: Home </w:t>
      </w:r>
      <w:r>
        <w:t>(10 minutes)</w:t>
      </w:r>
    </w:p>
    <w:p w:rsidR="002B0AE5" w:rsidRDefault="002B0AE5" w:rsidP="002B0AE5">
      <w:bookmarkStart w:id="0" w:name="_GoBack"/>
      <w:r>
        <w:rPr>
          <w:noProof/>
        </w:rPr>
        <w:drawing>
          <wp:inline distT="0" distB="0" distL="0" distR="0">
            <wp:extent cx="5114925" cy="2762387"/>
            <wp:effectExtent l="0" t="0" r="0" b="0"/>
            <wp:docPr id="3" name="Picture 3" descr="https://dcc.ussoccer.com/public/uploads/49/b6b760f9dc6ad67057ce59761f9def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dcc.ussoccer.com/public/uploads/49/b6b760f9dc6ad67057ce59761f9def10.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14925" cy="2762387"/>
                    </a:xfrm>
                    <a:prstGeom prst="rect">
                      <a:avLst/>
                    </a:prstGeom>
                    <a:noFill/>
                    <a:ln>
                      <a:noFill/>
                    </a:ln>
                  </pic:spPr>
                </pic:pic>
              </a:graphicData>
            </a:graphic>
          </wp:inline>
        </w:drawing>
      </w:r>
      <w:bookmarkEnd w:id="0"/>
    </w:p>
    <w:p w:rsidR="002B0AE5" w:rsidRDefault="002B0AE5" w:rsidP="002B0AE5">
      <w:pPr>
        <w:rPr>
          <w:rFonts w:ascii="Calibri" w:hAnsi="Calibri" w:cs="Arial"/>
          <w:color w:val="4D4D4D"/>
          <w:shd w:val="clear" w:color="auto" w:fill="FFFFFF"/>
        </w:rPr>
      </w:pPr>
      <w:r>
        <w:rPr>
          <w:rFonts w:ascii="Calibri" w:hAnsi="Calibri" w:cs="Arial"/>
          <w:color w:val="4D4D4D"/>
          <w:shd w:val="clear" w:color="auto" w:fill="FFFFFF"/>
        </w:rPr>
        <w:lastRenderedPageBreak/>
        <w:t>Place different colored cones if available.  Each player starts at a cone.  Starting cone is called "home".  Ask players to move from cone to cone in a variety of ways.  At first try the activity without the ball.  Consider the following movement actions:  A) Run and touch a cone.  See how many they can touch before "home" is called.  B) Run and hop over a cone with two feet.  C)  Run and touch a cone with their hand.  </w:t>
      </w:r>
      <w:r>
        <w:rPr>
          <w:rFonts w:ascii="Calibri" w:hAnsi="Calibri" w:cs="Arial"/>
          <w:bCs/>
          <w:color w:val="4D4D4D"/>
          <w:bdr w:val="none" w:sz="0" w:space="0" w:color="auto" w:frame="1"/>
          <w:shd w:val="clear" w:color="auto" w:fill="FFFFFF"/>
        </w:rPr>
        <w:t>Then add a ball.</w:t>
      </w:r>
      <w:r>
        <w:rPr>
          <w:rStyle w:val="apple-converted-space"/>
          <w:rFonts w:ascii="Calibri" w:hAnsi="Calibri" w:cs="Arial"/>
          <w:bCs/>
          <w:color w:val="4D4D4D"/>
          <w:bdr w:val="none" w:sz="0" w:space="0" w:color="auto" w:frame="1"/>
          <w:shd w:val="clear" w:color="auto" w:fill="FFFFFF"/>
        </w:rPr>
        <w:t> </w:t>
      </w:r>
      <w:r>
        <w:rPr>
          <w:rFonts w:ascii="Calibri" w:hAnsi="Calibri" w:cs="Arial"/>
          <w:color w:val="4D4D4D"/>
          <w:shd w:val="clear" w:color="auto" w:fill="FFFFFF"/>
        </w:rPr>
        <w:t> Progression:  A</w:t>
      </w:r>
      <w:proofErr w:type="gramStart"/>
      <w:r>
        <w:rPr>
          <w:rFonts w:ascii="Calibri" w:hAnsi="Calibri" w:cs="Arial"/>
          <w:color w:val="4D4D4D"/>
          <w:shd w:val="clear" w:color="auto" w:fill="FFFFFF"/>
        </w:rPr>
        <w:t>)  Dribble</w:t>
      </w:r>
      <w:proofErr w:type="gramEnd"/>
      <w:r>
        <w:rPr>
          <w:rFonts w:ascii="Calibri" w:hAnsi="Calibri" w:cs="Arial"/>
          <w:color w:val="4D4D4D"/>
          <w:shd w:val="clear" w:color="auto" w:fill="FFFFFF"/>
        </w:rPr>
        <w:t xml:space="preserve"> from cone to cone.  Don't touch the cones.  B)  Dribble around a cone and then go to a new one.  C) Dribble around a cone and then go to a different colored cone.  </w:t>
      </w:r>
    </w:p>
    <w:p w:rsidR="002B0AE5" w:rsidRDefault="002B0AE5" w:rsidP="002B0AE5">
      <w:pPr>
        <w:rPr>
          <w:rFonts w:ascii="Arial" w:hAnsi="Arial" w:cs="Arial"/>
          <w:color w:val="4D4D4D"/>
          <w:shd w:val="clear" w:color="auto" w:fill="FFFFFF"/>
        </w:rPr>
      </w:pPr>
      <w:r>
        <w:rPr>
          <w:rFonts w:ascii="Calibri" w:hAnsi="Calibri" w:cs="Arial"/>
          <w:b/>
          <w:color w:val="4D4D4D"/>
          <w:shd w:val="clear" w:color="auto" w:fill="FFFFFF"/>
        </w:rPr>
        <w:t>Coaching points:</w:t>
      </w:r>
      <w:r>
        <w:rPr>
          <w:rFonts w:ascii="Calibri" w:hAnsi="Calibri" w:cs="Arial"/>
          <w:color w:val="4D4D4D"/>
          <w:shd w:val="clear" w:color="auto" w:fill="FFFFFF"/>
        </w:rPr>
        <w:t xml:space="preserve"> Running with the ball using pinky toe or laces.</w:t>
      </w:r>
      <w:r>
        <w:rPr>
          <w:rFonts w:ascii="Arial" w:hAnsi="Arial" w:cs="Arial"/>
          <w:color w:val="4D4D4D"/>
          <w:shd w:val="clear" w:color="auto" w:fill="FFFFFF"/>
        </w:rPr>
        <w:t xml:space="preserve"> </w:t>
      </w:r>
      <w:proofErr w:type="gramStart"/>
      <w:r>
        <w:rPr>
          <w:rFonts w:ascii="Calibri" w:hAnsi="Calibri" w:cs="Arial"/>
          <w:b/>
          <w:color w:val="4D4D4D"/>
          <w:shd w:val="clear" w:color="auto" w:fill="FFFFFF"/>
        </w:rPr>
        <w:t>Turning the ball with the inside or</w:t>
      </w:r>
      <w:r>
        <w:rPr>
          <w:rFonts w:ascii="Arial" w:hAnsi="Arial" w:cs="Arial"/>
          <w:b/>
          <w:color w:val="4D4D4D"/>
          <w:shd w:val="clear" w:color="auto" w:fill="FFFFFF"/>
        </w:rPr>
        <w:t xml:space="preserve"> </w:t>
      </w:r>
      <w:r>
        <w:rPr>
          <w:rFonts w:ascii="Calibri" w:hAnsi="Calibri" w:cs="Arial"/>
          <w:b/>
          <w:color w:val="4D4D4D"/>
          <w:shd w:val="clear" w:color="auto" w:fill="FFFFFF"/>
        </w:rPr>
        <w:t>outside</w:t>
      </w:r>
      <w:r>
        <w:rPr>
          <w:rFonts w:ascii="Calibri" w:hAnsi="Calibri" w:cs="Arial"/>
          <w:color w:val="4D4D4D"/>
          <w:shd w:val="clear" w:color="auto" w:fill="FFFFFF"/>
        </w:rPr>
        <w:t xml:space="preserve"> </w:t>
      </w:r>
      <w:r>
        <w:rPr>
          <w:rFonts w:ascii="Calibri" w:hAnsi="Calibri" w:cs="Arial"/>
          <w:b/>
          <w:color w:val="4D4D4D"/>
          <w:shd w:val="clear" w:color="auto" w:fill="FFFFFF"/>
        </w:rPr>
        <w:t>of the foot.</w:t>
      </w:r>
      <w:proofErr w:type="gramEnd"/>
      <w:r>
        <w:rPr>
          <w:rFonts w:ascii="Arial" w:hAnsi="Arial" w:cs="Arial"/>
          <w:color w:val="4D4D4D"/>
          <w:shd w:val="clear" w:color="auto" w:fill="FFFFFF"/>
        </w:rPr>
        <w:t xml:space="preserve">  </w:t>
      </w:r>
    </w:p>
    <w:p w:rsidR="002B0AE5" w:rsidRDefault="002B0AE5" w:rsidP="002B0AE5">
      <w:pPr>
        <w:rPr>
          <w:rFonts w:ascii="Arial" w:hAnsi="Arial" w:cs="Arial"/>
          <w:color w:val="4D4D4D"/>
          <w:shd w:val="clear" w:color="auto" w:fill="FFFFFF"/>
        </w:rPr>
      </w:pPr>
    </w:p>
    <w:p w:rsidR="002B0AE5" w:rsidRDefault="002B0AE5" w:rsidP="002B0AE5">
      <w:pPr>
        <w:rPr>
          <w:rFonts w:ascii="Arial" w:hAnsi="Arial" w:cs="Arial"/>
          <w:color w:val="4D4D4D"/>
          <w:shd w:val="clear" w:color="auto" w:fill="FFFFFF"/>
        </w:rPr>
      </w:pPr>
      <w:r>
        <w:rPr>
          <w:rFonts w:ascii="Calibri" w:hAnsi="Calibri" w:cs="Arial"/>
          <w:b/>
          <w:color w:val="4D4D4D"/>
          <w:shd w:val="clear" w:color="auto" w:fill="FFFFFF"/>
        </w:rPr>
        <w:t>Game situation: 1v1.</w:t>
      </w:r>
      <w:r>
        <w:rPr>
          <w:rFonts w:ascii="Calibri" w:hAnsi="Calibri" w:cs="Arial"/>
          <w:color w:val="4D4D4D"/>
          <w:shd w:val="clear" w:color="auto" w:fill="FFFFFF"/>
        </w:rPr>
        <w:t xml:space="preserve"> Split the field in to 4 sections.  Have 5 (</w:t>
      </w:r>
      <w:proofErr w:type="gramStart"/>
      <w:r>
        <w:rPr>
          <w:rFonts w:ascii="Calibri" w:hAnsi="Calibri" w:cs="Arial"/>
          <w:color w:val="4D4D4D"/>
          <w:shd w:val="clear" w:color="auto" w:fill="FFFFFF"/>
        </w:rPr>
        <w:t>depending</w:t>
      </w:r>
      <w:proofErr w:type="gramEnd"/>
      <w:r>
        <w:rPr>
          <w:rFonts w:ascii="Calibri" w:hAnsi="Calibri" w:cs="Arial"/>
          <w:color w:val="4D4D4D"/>
          <w:shd w:val="clear" w:color="auto" w:fill="FFFFFF"/>
        </w:rPr>
        <w:t xml:space="preserve"> how many kids) in each section.  1player is the defender/ the others are trying to get to the other side, one at a time.  Rotate the defender.  You may want to do this without a ball depending on the ability of players. </w:t>
      </w:r>
    </w:p>
    <w:p w:rsidR="002B0AE5" w:rsidRDefault="002B0AE5" w:rsidP="002B0AE5">
      <w:pPr>
        <w:rPr>
          <w:rFonts w:ascii="Arial" w:hAnsi="Arial" w:cs="Arial"/>
          <w:color w:val="4D4D4D"/>
          <w:shd w:val="clear" w:color="auto" w:fill="FFFFFF"/>
        </w:rPr>
      </w:pPr>
    </w:p>
    <w:p w:rsidR="002B0AE5" w:rsidRPr="0083223E" w:rsidRDefault="002B0AE5" w:rsidP="00D77998"/>
    <w:sectPr w:rsidR="002B0AE5" w:rsidRPr="008322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23E"/>
    <w:rsid w:val="002B0AE5"/>
    <w:rsid w:val="0083223E"/>
    <w:rsid w:val="00A753FE"/>
    <w:rsid w:val="00C22B84"/>
    <w:rsid w:val="00D779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322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223E"/>
    <w:rPr>
      <w:rFonts w:ascii="Tahoma" w:hAnsi="Tahoma" w:cs="Tahoma"/>
      <w:sz w:val="16"/>
      <w:szCs w:val="16"/>
    </w:rPr>
  </w:style>
  <w:style w:type="paragraph" w:customStyle="1" w:styleId="Default">
    <w:name w:val="Default"/>
    <w:rsid w:val="002B0AE5"/>
    <w:pPr>
      <w:autoSpaceDE w:val="0"/>
      <w:autoSpaceDN w:val="0"/>
      <w:adjustRightInd w:val="0"/>
      <w:spacing w:after="0" w:line="240" w:lineRule="auto"/>
    </w:pPr>
    <w:rPr>
      <w:rFonts w:ascii="Calibri" w:hAnsi="Calibri" w:cs="Calibri"/>
      <w:color w:val="000000"/>
      <w:sz w:val="24"/>
      <w:szCs w:val="24"/>
    </w:rPr>
  </w:style>
  <w:style w:type="character" w:customStyle="1" w:styleId="apple-converted-space">
    <w:name w:val="apple-converted-space"/>
    <w:basedOn w:val="DefaultParagraphFont"/>
    <w:rsid w:val="002B0AE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322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223E"/>
    <w:rPr>
      <w:rFonts w:ascii="Tahoma" w:hAnsi="Tahoma" w:cs="Tahoma"/>
      <w:sz w:val="16"/>
      <w:szCs w:val="16"/>
    </w:rPr>
  </w:style>
  <w:style w:type="paragraph" w:customStyle="1" w:styleId="Default">
    <w:name w:val="Default"/>
    <w:rsid w:val="002B0AE5"/>
    <w:pPr>
      <w:autoSpaceDE w:val="0"/>
      <w:autoSpaceDN w:val="0"/>
      <w:adjustRightInd w:val="0"/>
      <w:spacing w:after="0" w:line="240" w:lineRule="auto"/>
    </w:pPr>
    <w:rPr>
      <w:rFonts w:ascii="Calibri" w:hAnsi="Calibri" w:cs="Calibri"/>
      <w:color w:val="000000"/>
      <w:sz w:val="24"/>
      <w:szCs w:val="24"/>
    </w:rPr>
  </w:style>
  <w:style w:type="character" w:customStyle="1" w:styleId="apple-converted-space">
    <w:name w:val="apple-converted-space"/>
    <w:basedOn w:val="DefaultParagraphFont"/>
    <w:rsid w:val="002B0A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2481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361</Words>
  <Characters>2058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dc:creator>
  <cp:lastModifiedBy>Matt</cp:lastModifiedBy>
  <cp:revision>4</cp:revision>
  <dcterms:created xsi:type="dcterms:W3CDTF">2016-05-23T22:32:00Z</dcterms:created>
  <dcterms:modified xsi:type="dcterms:W3CDTF">2017-09-11T18:47:00Z</dcterms:modified>
</cp:coreProperties>
</file>