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4386C" w14:textId="77777777" w:rsidR="005E2048" w:rsidRDefault="005E2048" w:rsidP="005E2048">
      <w:pPr>
        <w:jc w:val="center"/>
        <w:rPr>
          <w:b/>
        </w:rPr>
      </w:pPr>
      <w:r>
        <w:rPr>
          <w:b/>
        </w:rPr>
        <w:t>MEN’S BASKETBALL TRYOUT INFORMATION</w:t>
      </w:r>
    </w:p>
    <w:p w14:paraId="5EA54CFE" w14:textId="77777777" w:rsidR="005E2048" w:rsidRPr="006C5AD3" w:rsidRDefault="005E2048" w:rsidP="005E2048">
      <w:pPr>
        <w:jc w:val="center"/>
        <w:rPr>
          <w:b/>
        </w:rPr>
      </w:pPr>
    </w:p>
    <w:p w14:paraId="06878A3D" w14:textId="77777777" w:rsidR="005E2048" w:rsidRPr="000205EE" w:rsidRDefault="005E2048" w:rsidP="005E2048">
      <w:pPr>
        <w:rPr>
          <w:bCs/>
        </w:rPr>
      </w:pPr>
    </w:p>
    <w:p w14:paraId="18CEF119" w14:textId="77777777" w:rsidR="005E2048" w:rsidRDefault="005E2048" w:rsidP="005E2048">
      <w:r>
        <w:t>1. Requirements to try out:</w:t>
      </w:r>
    </w:p>
    <w:p w14:paraId="560402A1" w14:textId="77777777" w:rsidR="005E2048" w:rsidRDefault="005E2048" w:rsidP="005E2048">
      <w:pPr>
        <w:numPr>
          <w:ilvl w:val="0"/>
          <w:numId w:val="1"/>
        </w:numPr>
      </w:pPr>
      <w:r>
        <w:t>must be eligible per GHSA guidelines (classes passed, credits and residency)</w:t>
      </w:r>
    </w:p>
    <w:p w14:paraId="72E5BD51" w14:textId="77777777" w:rsidR="005E2048" w:rsidRDefault="005E2048" w:rsidP="005E2048">
      <w:pPr>
        <w:ind w:left="1080"/>
      </w:pPr>
    </w:p>
    <w:p w14:paraId="729CBCAA" w14:textId="77777777" w:rsidR="005E2048" w:rsidRPr="000651A7" w:rsidRDefault="005E2048" w:rsidP="005E2048">
      <w:pPr>
        <w:ind w:left="720"/>
      </w:pPr>
      <w:r w:rsidRPr="00373463">
        <w:t xml:space="preserve">B  </w:t>
      </w:r>
      <w:r w:rsidRPr="00373463">
        <w:rPr>
          <w:b/>
        </w:rPr>
        <w:t>REQUIRED</w:t>
      </w:r>
      <w:r>
        <w:t xml:space="preserve"> paperwork: Information can be found on the North Cobb High School Website: </w:t>
      </w:r>
      <w:r w:rsidRPr="000651A7">
        <w:t xml:space="preserve">Go to </w:t>
      </w:r>
      <w:hyperlink r:id="rId5" w:history="1">
        <w:r w:rsidRPr="000651A7">
          <w:rPr>
            <w:rStyle w:val="Hyperlink"/>
          </w:rPr>
          <w:t>www.northcobbathletics.com</w:t>
        </w:r>
      </w:hyperlink>
      <w:r w:rsidRPr="000651A7">
        <w:t xml:space="preserve"> , s</w:t>
      </w:r>
      <w:r>
        <w:t xml:space="preserve">croll down to </w:t>
      </w:r>
      <w:r w:rsidRPr="000651A7">
        <w:t xml:space="preserve"> “athletic registration”</w:t>
      </w:r>
      <w:r>
        <w:t xml:space="preserve"> and click on “</w:t>
      </w:r>
      <w:hyperlink r:id="rId6" w:anchor="_ga=2.110696133.1171318672.1659971288-1505583761.1658848250" w:history="1">
        <w:r w:rsidRPr="00D33FB1">
          <w:rPr>
            <w:rStyle w:val="Hyperlink"/>
          </w:rPr>
          <w:t>athletics registration instructions</w:t>
        </w:r>
      </w:hyperlink>
      <w:r>
        <w:t>”.</w:t>
      </w:r>
    </w:p>
    <w:p w14:paraId="01FEC9DC" w14:textId="77777777" w:rsidR="005E2048" w:rsidRDefault="005E2048" w:rsidP="005E2048">
      <w:r>
        <w:tab/>
      </w:r>
    </w:p>
    <w:p w14:paraId="2692B964" w14:textId="5FB82E35" w:rsidR="005E2048" w:rsidRDefault="005E2048" w:rsidP="005E2048">
      <w:pPr>
        <w:ind w:left="1080"/>
      </w:pPr>
      <w:r>
        <w:t>Forms must be uploaded by Monday, October 1</w:t>
      </w:r>
      <w:r w:rsidR="0035161D">
        <w:t>3</w:t>
      </w:r>
      <w:r>
        <w:t xml:space="preserve">th. These forms must be uploaded and have “cleared” account status </w:t>
      </w:r>
      <w:r w:rsidRPr="00373463">
        <w:rPr>
          <w:b/>
        </w:rPr>
        <w:t>BEFORE</w:t>
      </w:r>
      <w:r>
        <w:t xml:space="preserve"> tryouts or athlete will not be able to participate.  NO CLEAR ATHLETIC ACCOUNT = NO TRYOUTS.</w:t>
      </w:r>
    </w:p>
    <w:p w14:paraId="65DEFB35" w14:textId="77777777" w:rsidR="005E2048" w:rsidRPr="00D0132E" w:rsidRDefault="005E2048" w:rsidP="005E2048">
      <w:pPr>
        <w:ind w:left="1080"/>
      </w:pPr>
    </w:p>
    <w:p w14:paraId="365814D8" w14:textId="77777777" w:rsidR="005E2048" w:rsidRDefault="005E2048" w:rsidP="005E2048"/>
    <w:p w14:paraId="6C246E38" w14:textId="4B40EA2B" w:rsidR="005E2048" w:rsidRDefault="005E2048" w:rsidP="005E2048">
      <w:r>
        <w:t>2. Tryout times:</w:t>
      </w:r>
    </w:p>
    <w:p w14:paraId="4CA54CAF" w14:textId="77777777" w:rsidR="005E2048" w:rsidRDefault="005E2048" w:rsidP="005E2048"/>
    <w:p w14:paraId="7C7BB69A" w14:textId="6B9E0692" w:rsidR="005E2048" w:rsidRDefault="005E2048" w:rsidP="005E2048">
      <w:pPr>
        <w:numPr>
          <w:ilvl w:val="0"/>
          <w:numId w:val="2"/>
        </w:numPr>
      </w:pPr>
      <w:r>
        <w:t>Try-outs times for Monday (10-2</w:t>
      </w:r>
      <w:r w:rsidR="0035161D">
        <w:t>0</w:t>
      </w:r>
      <w:r>
        <w:t>) and Tuesday (10-2</w:t>
      </w:r>
      <w:r w:rsidR="0035161D">
        <w:t>1</w:t>
      </w:r>
      <w:r>
        <w:t>) in NC Arena/Main Gym 10</w:t>
      </w:r>
      <w:r w:rsidRPr="00D33FB1">
        <w:rPr>
          <w:vertAlign w:val="superscript"/>
        </w:rPr>
        <w:t>th</w:t>
      </w:r>
      <w:r>
        <w:t>-12</w:t>
      </w:r>
      <w:r w:rsidRPr="00D33FB1">
        <w:rPr>
          <w:vertAlign w:val="superscript"/>
        </w:rPr>
        <w:t>th</w:t>
      </w:r>
      <w:r>
        <w:t xml:space="preserve"> graders </w:t>
      </w:r>
      <w:r w:rsidR="00C8631D">
        <w:t>3:45 - 6</w:t>
      </w:r>
      <w:r w:rsidR="00E10A6A">
        <w:t xml:space="preserve"> </w:t>
      </w:r>
      <w:r>
        <w:t>pm and 9</w:t>
      </w:r>
      <w:r w:rsidRPr="00D33FB1">
        <w:rPr>
          <w:vertAlign w:val="superscript"/>
        </w:rPr>
        <w:t>th</w:t>
      </w:r>
      <w:r>
        <w:t xml:space="preserve"> graders </w:t>
      </w:r>
      <w:r w:rsidR="00C8631D">
        <w:t>6-7</w:t>
      </w:r>
      <w:r>
        <w:t>:30</w:t>
      </w:r>
      <w:r w:rsidR="00E10A6A">
        <w:t xml:space="preserve"> pm.</w:t>
      </w:r>
    </w:p>
    <w:p w14:paraId="31193AC4" w14:textId="77777777" w:rsidR="005E2048" w:rsidRDefault="005E2048" w:rsidP="005E2048">
      <w:pPr>
        <w:numPr>
          <w:ilvl w:val="0"/>
          <w:numId w:val="2"/>
        </w:numPr>
      </w:pPr>
      <w:r>
        <w:t>Participants in fall sports will tryout when their season is complete – see Coach Gorsuch in room 300 for dates and times when your season is over.</w:t>
      </w:r>
    </w:p>
    <w:p w14:paraId="2FF03EC1" w14:textId="77777777" w:rsidR="005E2048" w:rsidRDefault="005E2048" w:rsidP="005E2048">
      <w:pPr>
        <w:numPr>
          <w:ilvl w:val="0"/>
          <w:numId w:val="2"/>
        </w:numPr>
      </w:pPr>
      <w:r>
        <w:t>Tryouts are closed sessions for players and coaches only – no parents</w:t>
      </w:r>
    </w:p>
    <w:p w14:paraId="2EA44BE1" w14:textId="77777777" w:rsidR="005E2048" w:rsidRDefault="005E2048" w:rsidP="005E2048">
      <w:pPr>
        <w:numPr>
          <w:ilvl w:val="0"/>
          <w:numId w:val="2"/>
        </w:numPr>
      </w:pPr>
      <w:r>
        <w:t>Tryout times/locations may be changed due to volleyball playoffs – changes will be communicated during school announcements.</w:t>
      </w:r>
    </w:p>
    <w:p w14:paraId="6FFFC170" w14:textId="77777777" w:rsidR="005E2048" w:rsidRDefault="005E2048" w:rsidP="005E2048"/>
    <w:p w14:paraId="41ACE990" w14:textId="77777777" w:rsidR="005E2048" w:rsidRDefault="005E2048" w:rsidP="005E2048">
      <w:r>
        <w:t>3. Selection Criteria:</w:t>
      </w:r>
    </w:p>
    <w:p w14:paraId="2189072A" w14:textId="77777777" w:rsidR="005E2048" w:rsidRDefault="005E2048" w:rsidP="005E2048"/>
    <w:p w14:paraId="20E4A589" w14:textId="77777777" w:rsidR="005E2048" w:rsidRDefault="005E2048" w:rsidP="005E2048">
      <w:pPr>
        <w:numPr>
          <w:ilvl w:val="0"/>
          <w:numId w:val="3"/>
        </w:numPr>
      </w:pPr>
      <w:r>
        <w:t xml:space="preserve">Basketball skills – offensive, defensive, rebounding, screening, </w:t>
      </w:r>
      <w:proofErr w:type="gramStart"/>
      <w:r>
        <w:t>etc..</w:t>
      </w:r>
      <w:proofErr w:type="gramEnd"/>
    </w:p>
    <w:p w14:paraId="7EAF32FC" w14:textId="77777777" w:rsidR="005E2048" w:rsidRDefault="005E2048" w:rsidP="005E2048">
      <w:pPr>
        <w:numPr>
          <w:ilvl w:val="0"/>
          <w:numId w:val="3"/>
        </w:numPr>
      </w:pPr>
      <w:r>
        <w:t>Athleticism – size, speed, strength, agility, jumping</w:t>
      </w:r>
    </w:p>
    <w:p w14:paraId="2243F2EC" w14:textId="77777777" w:rsidR="005E2048" w:rsidRDefault="005E2048" w:rsidP="005E2048">
      <w:pPr>
        <w:numPr>
          <w:ilvl w:val="0"/>
          <w:numId w:val="3"/>
        </w:numPr>
      </w:pPr>
      <w:r>
        <w:t>Intangibles including attitude, work ethic, coachability</w:t>
      </w:r>
    </w:p>
    <w:p w14:paraId="23CB0780" w14:textId="77777777" w:rsidR="005E2048" w:rsidRDefault="005E2048" w:rsidP="005E2048">
      <w:pPr>
        <w:numPr>
          <w:ilvl w:val="0"/>
          <w:numId w:val="3"/>
        </w:numPr>
      </w:pPr>
      <w:r>
        <w:t xml:space="preserve">Academics </w:t>
      </w:r>
    </w:p>
    <w:p w14:paraId="3EEB8314" w14:textId="77777777" w:rsidR="005E2048" w:rsidRDefault="005E2048" w:rsidP="005E2048">
      <w:pPr>
        <w:numPr>
          <w:ilvl w:val="0"/>
          <w:numId w:val="3"/>
        </w:numPr>
      </w:pPr>
      <w:r>
        <w:t>Behavior/Conduct</w:t>
      </w:r>
    </w:p>
    <w:p w14:paraId="6C107E57" w14:textId="77777777" w:rsidR="005E2048" w:rsidRDefault="005E2048" w:rsidP="005E2048">
      <w:pPr>
        <w:numPr>
          <w:ilvl w:val="0"/>
          <w:numId w:val="3"/>
        </w:numPr>
      </w:pPr>
      <w:r>
        <w:t>Depth at position relative to year in school</w:t>
      </w:r>
    </w:p>
    <w:p w14:paraId="4FCBB4E8" w14:textId="77777777" w:rsidR="005E2048" w:rsidRDefault="005E2048" w:rsidP="005E2048"/>
    <w:p w14:paraId="54E8184C" w14:textId="77777777" w:rsidR="005E2048" w:rsidRDefault="005E2048" w:rsidP="005E2048">
      <w:r>
        <w:t>4. Coaching Staff</w:t>
      </w:r>
    </w:p>
    <w:p w14:paraId="66F90AA7" w14:textId="46C80FD0" w:rsidR="005E2048" w:rsidRDefault="005E2048" w:rsidP="005E2048">
      <w:r>
        <w:tab/>
        <w:t xml:space="preserve">Head Coach – Terry Gorsuch </w:t>
      </w:r>
      <w:r w:rsidR="005357F5">
        <w:t xml:space="preserve"> </w:t>
      </w:r>
      <w:hyperlink r:id="rId7" w:history="1">
        <w:r w:rsidR="005357F5" w:rsidRPr="00C11BC6">
          <w:rPr>
            <w:rStyle w:val="Hyperlink"/>
          </w:rPr>
          <w:t>terry.gorsuch@cobbk12.org</w:t>
        </w:r>
      </w:hyperlink>
    </w:p>
    <w:p w14:paraId="7B1A89D9" w14:textId="29FAE8B2" w:rsidR="005E2048" w:rsidRDefault="005E2048" w:rsidP="005E2048">
      <w:r>
        <w:tab/>
        <w:t xml:space="preserve">Asst. Coaches– Cody Carden, </w:t>
      </w:r>
      <w:r w:rsidR="0035161D">
        <w:t>Byron Taylo</w:t>
      </w:r>
      <w:r w:rsidR="00E10A6A">
        <w:t>r</w:t>
      </w:r>
    </w:p>
    <w:p w14:paraId="44273A39" w14:textId="3AD0153F" w:rsidR="005E2048" w:rsidRDefault="005E2048" w:rsidP="005E2048">
      <w:r>
        <w:tab/>
        <w:t xml:space="preserve">Community Coach – </w:t>
      </w:r>
      <w:r w:rsidR="00BB5BF3">
        <w:t>AZ Simmons</w:t>
      </w:r>
    </w:p>
    <w:p w14:paraId="2FF1883B" w14:textId="77777777" w:rsidR="005E2048" w:rsidRDefault="005E2048" w:rsidP="005E2048">
      <w:pPr>
        <w:ind w:firstLine="720"/>
      </w:pPr>
    </w:p>
    <w:p w14:paraId="60040C02" w14:textId="415C1BE2" w:rsidR="005E2048" w:rsidRDefault="005E2048" w:rsidP="005E2048">
      <w:r>
        <w:t>5. Player fee for those who make team – approximately $</w:t>
      </w:r>
      <w:r w:rsidR="00BB5BF3">
        <w:t>5</w:t>
      </w:r>
      <w:r>
        <w:t>00</w:t>
      </w:r>
    </w:p>
    <w:p w14:paraId="16B8A02A" w14:textId="77777777" w:rsidR="000B4676" w:rsidRDefault="000B4676" w:rsidP="005E2048"/>
    <w:p w14:paraId="6485801B" w14:textId="4E59943C" w:rsidR="005357F5" w:rsidRDefault="000B4676" w:rsidP="005E2048">
      <w:r>
        <w:rPr>
          <w:noProof/>
        </w:rPr>
        <w:drawing>
          <wp:inline distT="0" distB="0" distL="0" distR="0" wp14:anchorId="577FD7F7" wp14:editId="2C605C5F">
            <wp:extent cx="838200" cy="838200"/>
            <wp:effectExtent l="0" t="0" r="0" b="0"/>
            <wp:docPr id="5427135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96805F" w14:textId="2A9B35CD" w:rsidR="005E2048" w:rsidRDefault="005357F5" w:rsidP="005357F5">
      <w:r>
        <w:t xml:space="preserve">Information form for player to fill out before try-outs       </w:t>
      </w:r>
    </w:p>
    <w:sectPr w:rsidR="005E20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507EE"/>
    <w:multiLevelType w:val="hybridMultilevel"/>
    <w:tmpl w:val="EBC8036A"/>
    <w:lvl w:ilvl="0" w:tplc="267E12E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AF97E55"/>
    <w:multiLevelType w:val="hybridMultilevel"/>
    <w:tmpl w:val="4F783BAC"/>
    <w:lvl w:ilvl="0" w:tplc="95DECCD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9730AB9"/>
    <w:multiLevelType w:val="hybridMultilevel"/>
    <w:tmpl w:val="15B66C46"/>
    <w:lvl w:ilvl="0" w:tplc="87C2AE4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48442357">
    <w:abstractNumId w:val="0"/>
  </w:num>
  <w:num w:numId="2" w16cid:durableId="1234773969">
    <w:abstractNumId w:val="1"/>
  </w:num>
  <w:num w:numId="3" w16cid:durableId="2058579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048"/>
    <w:rsid w:val="00066BEE"/>
    <w:rsid w:val="000B4676"/>
    <w:rsid w:val="002047D9"/>
    <w:rsid w:val="00324E27"/>
    <w:rsid w:val="0035161D"/>
    <w:rsid w:val="004335C8"/>
    <w:rsid w:val="004F76CE"/>
    <w:rsid w:val="005357F5"/>
    <w:rsid w:val="005E2048"/>
    <w:rsid w:val="009E774B"/>
    <w:rsid w:val="00A62559"/>
    <w:rsid w:val="00B24FF2"/>
    <w:rsid w:val="00B852AA"/>
    <w:rsid w:val="00BB1737"/>
    <w:rsid w:val="00BB5BF3"/>
    <w:rsid w:val="00BD035E"/>
    <w:rsid w:val="00C80651"/>
    <w:rsid w:val="00C8631D"/>
    <w:rsid w:val="00E1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C50F56B"/>
  <w15:chartTrackingRefBased/>
  <w15:docId w15:val="{482B1F47-AFDB-4E48-A48D-27B96A91A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E20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terry.gorsuch@cobbk12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dn1.sportngin.com/attachments/document/02df-2505550/Athletic_Registration-Parent_Guide.pdf" TargetMode="External"/><Relationship Id="rId5" Type="http://schemas.openxmlformats.org/officeDocument/2006/relationships/hyperlink" Target="http://www.northcobbathletics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Gorsuch</dc:creator>
  <cp:keywords/>
  <dc:description/>
  <cp:lastModifiedBy>Terry Gorsuch</cp:lastModifiedBy>
  <cp:revision>9</cp:revision>
  <cp:lastPrinted>2025-08-22T15:15:00Z</cp:lastPrinted>
  <dcterms:created xsi:type="dcterms:W3CDTF">2025-08-13T18:36:00Z</dcterms:created>
  <dcterms:modified xsi:type="dcterms:W3CDTF">2025-08-22T15:15:00Z</dcterms:modified>
</cp:coreProperties>
</file>