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85F8" w14:textId="77777777" w:rsidR="00DF2456" w:rsidRPr="00DF2456" w:rsidRDefault="00DF2456" w:rsidP="00DF245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WMYH BOARD MEETING</w:t>
      </w:r>
    </w:p>
    <w:p w14:paraId="780967A9" w14:textId="77777777" w:rsidR="00DF2456" w:rsidRPr="00DF2456" w:rsidRDefault="00DF2456" w:rsidP="00DF245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June </w:t>
      </w:r>
      <w:proofErr w:type="gramStart"/>
      <w:r w:rsidRPr="00DF2456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>9 ,</w:t>
      </w:r>
      <w:proofErr w:type="gramEnd"/>
      <w:r w:rsidRPr="00DF2456"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  <w:t xml:space="preserve"> 2025</w:t>
      </w:r>
    </w:p>
    <w:p w14:paraId="1BDAC63E" w14:textId="77777777" w:rsidR="00DF2456" w:rsidRPr="00DF2456" w:rsidRDefault="00DF2456" w:rsidP="00DF245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AGENDA:</w:t>
      </w:r>
    </w:p>
    <w:p w14:paraId="32F3F824" w14:textId="77777777" w:rsidR="00DF2456" w:rsidRPr="00DF2456" w:rsidRDefault="00DF2456" w:rsidP="00DF245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Meeting Started: 5:30 </w:t>
      </w:r>
    </w:p>
    <w:p w14:paraId="548338B8" w14:textId="77777777" w:rsidR="00DF2456" w:rsidRPr="00DF2456" w:rsidRDefault="00DF2456" w:rsidP="00DF245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In attendance</w:t>
      </w:r>
    </w:p>
    <w:p w14:paraId="4923DB29" w14:textId="77777777" w:rsidR="00DF2456" w:rsidRPr="00DF2456" w:rsidRDefault="00DF2456" w:rsidP="00DF245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Zak, Dave, Grace, Scott, Andrew, Dave, Michelle </w:t>
      </w:r>
    </w:p>
    <w:p w14:paraId="7F9B9872" w14:textId="77777777" w:rsidR="00DF2456" w:rsidRPr="00DF2456" w:rsidRDefault="00DF2456" w:rsidP="00DF2456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Open to the public – no public members attended </w:t>
      </w:r>
    </w:p>
    <w:p w14:paraId="0F34447A" w14:textId="77777777" w:rsidR="00DF2456" w:rsidRPr="00DF2456" w:rsidRDefault="00DF2456" w:rsidP="00DF24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Approve minutes from March</w:t>
      </w:r>
    </w:p>
    <w:p w14:paraId="6333C7EC" w14:textId="77777777" w:rsidR="00DF2456" w:rsidRPr="00DF2456" w:rsidRDefault="00DF2456" w:rsidP="00DF2456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Approved by Dave </w:t>
      </w:r>
    </w:p>
    <w:p w14:paraId="54898D23" w14:textId="77777777" w:rsidR="00DF2456" w:rsidRPr="00DF2456" w:rsidRDefault="00DF2456" w:rsidP="00DF2456">
      <w:pPr>
        <w:numPr>
          <w:ilvl w:val="2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Grace seconds </w:t>
      </w:r>
    </w:p>
    <w:p w14:paraId="3BF860D7" w14:textId="77777777" w:rsidR="00DF2456" w:rsidRPr="00DF2456" w:rsidRDefault="00DF2456" w:rsidP="00DF245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New Contract- Zak will clarify questions and report back </w:t>
      </w:r>
    </w:p>
    <w:p w14:paraId="42A7EBE0" w14:textId="77777777" w:rsidR="00DF2456" w:rsidRPr="00DF2456" w:rsidRDefault="00DF2456" w:rsidP="00DF2456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ice increase</w:t>
      </w:r>
    </w:p>
    <w:p w14:paraId="3F10CD10" w14:textId="77777777" w:rsidR="00DF2456" w:rsidRPr="00DF2456" w:rsidRDefault="00DF2456" w:rsidP="00DF2456">
      <w:pPr>
        <w:numPr>
          <w:ilvl w:val="2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Increased 15$</w:t>
      </w:r>
    </w:p>
    <w:p w14:paraId="0297ACBE" w14:textId="77777777" w:rsidR="00DF2456" w:rsidRPr="00DF2456" w:rsidRDefault="00DF2456" w:rsidP="00DF2456">
      <w:pPr>
        <w:numPr>
          <w:ilvl w:val="2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cancellation policy -cancelled within 48 hours we will be charged for full price </w:t>
      </w:r>
    </w:p>
    <w:p w14:paraId="0FCAA4E8" w14:textId="77777777" w:rsidR="00DF2456" w:rsidRPr="00DF2456" w:rsidRDefault="00DF2456" w:rsidP="00DF2456">
      <w:pPr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Supervision requested by rink </w:t>
      </w:r>
    </w:p>
    <w:p w14:paraId="6C250E61" w14:textId="77777777" w:rsidR="00DF2456" w:rsidRPr="00DF2456" w:rsidRDefault="00DF2456" w:rsidP="00DF2456">
      <w:pPr>
        <w:numPr>
          <w:ilvl w:val="2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needs further clarification/ discussion  </w:t>
      </w:r>
    </w:p>
    <w:p w14:paraId="64A595A0" w14:textId="77777777" w:rsidR="00DF2456" w:rsidRPr="00DF2456" w:rsidRDefault="00DF2456" w:rsidP="00DF2456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Weekly contact list</w:t>
      </w:r>
    </w:p>
    <w:p w14:paraId="3F69F4AA" w14:textId="77777777" w:rsidR="00DF2456" w:rsidRPr="00DF2456" w:rsidRDefault="00DF2456" w:rsidP="00DF2456">
      <w:pPr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 xml:space="preserve">Point of </w:t>
      </w:r>
      <w:proofErr w:type="gramStart"/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contacts</w:t>
      </w:r>
      <w:proofErr w:type="gramEnd"/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: </w:t>
      </w:r>
    </w:p>
    <w:p w14:paraId="5EDBF9EB" w14:textId="77777777" w:rsidR="00DF2456" w:rsidRPr="00DF2456" w:rsidRDefault="00DF2456" w:rsidP="00DF2456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Scheduler and Zak </w:t>
      </w:r>
    </w:p>
    <w:p w14:paraId="380F963F" w14:textId="77777777" w:rsidR="00DF2456" w:rsidRPr="00DF2456" w:rsidRDefault="00DF2456" w:rsidP="00DF2456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Insurance: </w:t>
      </w:r>
    </w:p>
    <w:p w14:paraId="4903BB9D" w14:textId="77777777" w:rsidR="00DF2456" w:rsidRPr="00DF2456" w:rsidRDefault="00DF2456" w:rsidP="00DF2456">
      <w:pPr>
        <w:numPr>
          <w:ilvl w:val="2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stays through USA Hockey </w:t>
      </w:r>
    </w:p>
    <w:p w14:paraId="2F414FE0" w14:textId="77777777" w:rsidR="00DF2456" w:rsidRPr="00DF2456" w:rsidRDefault="00DF2456" w:rsidP="00DF24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                 </w:t>
      </w:r>
    </w:p>
    <w:p w14:paraId="77A2160B" w14:textId="77777777" w:rsidR="00DF2456" w:rsidRPr="00DF2456" w:rsidRDefault="00DF2456" w:rsidP="00DF245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Financial Report – Grace</w:t>
      </w:r>
    </w:p>
    <w:p w14:paraId="2034A3C0" w14:textId="77777777" w:rsidR="00DF2456" w:rsidRPr="00DF2456" w:rsidRDefault="00DF2456" w:rsidP="00DF2456">
      <w:pPr>
        <w:numPr>
          <w:ilvl w:val="1"/>
          <w:numId w:val="1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Report </w:t>
      </w:r>
    </w:p>
    <w:p w14:paraId="1E7ACB0D" w14:textId="77777777" w:rsidR="00DF2456" w:rsidRPr="00DF2456" w:rsidRDefault="00DF2456" w:rsidP="00DF2456">
      <w:pPr>
        <w:numPr>
          <w:ilvl w:val="2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94K after discounts last year </w:t>
      </w:r>
    </w:p>
    <w:p w14:paraId="67CC8471" w14:textId="77777777" w:rsidR="00DF2456" w:rsidRPr="00DF2456" w:rsidRDefault="00DF2456" w:rsidP="00DF2456">
      <w:pPr>
        <w:numPr>
          <w:ilvl w:val="2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looking at increased revenue </w:t>
      </w:r>
    </w:p>
    <w:p w14:paraId="2C01D146" w14:textId="77777777" w:rsidR="00DF2456" w:rsidRPr="00DF2456" w:rsidRDefault="00DF2456" w:rsidP="00DF2456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Taxes</w:t>
      </w:r>
    </w:p>
    <w:p w14:paraId="5CC62552" w14:textId="77777777" w:rsidR="00DF2456" w:rsidRPr="00DF2456" w:rsidRDefault="00DF2456" w:rsidP="00DF2456">
      <w:pPr>
        <w:numPr>
          <w:ilvl w:val="2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All set, e-</w:t>
      </w:r>
      <w:proofErr w:type="gramStart"/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filed</w:t>
      </w:r>
      <w:proofErr w:type="gramEnd"/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 xml:space="preserve"> and accepted </w:t>
      </w:r>
    </w:p>
    <w:p w14:paraId="3892B227" w14:textId="77777777" w:rsidR="00DF2456" w:rsidRPr="00DF2456" w:rsidRDefault="00DF2456" w:rsidP="00DF245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Registration Report </w:t>
      </w:r>
      <w:proofErr w:type="gramStart"/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–  Pete</w:t>
      </w:r>
      <w:proofErr w:type="gramEnd"/>
    </w:p>
    <w:p w14:paraId="6EC94334" w14:textId="77777777" w:rsidR="00DF2456" w:rsidRPr="00DF2456" w:rsidRDefault="00DF2456" w:rsidP="00DF2456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Will have it open by Friday </w:t>
      </w:r>
    </w:p>
    <w:p w14:paraId="3A241535" w14:textId="77777777" w:rsidR="00DF2456" w:rsidRPr="00DF2456" w:rsidRDefault="00DF2456" w:rsidP="00DF2456">
      <w:pPr>
        <w:numPr>
          <w:ilvl w:val="2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button to indicate if they received commitment letter </w:t>
      </w:r>
    </w:p>
    <w:p w14:paraId="154E5AB6" w14:textId="77777777" w:rsidR="00DF2456" w:rsidRPr="00DF2456" w:rsidRDefault="00DF2456" w:rsidP="00DF2456">
      <w:pPr>
        <w:numPr>
          <w:ilvl w:val="3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gramStart"/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if</w:t>
      </w:r>
      <w:proofErr w:type="gramEnd"/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 xml:space="preserve"> </w:t>
      </w:r>
      <w:proofErr w:type="gramStart"/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no</w:t>
      </w:r>
      <w:proofErr w:type="gramEnd"/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, they will be prompted to contact </w:t>
      </w:r>
    </w:p>
    <w:p w14:paraId="79FAC464" w14:textId="77777777" w:rsidR="00DF2456" w:rsidRPr="00DF2456" w:rsidRDefault="00DF2456" w:rsidP="00DF245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SafeSport – Craig </w:t>
      </w:r>
    </w:p>
    <w:p w14:paraId="244D2D16" w14:textId="77777777" w:rsidR="00DF2456" w:rsidRPr="00DF2456" w:rsidRDefault="00DF2456" w:rsidP="00DF2456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No update</w:t>
      </w:r>
    </w:p>
    <w:p w14:paraId="3FC7691A" w14:textId="77777777" w:rsidR="00DF2456" w:rsidRPr="00DF2456" w:rsidRDefault="00DF2456" w:rsidP="00DF2456">
      <w:pPr>
        <w:numPr>
          <w:ilvl w:val="1"/>
          <w:numId w:val="24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gramStart"/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Chad ?</w:t>
      </w:r>
      <w:proofErr w:type="gramEnd"/>
    </w:p>
    <w:p w14:paraId="6017E88E" w14:textId="77777777" w:rsidR="00DF2456" w:rsidRPr="00DF2456" w:rsidRDefault="00DF2456" w:rsidP="00DF245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Scheduler</w:t>
      </w:r>
    </w:p>
    <w:p w14:paraId="10416ED3" w14:textId="77777777" w:rsidR="00DF2456" w:rsidRPr="00DF2456" w:rsidRDefault="00DF2456" w:rsidP="00DF2456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No update </w:t>
      </w:r>
    </w:p>
    <w:p w14:paraId="394542F5" w14:textId="77777777" w:rsidR="00DF2456" w:rsidRPr="00DF2456" w:rsidRDefault="00DF2456" w:rsidP="00DF245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Parity</w:t>
      </w:r>
    </w:p>
    <w:p w14:paraId="31269496" w14:textId="77777777" w:rsidR="00DF2456" w:rsidRPr="00DF2456" w:rsidRDefault="00DF2456" w:rsidP="00DF2456">
      <w:pPr>
        <w:numPr>
          <w:ilvl w:val="1"/>
          <w:numId w:val="26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Needs to declare tiers by 8/1 </w:t>
      </w:r>
    </w:p>
    <w:p w14:paraId="301F0154" w14:textId="77777777" w:rsidR="00DF2456" w:rsidRPr="00DF2456" w:rsidRDefault="00DF2456" w:rsidP="00DF2456">
      <w:pPr>
        <w:numPr>
          <w:ilvl w:val="1"/>
          <w:numId w:val="27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lastRenderedPageBreak/>
        <w:t>September 12-14</w:t>
      </w:r>
    </w:p>
    <w:p w14:paraId="3082CE41" w14:textId="77777777" w:rsidR="00DF2456" w:rsidRPr="00DF2456" w:rsidRDefault="00DF2456" w:rsidP="00DF2456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U10 -Concord</w:t>
      </w:r>
    </w:p>
    <w:p w14:paraId="252F6C2E" w14:textId="77777777" w:rsidR="00DF2456" w:rsidRPr="00DF2456" w:rsidRDefault="00DF2456" w:rsidP="00DF2456">
      <w:pPr>
        <w:numPr>
          <w:ilvl w:val="1"/>
          <w:numId w:val="29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U12 - Keene</w:t>
      </w:r>
    </w:p>
    <w:p w14:paraId="2755EF03" w14:textId="77777777" w:rsidR="00DF2456" w:rsidRPr="00DF2456" w:rsidRDefault="00DF2456" w:rsidP="00DF2456">
      <w:pPr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U14 - Manchester</w:t>
      </w:r>
    </w:p>
    <w:p w14:paraId="26BF18D0" w14:textId="77777777" w:rsidR="00DF2456" w:rsidRPr="00DF2456" w:rsidRDefault="00DF2456" w:rsidP="00DF245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Fundraising – Andrew</w:t>
      </w:r>
    </w:p>
    <w:p w14:paraId="0C27AB6C" w14:textId="77777777" w:rsidR="00DF2456" w:rsidRPr="00DF2456" w:rsidRDefault="00DF2456" w:rsidP="00DF2456">
      <w:pPr>
        <w:numPr>
          <w:ilvl w:val="1"/>
          <w:numId w:val="31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 xml:space="preserve">relying on fundraising </w:t>
      </w:r>
      <w:proofErr w:type="gramStart"/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issue</w:t>
      </w:r>
      <w:proofErr w:type="gramEnd"/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 </w:t>
      </w:r>
    </w:p>
    <w:p w14:paraId="68E80920" w14:textId="77777777" w:rsidR="00DF2456" w:rsidRPr="00DF2456" w:rsidRDefault="00DF2456" w:rsidP="00DF2456">
      <w:pPr>
        <w:numPr>
          <w:ilvl w:val="1"/>
          <w:numId w:val="32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Calendars</w:t>
      </w:r>
    </w:p>
    <w:p w14:paraId="28B307FD" w14:textId="77777777" w:rsidR="00DF2456" w:rsidRPr="00DF2456" w:rsidRDefault="00DF2456" w:rsidP="00DF2456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Golf tournament</w:t>
      </w:r>
    </w:p>
    <w:p w14:paraId="774635F2" w14:textId="77777777" w:rsidR="00DF2456" w:rsidRPr="00DF2456" w:rsidRDefault="00DF2456" w:rsidP="00DF2456">
      <w:pPr>
        <w:numPr>
          <w:ilvl w:val="2"/>
          <w:numId w:val="3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July 20th Sunday </w:t>
      </w:r>
    </w:p>
    <w:p w14:paraId="5B90783A" w14:textId="77777777" w:rsidR="00DF2456" w:rsidRPr="00DF2456" w:rsidRDefault="00DF2456" w:rsidP="00DF2456">
      <w:pPr>
        <w:numPr>
          <w:ilvl w:val="2"/>
          <w:numId w:val="3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We need sponsors and teams</w:t>
      </w:r>
    </w:p>
    <w:p w14:paraId="506137E3" w14:textId="77777777" w:rsidR="00DF2456" w:rsidRPr="00DF2456" w:rsidRDefault="00DF2456" w:rsidP="00DF245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Kim </w:t>
      </w:r>
    </w:p>
    <w:p w14:paraId="3CA9F21B" w14:textId="77777777" w:rsidR="00DF2456" w:rsidRPr="00DF2456" w:rsidRDefault="00DF2456" w:rsidP="00DF2456">
      <w:pPr>
        <w:numPr>
          <w:ilvl w:val="1"/>
          <w:numId w:val="36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Youth day and 5K</w:t>
      </w:r>
    </w:p>
    <w:p w14:paraId="5EB9CC33" w14:textId="77777777" w:rsidR="00DF2456" w:rsidRPr="00DF2456" w:rsidRDefault="00DF2456" w:rsidP="00DF2456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Coaching Director update – Zak</w:t>
      </w:r>
    </w:p>
    <w:p w14:paraId="18DBAAEE" w14:textId="77777777" w:rsidR="00DF2456" w:rsidRPr="00DF2456" w:rsidRDefault="00DF2456" w:rsidP="00DF2456">
      <w:pPr>
        <w:numPr>
          <w:ilvl w:val="1"/>
          <w:numId w:val="3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Coaches </w:t>
      </w:r>
    </w:p>
    <w:p w14:paraId="3E391D3D" w14:textId="77777777" w:rsidR="00DF2456" w:rsidRPr="00DF2456" w:rsidRDefault="00DF2456" w:rsidP="00DF2456">
      <w:pPr>
        <w:numPr>
          <w:ilvl w:val="2"/>
          <w:numId w:val="3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U10 coaches?</w:t>
      </w:r>
    </w:p>
    <w:p w14:paraId="30239084" w14:textId="77777777" w:rsidR="00DF2456" w:rsidRPr="00DF2456" w:rsidRDefault="00DF2456" w:rsidP="00DF2456">
      <w:pPr>
        <w:numPr>
          <w:ilvl w:val="2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U16 coaches and players?</w:t>
      </w:r>
    </w:p>
    <w:p w14:paraId="5F6BEC3F" w14:textId="77777777" w:rsidR="00DF2456" w:rsidRPr="00DF2456" w:rsidRDefault="00DF2456" w:rsidP="00DF2456">
      <w:pPr>
        <w:numPr>
          <w:ilvl w:val="1"/>
          <w:numId w:val="4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Learn to play</w:t>
      </w:r>
    </w:p>
    <w:p w14:paraId="4A5313FD" w14:textId="77777777" w:rsidR="00DF2456" w:rsidRPr="00DF2456" w:rsidRDefault="00DF2456" w:rsidP="00DF2456">
      <w:pPr>
        <w:numPr>
          <w:ilvl w:val="2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Need for additional coaching support </w:t>
      </w:r>
    </w:p>
    <w:p w14:paraId="7032A859" w14:textId="77777777" w:rsidR="00DF2456" w:rsidRPr="00DF2456" w:rsidRDefault="00DF2456" w:rsidP="00DF2456">
      <w:pPr>
        <w:numPr>
          <w:ilvl w:val="2"/>
          <w:numId w:val="4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Day Change input</w:t>
      </w:r>
    </w:p>
    <w:p w14:paraId="62715D8F" w14:textId="77777777" w:rsidR="00DF2456" w:rsidRPr="00DF2456" w:rsidRDefault="00DF2456" w:rsidP="00DF2456">
      <w:pPr>
        <w:numPr>
          <w:ilvl w:val="3"/>
          <w:numId w:val="4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potential to move to weekends </w:t>
      </w:r>
    </w:p>
    <w:p w14:paraId="321F2146" w14:textId="77777777" w:rsidR="00DF2456" w:rsidRPr="00DF2456" w:rsidRDefault="00DF2456" w:rsidP="00DF2456">
      <w:pPr>
        <w:numPr>
          <w:ilvl w:val="3"/>
          <w:numId w:val="4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1 or 2 days a week </w:t>
      </w:r>
    </w:p>
    <w:p w14:paraId="6F4C4A9A" w14:textId="77777777" w:rsidR="00DF2456" w:rsidRPr="00DF2456" w:rsidRDefault="00DF2456" w:rsidP="00DF2456">
      <w:pPr>
        <w:numPr>
          <w:ilvl w:val="3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flex options between mites</w:t>
      </w:r>
    </w:p>
    <w:p w14:paraId="5CD6DD6B" w14:textId="77777777" w:rsidR="00DF2456" w:rsidRPr="00DF2456" w:rsidRDefault="00DF2456" w:rsidP="00DF2456">
      <w:pPr>
        <w:numPr>
          <w:ilvl w:val="1"/>
          <w:numId w:val="46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Girls Team input </w:t>
      </w:r>
    </w:p>
    <w:p w14:paraId="39F94C3B" w14:textId="77777777" w:rsidR="00DF2456" w:rsidRPr="00DF2456" w:rsidRDefault="00DF2456" w:rsidP="00DF2456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 xml:space="preserve">three are playing </w:t>
      </w:r>
      <w:proofErr w:type="spellStart"/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highschool</w:t>
      </w:r>
      <w:proofErr w:type="spellEnd"/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 </w:t>
      </w:r>
    </w:p>
    <w:p w14:paraId="2BEE3EAA" w14:textId="77777777" w:rsidR="00DF2456" w:rsidRPr="00DF2456" w:rsidRDefault="00DF2456" w:rsidP="00DF2456">
      <w:pPr>
        <w:numPr>
          <w:ilvl w:val="2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potential scheduling conflicts </w:t>
      </w:r>
    </w:p>
    <w:p w14:paraId="6DE6C151" w14:textId="77777777" w:rsidR="00DF2456" w:rsidRPr="00DF2456" w:rsidRDefault="00DF2456" w:rsidP="00DF24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8933E28" w14:textId="77777777" w:rsidR="00DF2456" w:rsidRPr="00DF2456" w:rsidRDefault="00DF2456" w:rsidP="00DF2456">
      <w:pPr>
        <w:numPr>
          <w:ilvl w:val="0"/>
          <w:numId w:val="49"/>
        </w:numPr>
        <w:spacing w:after="0" w:line="240" w:lineRule="auto"/>
        <w:ind w:left="1440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3v3 days and times  </w:t>
      </w:r>
    </w:p>
    <w:p w14:paraId="53C45694" w14:textId="77777777" w:rsidR="00DF2456" w:rsidRPr="00DF2456" w:rsidRDefault="00DF2456" w:rsidP="00DF2456">
      <w:pPr>
        <w:numPr>
          <w:ilvl w:val="1"/>
          <w:numId w:val="50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max number of players</w:t>
      </w:r>
    </w:p>
    <w:p w14:paraId="2E3A41A3" w14:textId="77777777" w:rsidR="00DF2456" w:rsidRPr="00DF2456" w:rsidRDefault="00DF2456" w:rsidP="00DF2456">
      <w:pPr>
        <w:numPr>
          <w:ilvl w:val="2"/>
          <w:numId w:val="51"/>
        </w:numPr>
        <w:spacing w:after="0" w:line="240" w:lineRule="auto"/>
        <w:ind w:left="2880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no max- Zak has been able to make it work in the moment </w:t>
      </w:r>
    </w:p>
    <w:p w14:paraId="0BF4C3D7" w14:textId="77777777" w:rsidR="00DF2456" w:rsidRPr="00DF2456" w:rsidRDefault="00DF2456" w:rsidP="00DF2456">
      <w:pPr>
        <w:numPr>
          <w:ilvl w:val="1"/>
          <w:numId w:val="52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8 sessions</w:t>
      </w:r>
    </w:p>
    <w:p w14:paraId="4809B65E" w14:textId="77777777" w:rsidR="00DF2456" w:rsidRPr="00DF2456" w:rsidRDefault="00DF2456" w:rsidP="00DF2456">
      <w:pPr>
        <w:numPr>
          <w:ilvl w:val="1"/>
          <w:numId w:val="53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20$</w:t>
      </w:r>
    </w:p>
    <w:p w14:paraId="37A614E2" w14:textId="77777777" w:rsidR="00DF2456" w:rsidRPr="00DF2456" w:rsidRDefault="00DF2456" w:rsidP="00DF2456">
      <w:pPr>
        <w:numPr>
          <w:ilvl w:val="0"/>
          <w:numId w:val="49"/>
        </w:numPr>
        <w:spacing w:after="0" w:line="240" w:lineRule="auto"/>
        <w:ind w:left="1440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Jerseys</w:t>
      </w:r>
    </w:p>
    <w:p w14:paraId="797BE8AE" w14:textId="77777777" w:rsidR="00DF2456" w:rsidRPr="00DF2456" w:rsidRDefault="00DF2456" w:rsidP="00DF2456">
      <w:pPr>
        <w:numPr>
          <w:ilvl w:val="1"/>
          <w:numId w:val="54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included in tuition </w:t>
      </w:r>
    </w:p>
    <w:p w14:paraId="219A5F76" w14:textId="77777777" w:rsidR="00DF2456" w:rsidRPr="00DF2456" w:rsidRDefault="00DF2456" w:rsidP="00DF2456">
      <w:pPr>
        <w:numPr>
          <w:ilvl w:val="1"/>
          <w:numId w:val="55"/>
        </w:numPr>
        <w:spacing w:before="100" w:beforeAutospacing="1" w:after="100" w:afterAutospacing="1" w:line="240" w:lineRule="auto"/>
        <w:ind w:left="216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A4CFC46" w14:textId="77777777" w:rsidR="00DF2456" w:rsidRPr="00DF2456" w:rsidRDefault="00DF2456" w:rsidP="00DF2456">
      <w:pPr>
        <w:numPr>
          <w:ilvl w:val="0"/>
          <w:numId w:val="49"/>
        </w:numPr>
        <w:spacing w:after="0" w:line="240" w:lineRule="auto"/>
        <w:ind w:left="1440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Mini Nets</w:t>
      </w:r>
    </w:p>
    <w:p w14:paraId="3676CB11" w14:textId="77777777" w:rsidR="00DF2456" w:rsidRPr="00DF2456" w:rsidRDefault="00DF2456" w:rsidP="00DF2456">
      <w:pPr>
        <w:numPr>
          <w:ilvl w:val="1"/>
          <w:numId w:val="56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in alignment with other U8 teams </w:t>
      </w:r>
    </w:p>
    <w:p w14:paraId="06592984" w14:textId="77777777" w:rsidR="00DF2456" w:rsidRPr="00DF2456" w:rsidRDefault="00DF2456" w:rsidP="00DF2456">
      <w:pPr>
        <w:numPr>
          <w:ilvl w:val="1"/>
          <w:numId w:val="57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question on where to store them </w:t>
      </w:r>
    </w:p>
    <w:p w14:paraId="259A545E" w14:textId="77777777" w:rsidR="00DF2456" w:rsidRPr="00DF2456" w:rsidRDefault="00DF2456" w:rsidP="00DF2456">
      <w:pPr>
        <w:numPr>
          <w:ilvl w:val="1"/>
          <w:numId w:val="58"/>
        </w:numPr>
        <w:spacing w:after="0" w:line="240" w:lineRule="auto"/>
        <w:ind w:left="2160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Zak will contact Dave G </w:t>
      </w:r>
    </w:p>
    <w:p w14:paraId="2CA36275" w14:textId="77777777" w:rsidR="00DF2456" w:rsidRPr="00DF2456" w:rsidRDefault="00DF2456" w:rsidP="00DF245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304E0D9" w14:textId="77777777" w:rsidR="00DF2456" w:rsidRPr="00DF2456" w:rsidRDefault="00DF2456" w:rsidP="00DF24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STRATEGY PART </w:t>
      </w:r>
    </w:p>
    <w:p w14:paraId="3D329D1B" w14:textId="77777777" w:rsidR="00DF2456" w:rsidRPr="00DF2456" w:rsidRDefault="00DF2456" w:rsidP="00DF24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9C1D818" w14:textId="77777777" w:rsidR="00DF2456" w:rsidRPr="00DF2456" w:rsidRDefault="00DF2456" w:rsidP="00DF2456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Arial"/>
          <w:color w:val="000000"/>
          <w:kern w:val="0"/>
          <w14:ligatures w14:val="none"/>
        </w:rPr>
        <w:t>Mission Statement discussion</w:t>
      </w:r>
    </w:p>
    <w:p w14:paraId="7C8BEEE6" w14:textId="77777777" w:rsidR="00DF2456" w:rsidRPr="00DF2456" w:rsidRDefault="00DF2456" w:rsidP="00DF2456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Send Kim your drafts! </w:t>
      </w:r>
    </w:p>
    <w:p w14:paraId="1F58FA1F" w14:textId="77777777" w:rsidR="00DF2456" w:rsidRPr="00DF2456" w:rsidRDefault="00DF2456" w:rsidP="00DF2456">
      <w:pPr>
        <w:numPr>
          <w:ilvl w:val="1"/>
          <w:numId w:val="61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How do we demonstrate these?</w:t>
      </w:r>
    </w:p>
    <w:p w14:paraId="338047D0" w14:textId="77777777" w:rsidR="00DF2456" w:rsidRPr="00DF2456" w:rsidRDefault="00DF2456" w:rsidP="00DF2456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F2456">
        <w:rPr>
          <w:rFonts w:ascii="Aptos" w:eastAsia="Times New Roman" w:hAnsi="Aptos" w:cs="Courier New"/>
          <w:color w:val="000000"/>
          <w:kern w:val="0"/>
          <w14:ligatures w14:val="none"/>
        </w:rPr>
        <w:t>How can we continue to improve communication strategy</w:t>
      </w:r>
    </w:p>
    <w:p w14:paraId="5B4FB427" w14:textId="77777777" w:rsidR="00DF2456" w:rsidRPr="00DF2456" w:rsidRDefault="00DF2456" w:rsidP="00DF2456">
      <w:pPr>
        <w:spacing w:before="220" w:after="0" w:line="240" w:lineRule="auto"/>
        <w:ind w:right="9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WMYH is committed to maximizing skill</w:t>
      </w:r>
      <w:r w:rsidRPr="00DF24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DF24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development of young hockey players in a positive atmosphere of fun competition, sportsmanship, and equal participation. </w:t>
      </w:r>
    </w:p>
    <w:p w14:paraId="1BBF21D9" w14:textId="77777777" w:rsidR="00DF2456" w:rsidRPr="00DF2456" w:rsidRDefault="00DF2456" w:rsidP="00DF245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245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E8247F8" w14:textId="77777777" w:rsidR="00DF2456" w:rsidRPr="00DF2456" w:rsidRDefault="00DF2456" w:rsidP="00DF24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2456">
        <w:rPr>
          <w:rFonts w:ascii="Aptos" w:eastAsia="Times New Roman" w:hAnsi="Aptos" w:cs="Times New Roman"/>
          <w:color w:val="000000"/>
          <w:kern w:val="0"/>
          <w14:ligatures w14:val="none"/>
        </w:rPr>
        <w:t>Meeting adjourned: 7:30 </w:t>
      </w:r>
    </w:p>
    <w:p w14:paraId="3E88E32A" w14:textId="77777777" w:rsidR="002138ED" w:rsidRDefault="002138ED"/>
    <w:sectPr w:rsidR="0021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B6E"/>
    <w:multiLevelType w:val="multilevel"/>
    <w:tmpl w:val="DE2E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F42F9"/>
    <w:multiLevelType w:val="multilevel"/>
    <w:tmpl w:val="0536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26350"/>
    <w:multiLevelType w:val="multilevel"/>
    <w:tmpl w:val="6456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F51CF"/>
    <w:multiLevelType w:val="multilevel"/>
    <w:tmpl w:val="54EE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41057">
    <w:abstractNumId w:val="0"/>
  </w:num>
  <w:num w:numId="2" w16cid:durableId="70274837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6326418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2212602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5460965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11752431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82053156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210266125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41879335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03330663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41204287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47141368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2170264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921833639">
    <w:abstractNumId w:val="3"/>
  </w:num>
  <w:num w:numId="15" w16cid:durableId="205862590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487209678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926500820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21393065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474130751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158606386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856307414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1662393691">
    <w:abstractNumId w:val="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3" w16cid:durableId="146920125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88051354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74279524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01515423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10377006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98110819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58965712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50890881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3502695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84162463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92356216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533887201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 w16cid:durableId="2063482528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95016794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33472300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632781950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9" w16cid:durableId="1031568512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0" w16cid:durableId="89774223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927039016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 w16cid:durableId="1842545250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3" w16cid:durableId="593632419">
    <w:abstractNumId w:val="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4" w16cid:durableId="1593855908">
    <w:abstractNumId w:val="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5" w16cid:durableId="1597714727">
    <w:abstractNumId w:val="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6" w16cid:durableId="142969545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966963471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8" w16cid:durableId="1061901902">
    <w:abstractNumId w:val="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9" w16cid:durableId="315576283">
    <w:abstractNumId w:val="1"/>
  </w:num>
  <w:num w:numId="50" w16cid:durableId="65079362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205869739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2" w16cid:durableId="79888590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201098631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13422005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158433519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118810788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121041472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85630793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598873806">
    <w:abstractNumId w:val="2"/>
  </w:num>
  <w:num w:numId="60" w16cid:durableId="36919192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1" w16cid:durableId="11147112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137450492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56"/>
    <w:rsid w:val="0001131F"/>
    <w:rsid w:val="000B0D4A"/>
    <w:rsid w:val="002138ED"/>
    <w:rsid w:val="00DF2456"/>
    <w:rsid w:val="00E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3FE8"/>
  <w15:chartTrackingRefBased/>
  <w15:docId w15:val="{FB492057-DF23-4F1B-966B-69CE296D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1</cp:revision>
  <dcterms:created xsi:type="dcterms:W3CDTF">2025-10-22T01:42:00Z</dcterms:created>
  <dcterms:modified xsi:type="dcterms:W3CDTF">2025-10-22T01:42:00Z</dcterms:modified>
</cp:coreProperties>
</file>