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608F" w14:textId="77777777" w:rsidR="001A68B1" w:rsidRDefault="001A68B1" w:rsidP="001A68B1">
      <w:pPr>
        <w:spacing w:after="0" w:line="240" w:lineRule="auto"/>
        <w:rPr>
          <w:b/>
          <w:bCs/>
        </w:rPr>
      </w:pPr>
    </w:p>
    <w:p w14:paraId="6BA83374" w14:textId="77777777" w:rsidR="001A68B1" w:rsidRDefault="001A68B1" w:rsidP="001A68B1">
      <w:pPr>
        <w:spacing w:after="0" w:line="240" w:lineRule="auto"/>
        <w:rPr>
          <w:b/>
          <w:bCs/>
        </w:rPr>
      </w:pPr>
    </w:p>
    <w:p w14:paraId="7AC13A42" w14:textId="5DBB0B2A" w:rsidR="000B63C2" w:rsidRDefault="00DA65A4" w:rsidP="001A68B1">
      <w:pPr>
        <w:spacing w:after="0" w:line="240" w:lineRule="auto"/>
      </w:pPr>
      <w:r w:rsidRPr="00DA65A4">
        <w:rPr>
          <w:b/>
          <w:bCs/>
        </w:rPr>
        <w:t>Job Title:</w:t>
      </w:r>
      <w:r>
        <w:tab/>
        <w:t>Vice President of Discipline, Michigan Amateur Hockey Association</w:t>
      </w:r>
    </w:p>
    <w:p w14:paraId="4927939D" w14:textId="77777777" w:rsidR="00DA65A4" w:rsidRDefault="00DA65A4" w:rsidP="001A68B1">
      <w:pPr>
        <w:spacing w:after="0" w:line="240" w:lineRule="auto"/>
      </w:pPr>
    </w:p>
    <w:p w14:paraId="3158B865" w14:textId="03E8AC2D" w:rsidR="00DA65A4" w:rsidRPr="00DA65A4" w:rsidRDefault="00DA65A4" w:rsidP="001A68B1">
      <w:pPr>
        <w:spacing w:after="0" w:line="240" w:lineRule="auto"/>
        <w:rPr>
          <w:b/>
          <w:bCs/>
        </w:rPr>
      </w:pPr>
      <w:r w:rsidRPr="00DA65A4">
        <w:rPr>
          <w:b/>
          <w:bCs/>
        </w:rPr>
        <w:t>Job Summary:</w:t>
      </w:r>
    </w:p>
    <w:p w14:paraId="19BBBC58" w14:textId="2A24CDCC" w:rsidR="00DA65A4" w:rsidRDefault="00DA65A4" w:rsidP="001A68B1">
      <w:pPr>
        <w:spacing w:after="0" w:line="240" w:lineRule="auto"/>
      </w:pPr>
      <w:r>
        <w:t xml:space="preserve">The Vice President of Discipline for the Michigan Amateur Hockey Association (MAHA) is responsible for the overseeing Discipline actions that are needed in accordance </w:t>
      </w:r>
      <w:proofErr w:type="gramStart"/>
      <w:r>
        <w:t>of</w:t>
      </w:r>
      <w:proofErr w:type="gramEnd"/>
      <w:r>
        <w:t xml:space="preserve"> the USA Hockey Rules and Regulations and the MAHA </w:t>
      </w:r>
      <w:r w:rsidR="00AB4E31">
        <w:t>B</w:t>
      </w:r>
      <w:r>
        <w:t xml:space="preserve">ylaws, </w:t>
      </w:r>
      <w:r w:rsidR="00AB4E31">
        <w:t>R</w:t>
      </w:r>
      <w:r>
        <w:t xml:space="preserve">ules and </w:t>
      </w:r>
      <w:r w:rsidR="00AB4E31">
        <w:t>R</w:t>
      </w:r>
      <w:r>
        <w:t xml:space="preserve">egulations. This role involves participation in meetings and </w:t>
      </w:r>
      <w:r w:rsidR="00601A29">
        <w:t>coordinates</w:t>
      </w:r>
      <w:r>
        <w:t xml:space="preserve"> the Match Penalty </w:t>
      </w:r>
      <w:r w:rsidR="008C5ADC">
        <w:t>C</w:t>
      </w:r>
      <w:r>
        <w:t xml:space="preserve">ommittee; Safe Sport Committee; and the Supplemental Discipline Committee. </w:t>
      </w:r>
      <w:r w:rsidR="00601A29">
        <w:t>The operation of preparing the budget for the position and any other jobs given by the President of MAHA.</w:t>
      </w:r>
    </w:p>
    <w:p w14:paraId="4A33CFD5" w14:textId="77777777" w:rsidR="00601A29" w:rsidRPr="00601A29" w:rsidRDefault="00601A29" w:rsidP="001A68B1">
      <w:pPr>
        <w:spacing w:after="0" w:line="240" w:lineRule="auto"/>
        <w:rPr>
          <w:b/>
          <w:bCs/>
        </w:rPr>
      </w:pPr>
    </w:p>
    <w:p w14:paraId="14E33954" w14:textId="34E85D3F" w:rsidR="00601A29" w:rsidRDefault="00601A29" w:rsidP="001A68B1">
      <w:pPr>
        <w:spacing w:after="0" w:line="240" w:lineRule="auto"/>
        <w:rPr>
          <w:b/>
          <w:bCs/>
        </w:rPr>
      </w:pPr>
      <w:r w:rsidRPr="00601A29">
        <w:rPr>
          <w:b/>
          <w:bCs/>
        </w:rPr>
        <w:t>Key Responsibilities:</w:t>
      </w:r>
    </w:p>
    <w:p w14:paraId="75377CBE" w14:textId="71C1E14B" w:rsidR="00234C4C" w:rsidRDefault="00601A29" w:rsidP="001A68B1">
      <w:pPr>
        <w:spacing w:after="0" w:line="240" w:lineRule="auto"/>
        <w:rPr>
          <w:b/>
          <w:bCs/>
        </w:rPr>
      </w:pPr>
      <w:r w:rsidRPr="00601A29">
        <w:rPr>
          <w:b/>
          <w:bCs/>
        </w:rPr>
        <w:tab/>
        <w:t xml:space="preserve">Daily </w:t>
      </w:r>
      <w:r w:rsidR="00234C4C" w:rsidRPr="00601A29">
        <w:rPr>
          <w:b/>
          <w:bCs/>
        </w:rPr>
        <w:t>Duties</w:t>
      </w:r>
      <w:r w:rsidR="00234C4C">
        <w:rPr>
          <w:b/>
          <w:bCs/>
        </w:rPr>
        <w:t>:</w:t>
      </w:r>
    </w:p>
    <w:p w14:paraId="674A1C33" w14:textId="3E19C674" w:rsidR="00601A29" w:rsidRPr="00234C4C" w:rsidRDefault="00601A29" w:rsidP="001A68B1">
      <w:pPr>
        <w:spacing w:after="0" w:line="240" w:lineRule="auto"/>
        <w:ind w:left="720" w:firstLine="720"/>
        <w:rPr>
          <w:b/>
          <w:bCs/>
        </w:rPr>
      </w:pPr>
      <w:r>
        <w:t xml:space="preserve">Monitor and respond to emails and phone communication, including text, promptly to </w:t>
      </w:r>
      <w:r>
        <w:tab/>
      </w:r>
      <w:r>
        <w:tab/>
        <w:t>ensure effective communication with all parties.</w:t>
      </w:r>
    </w:p>
    <w:p w14:paraId="7E9A21D5" w14:textId="77777777" w:rsidR="00234C4C" w:rsidRDefault="00234C4C" w:rsidP="001A68B1">
      <w:pPr>
        <w:spacing w:after="0" w:line="240" w:lineRule="auto"/>
      </w:pPr>
    </w:p>
    <w:p w14:paraId="225AE032" w14:textId="71FAD066" w:rsidR="00234C4C" w:rsidRPr="00601A29" w:rsidRDefault="00601A29" w:rsidP="001A68B1">
      <w:pPr>
        <w:spacing w:after="0" w:line="240" w:lineRule="auto"/>
        <w:rPr>
          <w:b/>
          <w:bCs/>
        </w:rPr>
      </w:pPr>
      <w:r>
        <w:tab/>
      </w:r>
      <w:r w:rsidR="00234C4C" w:rsidRPr="00601A29">
        <w:rPr>
          <w:b/>
          <w:bCs/>
        </w:rPr>
        <w:t>Monthly</w:t>
      </w:r>
      <w:r w:rsidRPr="00601A29">
        <w:rPr>
          <w:b/>
          <w:bCs/>
        </w:rPr>
        <w:t>;</w:t>
      </w:r>
    </w:p>
    <w:p w14:paraId="00A68CF4" w14:textId="3E40D3D9" w:rsidR="00601A29" w:rsidRDefault="00601A29" w:rsidP="001A68B1">
      <w:pPr>
        <w:spacing w:after="0" w:line="240" w:lineRule="auto"/>
      </w:pPr>
      <w:r>
        <w:tab/>
      </w:r>
      <w:r>
        <w:tab/>
        <w:t>Attend al</w:t>
      </w:r>
      <w:r w:rsidR="00234C4C">
        <w:t xml:space="preserve">l </w:t>
      </w:r>
      <w:r>
        <w:t>meeting that are required,</w:t>
      </w:r>
    </w:p>
    <w:p w14:paraId="7566F17E" w14:textId="77777777" w:rsidR="00234C4C" w:rsidRDefault="00234C4C" w:rsidP="001A68B1">
      <w:pPr>
        <w:spacing w:after="0" w:line="240" w:lineRule="auto"/>
      </w:pPr>
    </w:p>
    <w:p w14:paraId="2EF5B2AC" w14:textId="7DDF2209" w:rsidR="00234C4C" w:rsidRDefault="00601A29" w:rsidP="001A68B1">
      <w:pPr>
        <w:spacing w:after="0" w:line="240" w:lineRule="auto"/>
      </w:pPr>
      <w:r>
        <w:tab/>
      </w:r>
      <w:r w:rsidRPr="00601A29">
        <w:rPr>
          <w:b/>
          <w:bCs/>
        </w:rPr>
        <w:t>Annual Duties</w:t>
      </w:r>
      <w:r>
        <w:t>:</w:t>
      </w:r>
    </w:p>
    <w:p w14:paraId="05BBF4F4" w14:textId="4B2C8BDF" w:rsidR="00601A29" w:rsidRDefault="00601A29" w:rsidP="001A68B1">
      <w:pPr>
        <w:spacing w:after="0" w:line="240" w:lineRule="auto"/>
      </w:pPr>
      <w:r>
        <w:tab/>
      </w:r>
      <w:r>
        <w:tab/>
        <w:t xml:space="preserve">Attend Summer and Winter MAHA Meetings as required. </w:t>
      </w:r>
    </w:p>
    <w:p w14:paraId="782AA2AA" w14:textId="38CFCF9D" w:rsidR="00601A29" w:rsidRDefault="00601A29" w:rsidP="001A68B1">
      <w:pPr>
        <w:spacing w:after="0" w:line="240" w:lineRule="auto"/>
      </w:pPr>
      <w:r>
        <w:tab/>
      </w:r>
      <w:r>
        <w:tab/>
        <w:t>Attend USA Hockey Meetings as required.</w:t>
      </w:r>
    </w:p>
    <w:p w14:paraId="51EA633D" w14:textId="666AE54E" w:rsidR="00601A29" w:rsidRDefault="00601A29" w:rsidP="001A68B1">
      <w:pPr>
        <w:spacing w:after="0" w:line="240" w:lineRule="auto"/>
      </w:pPr>
      <w:r>
        <w:tab/>
      </w:r>
      <w:r>
        <w:tab/>
        <w:t>Participate in District and State tournaments.</w:t>
      </w:r>
    </w:p>
    <w:p w14:paraId="4CE4E08E" w14:textId="5BEA23EE" w:rsidR="00601A29" w:rsidRDefault="00601A29" w:rsidP="001A68B1">
      <w:pPr>
        <w:spacing w:after="0" w:line="240" w:lineRule="auto"/>
      </w:pPr>
      <w:r>
        <w:tab/>
      </w:r>
      <w:r>
        <w:tab/>
        <w:t>Submit an annual budget</w:t>
      </w:r>
    </w:p>
    <w:p w14:paraId="5F155DED" w14:textId="7429A190" w:rsidR="00234C4C" w:rsidRDefault="00601A29" w:rsidP="001A68B1">
      <w:pPr>
        <w:spacing w:after="0" w:line="240" w:lineRule="auto"/>
      </w:pPr>
      <w:r>
        <w:tab/>
      </w:r>
      <w:r>
        <w:tab/>
      </w:r>
      <w:r w:rsidR="00234C4C">
        <w:t>Analyze</w:t>
      </w:r>
      <w:r>
        <w:t xml:space="preserve"> current </w:t>
      </w:r>
      <w:r w:rsidR="00234C4C">
        <w:t>rules and discipline matters that need to be updated.</w:t>
      </w:r>
    </w:p>
    <w:p w14:paraId="1AD9F6F3" w14:textId="77777777" w:rsidR="00234C4C" w:rsidRDefault="00234C4C" w:rsidP="001A68B1">
      <w:pPr>
        <w:spacing w:after="0" w:line="240" w:lineRule="auto"/>
      </w:pPr>
    </w:p>
    <w:p w14:paraId="411AF307" w14:textId="3141D621" w:rsidR="00234C4C" w:rsidRPr="00234C4C" w:rsidRDefault="00234C4C" w:rsidP="001A68B1">
      <w:pPr>
        <w:spacing w:after="0" w:line="240" w:lineRule="auto"/>
        <w:ind w:firstLine="720"/>
        <w:rPr>
          <w:b/>
          <w:bCs/>
        </w:rPr>
      </w:pPr>
      <w:r w:rsidRPr="00234C4C">
        <w:rPr>
          <w:b/>
          <w:bCs/>
        </w:rPr>
        <w:t>Committee Coordination and Meetings:</w:t>
      </w:r>
    </w:p>
    <w:p w14:paraId="6369AB70" w14:textId="359539E7" w:rsidR="00601A29" w:rsidRDefault="00234C4C" w:rsidP="001A68B1">
      <w:pPr>
        <w:spacing w:after="0" w:line="240" w:lineRule="auto"/>
        <w:ind w:left="1440"/>
      </w:pPr>
      <w:r>
        <w:t>Nominate the Coordinatiors of the Match Penalty Committee; Safe Sport Committee, and Supplemental Discipline Committee and advise the President on members of his committee regarding rules.</w:t>
      </w:r>
    </w:p>
    <w:p w14:paraId="566F42F1" w14:textId="77777777" w:rsidR="008A541B" w:rsidRPr="00601A29" w:rsidRDefault="008A541B" w:rsidP="001A68B1">
      <w:pPr>
        <w:spacing w:after="0" w:line="240" w:lineRule="auto"/>
        <w:ind w:left="1440"/>
      </w:pPr>
    </w:p>
    <w:p w14:paraId="3B51D880" w14:textId="199E65E8" w:rsidR="00601A29" w:rsidRDefault="00540A60" w:rsidP="001A68B1">
      <w:pPr>
        <w:spacing w:after="0" w:line="240" w:lineRule="auto"/>
        <w:rPr>
          <w:b/>
          <w:bCs/>
        </w:rPr>
      </w:pPr>
      <w:r>
        <w:tab/>
      </w:r>
      <w:r w:rsidRPr="00540A60">
        <w:rPr>
          <w:b/>
          <w:bCs/>
        </w:rPr>
        <w:t>Appeal Process</w:t>
      </w:r>
    </w:p>
    <w:p w14:paraId="72171417" w14:textId="3AFFCBB9" w:rsidR="00540A60" w:rsidRPr="00540A60" w:rsidRDefault="00540A60" w:rsidP="001A68B1">
      <w:pPr>
        <w:spacing w:after="0" w:line="240" w:lineRule="auto"/>
        <w:ind w:left="1440"/>
      </w:pPr>
      <w:r>
        <w:t>Organize and coordinate all MAHA appeals. Answer all USA hockey appeals providing the necessary files, videos and paper work needed.</w:t>
      </w:r>
    </w:p>
    <w:p w14:paraId="5FD24DD3" w14:textId="77777777" w:rsidR="00601A29" w:rsidRDefault="00601A29" w:rsidP="001A68B1">
      <w:pPr>
        <w:spacing w:after="0" w:line="240" w:lineRule="auto"/>
      </w:pPr>
    </w:p>
    <w:p w14:paraId="416AB7F4" w14:textId="77777777" w:rsidR="00601A29" w:rsidRDefault="00601A29" w:rsidP="001A68B1">
      <w:pPr>
        <w:spacing w:after="0" w:line="240" w:lineRule="auto"/>
      </w:pPr>
    </w:p>
    <w:p w14:paraId="01A206A0" w14:textId="77777777" w:rsidR="00601A29" w:rsidRDefault="00601A29" w:rsidP="001A68B1">
      <w:pPr>
        <w:spacing w:after="0" w:line="240" w:lineRule="auto"/>
      </w:pPr>
    </w:p>
    <w:p w14:paraId="71D20682" w14:textId="77777777" w:rsidR="00DA65A4" w:rsidRDefault="00DA65A4" w:rsidP="001A68B1">
      <w:pPr>
        <w:spacing w:after="0" w:line="240" w:lineRule="auto"/>
      </w:pPr>
    </w:p>
    <w:sectPr w:rsidR="00DA65A4" w:rsidSect="00DA65A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9F66" w14:textId="77777777" w:rsidR="000E1984" w:rsidRDefault="000E1984" w:rsidP="001A68B1">
      <w:pPr>
        <w:spacing w:after="0" w:line="240" w:lineRule="auto"/>
      </w:pPr>
      <w:r>
        <w:separator/>
      </w:r>
    </w:p>
  </w:endnote>
  <w:endnote w:type="continuationSeparator" w:id="0">
    <w:p w14:paraId="6AC52428" w14:textId="77777777" w:rsidR="000E1984" w:rsidRDefault="000E1984" w:rsidP="001A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4A89" w14:textId="11030CBC" w:rsidR="001A68B1" w:rsidRDefault="001A68B1">
    <w:pPr>
      <w:pStyle w:val="Footer"/>
    </w:pPr>
    <w:fldSimple w:instr=" FILENAME \* MERGEFORMAT ">
      <w:r>
        <w:rPr>
          <w:noProof/>
        </w:rPr>
        <w:t>Job Title VP Discipline.docx</w:t>
      </w:r>
    </w:fldSimple>
  </w:p>
  <w:p w14:paraId="3974E6B4" w14:textId="77777777" w:rsidR="001A68B1" w:rsidRDefault="001A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F71F" w14:textId="77777777" w:rsidR="000E1984" w:rsidRDefault="000E1984" w:rsidP="001A68B1">
      <w:pPr>
        <w:spacing w:after="0" w:line="240" w:lineRule="auto"/>
      </w:pPr>
      <w:r>
        <w:separator/>
      </w:r>
    </w:p>
  </w:footnote>
  <w:footnote w:type="continuationSeparator" w:id="0">
    <w:p w14:paraId="67E74FBA" w14:textId="77777777" w:rsidR="000E1984" w:rsidRDefault="000E1984" w:rsidP="001A6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A4"/>
    <w:rsid w:val="000B63C2"/>
    <w:rsid w:val="000E1984"/>
    <w:rsid w:val="001A68B1"/>
    <w:rsid w:val="00234C4C"/>
    <w:rsid w:val="003735D9"/>
    <w:rsid w:val="00376A09"/>
    <w:rsid w:val="00540A60"/>
    <w:rsid w:val="00601A29"/>
    <w:rsid w:val="007B09A1"/>
    <w:rsid w:val="008A541B"/>
    <w:rsid w:val="008C5ADC"/>
    <w:rsid w:val="008E4B0C"/>
    <w:rsid w:val="008F4949"/>
    <w:rsid w:val="0098797D"/>
    <w:rsid w:val="00AB4E31"/>
    <w:rsid w:val="00DA538E"/>
    <w:rsid w:val="00DA65A4"/>
    <w:rsid w:val="00EF0DB3"/>
    <w:rsid w:val="00F4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4C49"/>
  <w15:chartTrackingRefBased/>
  <w15:docId w15:val="{1F4A3C40-A3B1-5642-BEB9-2DBFEAB0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B1"/>
  </w:style>
  <w:style w:type="paragraph" w:styleId="Footer">
    <w:name w:val="footer"/>
    <w:basedOn w:val="Normal"/>
    <w:link w:val="FooterChar"/>
    <w:uiPriority w:val="99"/>
    <w:unhideWhenUsed/>
    <w:rsid w:val="001A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1259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Ruskowski</dc:creator>
  <cp:keywords/>
  <dc:description/>
  <cp:lastModifiedBy>Robert DeSpirt</cp:lastModifiedBy>
  <cp:revision>7</cp:revision>
  <dcterms:created xsi:type="dcterms:W3CDTF">2026-04-17T19:44:00Z</dcterms:created>
  <dcterms:modified xsi:type="dcterms:W3CDTF">2026-04-17T19:48:00Z</dcterms:modified>
</cp:coreProperties>
</file>