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64A7" w14:textId="2CEC99EB" w:rsidR="002C31D4" w:rsidRPr="00482386" w:rsidRDefault="00BC2C1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03DAC96" wp14:editId="3DDBDA46">
            <wp:simplePos x="0" y="0"/>
            <wp:positionH relativeFrom="column">
              <wp:posOffset>-304800</wp:posOffset>
            </wp:positionH>
            <wp:positionV relativeFrom="paragraph">
              <wp:posOffset>-95250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512C7B">
        <w:rPr>
          <w:b/>
        </w:rPr>
        <w:t xml:space="preserve">       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Parkway Bank </w:t>
      </w:r>
      <w:r w:rsidR="00512C7B">
        <w:rPr>
          <w:rFonts w:ascii="Book Antiqua" w:hAnsi="Book Antiqua"/>
          <w:b/>
          <w:sz w:val="40"/>
          <w:szCs w:val="40"/>
        </w:rPr>
        <w:t>O</w:t>
      </w:r>
      <w:r w:rsidR="00662C82">
        <w:rPr>
          <w:rFonts w:ascii="Book Antiqua" w:hAnsi="Book Antiqua"/>
          <w:b/>
          <w:sz w:val="40"/>
          <w:szCs w:val="40"/>
        </w:rPr>
        <w:t xml:space="preserve">utdoor Classic at Rosemont, </w:t>
      </w:r>
      <w:r w:rsidR="00D045C5">
        <w:rPr>
          <w:rFonts w:ascii="Book Antiqua" w:hAnsi="Book Antiqua"/>
          <w:b/>
          <w:sz w:val="40"/>
          <w:szCs w:val="40"/>
        </w:rPr>
        <w:t>2.21-23</w:t>
      </w:r>
      <w:r w:rsidR="006439E0" w:rsidRPr="0063777D">
        <w:rPr>
          <w:rFonts w:ascii="Book Antiqua" w:hAnsi="Book Antiqua"/>
          <w:b/>
          <w:sz w:val="40"/>
          <w:szCs w:val="40"/>
        </w:rPr>
        <w:t>, 20</w:t>
      </w:r>
      <w:r w:rsidR="00C36335">
        <w:rPr>
          <w:rFonts w:ascii="Book Antiqua" w:hAnsi="Book Antiqua"/>
          <w:b/>
          <w:sz w:val="40"/>
          <w:szCs w:val="40"/>
        </w:rPr>
        <w:t>20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</w:t>
      </w:r>
    </w:p>
    <w:p w14:paraId="2A715447" w14:textId="3EBDCEA1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D045C5">
        <w:rPr>
          <w:rFonts w:ascii="Book Antiqua" w:hAnsi="Book Antiqua"/>
          <w:b/>
          <w:sz w:val="44"/>
          <w:szCs w:val="44"/>
        </w:rPr>
        <w:t>Adult B Division</w:t>
      </w:r>
    </w:p>
    <w:p w14:paraId="58BAFA2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181B027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</w:t>
      </w:r>
      <w:r w:rsidR="00CA63CA">
        <w:t>ive</w:t>
      </w:r>
      <w:r w:rsidR="00780C6A">
        <w:t xml:space="preserve"> 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CA63CA">
        <w:t xml:space="preserve">Third plays Second and winner goes to </w:t>
      </w:r>
      <w:r w:rsidR="00780C6A">
        <w:t>Championship</w:t>
      </w:r>
      <w:r w:rsidR="00CA63CA">
        <w:t xml:space="preserve"> against First</w:t>
      </w:r>
      <w:r w:rsidR="00780C6A">
        <w:t xml:space="preserve">. </w:t>
      </w:r>
      <w:r w:rsidR="00CA63CA">
        <w:t>Fifth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F3A120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7073FB8" w14:textId="77777777">
        <w:trPr>
          <w:trHeight w:val="389"/>
        </w:trPr>
        <w:tc>
          <w:tcPr>
            <w:tcW w:w="4338" w:type="dxa"/>
          </w:tcPr>
          <w:p w14:paraId="51D17F7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D14B10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DD94D5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478C1C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7AE812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C9C8B4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C9911A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746A668" w14:textId="1C143625" w:rsidR="008D6C3A" w:rsidRPr="00CA3CDF" w:rsidRDefault="00662C8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C6AB7E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1ED844" w14:textId="49448C0A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2B5B622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BD21809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5F0FA3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8BD08C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B627DBD" w14:textId="77777777" w:rsidTr="000E5F95">
        <w:trPr>
          <w:trHeight w:val="460"/>
        </w:trPr>
        <w:tc>
          <w:tcPr>
            <w:tcW w:w="4338" w:type="dxa"/>
            <w:vAlign w:val="bottom"/>
          </w:tcPr>
          <w:p w14:paraId="7C2445DD" w14:textId="46FB4F2F" w:rsidR="00D57929" w:rsidRPr="00A06C43" w:rsidRDefault="0035206B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Premier Design Build</w:t>
            </w:r>
          </w:p>
        </w:tc>
        <w:tc>
          <w:tcPr>
            <w:tcW w:w="1695" w:type="dxa"/>
            <w:vAlign w:val="bottom"/>
          </w:tcPr>
          <w:p w14:paraId="16992F31" w14:textId="428086FD" w:rsidR="002C31D4" w:rsidRPr="002074E6" w:rsidRDefault="009E3D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0DB420AD" w14:textId="3E5D2A94" w:rsidR="002C31D4" w:rsidRPr="002074E6" w:rsidRDefault="005B09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2565753" w14:textId="17373EAB" w:rsidR="002C31D4" w:rsidRPr="002074E6" w:rsidRDefault="005B09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560FA1F" w14:textId="7DBB8E15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0468517B" w14:textId="76A2EAF9" w:rsidR="002C31D4" w:rsidRPr="002074E6" w:rsidRDefault="00B83829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-8</w:t>
            </w:r>
          </w:p>
        </w:tc>
        <w:tc>
          <w:tcPr>
            <w:tcW w:w="1605" w:type="dxa"/>
            <w:vAlign w:val="bottom"/>
          </w:tcPr>
          <w:p w14:paraId="310A8379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CEDB9B0" w14:textId="77777777">
        <w:trPr>
          <w:trHeight w:val="380"/>
        </w:trPr>
        <w:tc>
          <w:tcPr>
            <w:tcW w:w="4338" w:type="dxa"/>
            <w:vAlign w:val="bottom"/>
          </w:tcPr>
          <w:p w14:paraId="0C7EB220" w14:textId="12DEA632" w:rsidR="009350BD" w:rsidRPr="00A06C43" w:rsidRDefault="0035206B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Alaskans</w:t>
            </w:r>
          </w:p>
        </w:tc>
        <w:tc>
          <w:tcPr>
            <w:tcW w:w="1695" w:type="dxa"/>
            <w:vAlign w:val="bottom"/>
          </w:tcPr>
          <w:p w14:paraId="73842FD7" w14:textId="57C7762B" w:rsidR="00F62DFC" w:rsidRPr="00CA3CDF" w:rsidRDefault="009E3D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12C507B" w14:textId="48A04BD9" w:rsidR="00F62DFC" w:rsidRPr="00CA3CDF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C183E73" w14:textId="488AAE15" w:rsidR="00F62DFC" w:rsidRPr="00CA3CDF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9208B5C" w14:textId="6C0AF7E0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8F0A23" w14:textId="76077A00" w:rsidR="00F62DFC" w:rsidRPr="00CA3CDF" w:rsidRDefault="00B83829" w:rsidP="000E5F9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-9</w:t>
            </w:r>
          </w:p>
        </w:tc>
        <w:tc>
          <w:tcPr>
            <w:tcW w:w="1605" w:type="dxa"/>
            <w:vAlign w:val="bottom"/>
          </w:tcPr>
          <w:p w14:paraId="5A849FA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F9CD145" w14:textId="77777777">
        <w:trPr>
          <w:trHeight w:val="380"/>
        </w:trPr>
        <w:tc>
          <w:tcPr>
            <w:tcW w:w="4338" w:type="dxa"/>
            <w:vAlign w:val="bottom"/>
          </w:tcPr>
          <w:p w14:paraId="36F95D9E" w14:textId="414383AC" w:rsidR="00CB430C" w:rsidRPr="00A06C43" w:rsidRDefault="0035206B" w:rsidP="00512C7B">
            <w:pPr>
              <w:rPr>
                <w:szCs w:val="24"/>
              </w:rPr>
            </w:pPr>
            <w:r>
              <w:rPr>
                <w:szCs w:val="24"/>
              </w:rPr>
              <w:t xml:space="preserve"> Chicago Red Army</w:t>
            </w:r>
          </w:p>
        </w:tc>
        <w:tc>
          <w:tcPr>
            <w:tcW w:w="1695" w:type="dxa"/>
            <w:vAlign w:val="bottom"/>
          </w:tcPr>
          <w:p w14:paraId="17895795" w14:textId="1A0D3CCB" w:rsidR="00E8739A" w:rsidRPr="007A6778" w:rsidRDefault="009E3D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AF1B929" w14:textId="17E0599F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591F0D" w14:textId="14DAF9E9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40928A9" w14:textId="4546CAD8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E69CDCE" w14:textId="2FB22E9F" w:rsidR="00E8739A" w:rsidRPr="007A6778" w:rsidRDefault="00B83829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</w:p>
        </w:tc>
        <w:tc>
          <w:tcPr>
            <w:tcW w:w="1605" w:type="dxa"/>
            <w:vAlign w:val="bottom"/>
          </w:tcPr>
          <w:p w14:paraId="3C09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72A6A0E" w14:textId="77777777">
        <w:trPr>
          <w:trHeight w:val="380"/>
        </w:trPr>
        <w:tc>
          <w:tcPr>
            <w:tcW w:w="4338" w:type="dxa"/>
            <w:vAlign w:val="bottom"/>
          </w:tcPr>
          <w:p w14:paraId="4E152805" w14:textId="365B4FD8" w:rsidR="00E8739A" w:rsidRPr="00A06C43" w:rsidRDefault="0035206B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Hockey Wolf</w:t>
            </w:r>
          </w:p>
        </w:tc>
        <w:tc>
          <w:tcPr>
            <w:tcW w:w="1695" w:type="dxa"/>
            <w:vAlign w:val="bottom"/>
          </w:tcPr>
          <w:p w14:paraId="1CAD2D7F" w14:textId="08E2042D" w:rsidR="00E8739A" w:rsidRPr="007A6778" w:rsidRDefault="009E3D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AB72745" w14:textId="5A5EC26D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F6A5C82" w14:textId="72C4CEAC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4E6BA3EB" w14:textId="6E9638CD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7C4D29" w14:textId="54FD8354" w:rsidR="00E8739A" w:rsidRPr="007A6778" w:rsidRDefault="00B83829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05" w:type="dxa"/>
            <w:vAlign w:val="bottom"/>
          </w:tcPr>
          <w:p w14:paraId="45A8C8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59E9DB2" w14:textId="77777777">
        <w:trPr>
          <w:trHeight w:val="380"/>
        </w:trPr>
        <w:tc>
          <w:tcPr>
            <w:tcW w:w="4338" w:type="dxa"/>
            <w:vAlign w:val="bottom"/>
          </w:tcPr>
          <w:p w14:paraId="3133820A" w14:textId="2821E8F0" w:rsidR="00E8739A" w:rsidRPr="00A06C43" w:rsidRDefault="0035206B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Hat Trick Swayze</w:t>
            </w:r>
          </w:p>
        </w:tc>
        <w:tc>
          <w:tcPr>
            <w:tcW w:w="1695" w:type="dxa"/>
            <w:vAlign w:val="bottom"/>
          </w:tcPr>
          <w:p w14:paraId="2010834A" w14:textId="499D9B57" w:rsidR="00E8739A" w:rsidRPr="007A6778" w:rsidRDefault="005B097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4897690" w14:textId="0055B31B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896537F" w14:textId="0339A1B6" w:rsidR="00E8739A" w:rsidRPr="007A6778" w:rsidRDefault="00B8382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A0DF92A" w14:textId="6E298BAA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51CABC7" w14:textId="6B31BCEC" w:rsidR="00E8739A" w:rsidRPr="007A6778" w:rsidRDefault="00E8739A" w:rsidP="00F8560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7F6E43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A13F648" w14:textId="77777777">
        <w:trPr>
          <w:trHeight w:val="380"/>
        </w:trPr>
        <w:tc>
          <w:tcPr>
            <w:tcW w:w="4338" w:type="dxa"/>
            <w:vAlign w:val="bottom"/>
          </w:tcPr>
          <w:p w14:paraId="6114B5F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294B73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44A8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F089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CFB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EE723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A08B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ADBE0A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503"/>
        <w:gridCol w:w="450"/>
        <w:gridCol w:w="20"/>
        <w:gridCol w:w="790"/>
        <w:gridCol w:w="630"/>
        <w:gridCol w:w="900"/>
        <w:gridCol w:w="360"/>
        <w:gridCol w:w="1080"/>
        <w:gridCol w:w="380"/>
        <w:gridCol w:w="1240"/>
        <w:gridCol w:w="1260"/>
        <w:gridCol w:w="2808"/>
      </w:tblGrid>
      <w:tr w:rsidR="00CA4CC3" w:rsidRPr="00BC490B" w14:paraId="1934BB75" w14:textId="77777777" w:rsidTr="009E3D4F">
        <w:trPr>
          <w:cantSplit/>
        </w:trPr>
        <w:tc>
          <w:tcPr>
            <w:tcW w:w="979" w:type="dxa"/>
          </w:tcPr>
          <w:p w14:paraId="20463EDC" w14:textId="77777777"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3"/>
          </w:tcPr>
          <w:p w14:paraId="41E64FBE" w14:textId="46D16EE5" w:rsidR="00CA4CC3" w:rsidRPr="00662C82" w:rsidRDefault="00412916" w:rsidP="00CA63CA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</w:t>
            </w:r>
            <w:r w:rsidR="00BE3906" w:rsidRPr="00662C82">
              <w:rPr>
                <w:rFonts w:ascii="Book Antiqua" w:hAnsi="Book Antiqua"/>
                <w:sz w:val="22"/>
                <w:szCs w:val="24"/>
              </w:rPr>
              <w:t xml:space="preserve">  </w:t>
            </w:r>
            <w:r w:rsidR="0035206B">
              <w:rPr>
                <w:rFonts w:ascii="Book Antiqua" w:hAnsi="Book Antiqua"/>
                <w:sz w:val="22"/>
                <w:szCs w:val="24"/>
              </w:rPr>
              <w:t>9</w:t>
            </w:r>
            <w:r w:rsidR="009350BD" w:rsidRPr="00662C82">
              <w:rPr>
                <w:rFonts w:ascii="Book Antiqua" w:hAnsi="Book Antiqua"/>
                <w:sz w:val="22"/>
                <w:szCs w:val="24"/>
              </w:rPr>
              <w:t>:</w:t>
            </w:r>
            <w:r w:rsidR="0035206B">
              <w:rPr>
                <w:rFonts w:ascii="Book Antiqua" w:hAnsi="Book Antiqua"/>
                <w:sz w:val="22"/>
                <w:szCs w:val="24"/>
              </w:rPr>
              <w:t>2</w:t>
            </w:r>
            <w:r w:rsidRPr="00662C82">
              <w:rPr>
                <w:rFonts w:ascii="Book Antiqua" w:hAnsi="Book Antiqua"/>
                <w:sz w:val="22"/>
                <w:szCs w:val="24"/>
              </w:rPr>
              <w:t>0</w:t>
            </w:r>
          </w:p>
        </w:tc>
        <w:tc>
          <w:tcPr>
            <w:tcW w:w="630" w:type="dxa"/>
          </w:tcPr>
          <w:p w14:paraId="3B8E135A" w14:textId="77777777" w:rsidR="00CA4CC3" w:rsidRPr="00662C82" w:rsidRDefault="00BE3906" w:rsidP="00BE3906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</w:t>
            </w:r>
            <w:r w:rsidR="00CA4CC3" w:rsidRPr="00662C82">
              <w:rPr>
                <w:rFonts w:ascii="Book Antiqua" w:hAnsi="Book Antiqua"/>
                <w:sz w:val="22"/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548929AD" w14:textId="77777777" w:rsidR="00CA4CC3" w:rsidRDefault="006439E0" w:rsidP="00BE3906">
            <w:r>
              <w:t>Parkway Bank Rink</w:t>
            </w:r>
          </w:p>
        </w:tc>
        <w:tc>
          <w:tcPr>
            <w:tcW w:w="2340" w:type="dxa"/>
            <w:gridSpan w:val="4"/>
          </w:tcPr>
          <w:p w14:paraId="2D10C4B7" w14:textId="2B0F940E" w:rsidR="00CA4CC3" w:rsidRDefault="0035206B" w:rsidP="000C3CB6">
            <w:r>
              <w:t>Alaskans</w:t>
            </w:r>
          </w:p>
        </w:tc>
        <w:tc>
          <w:tcPr>
            <w:tcW w:w="360" w:type="dxa"/>
          </w:tcPr>
          <w:p w14:paraId="77576569" w14:textId="2CF2FF7A" w:rsidR="00CA4CC3" w:rsidRPr="00BC490B" w:rsidRDefault="009E3D4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460" w:type="dxa"/>
            <w:gridSpan w:val="2"/>
          </w:tcPr>
          <w:p w14:paraId="6EDA718A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4D42B9D6" w14:textId="47A3CBDF" w:rsidR="00CA4CC3" w:rsidRDefault="0035206B" w:rsidP="00BE3906">
            <w:r>
              <w:t>Hockey Wolf</w:t>
            </w:r>
          </w:p>
        </w:tc>
        <w:tc>
          <w:tcPr>
            <w:tcW w:w="2808" w:type="dxa"/>
          </w:tcPr>
          <w:p w14:paraId="13E02694" w14:textId="043401D3" w:rsidR="00CA4CC3" w:rsidRPr="00BC490B" w:rsidRDefault="009E3D4F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662C82" w:rsidRPr="00BC490B" w14:paraId="21860E74" w14:textId="77777777" w:rsidTr="009E3D4F">
        <w:trPr>
          <w:cantSplit/>
          <w:trHeight w:val="110"/>
        </w:trPr>
        <w:tc>
          <w:tcPr>
            <w:tcW w:w="979" w:type="dxa"/>
          </w:tcPr>
          <w:p w14:paraId="17083A1E" w14:textId="77777777" w:rsidR="00662C82" w:rsidRDefault="00662C82" w:rsidP="00662C82">
            <w:r>
              <w:t>Fri</w:t>
            </w:r>
          </w:p>
        </w:tc>
        <w:tc>
          <w:tcPr>
            <w:tcW w:w="893" w:type="dxa"/>
            <w:gridSpan w:val="3"/>
          </w:tcPr>
          <w:p w14:paraId="31AA56BC" w14:textId="5AFCA220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</w:t>
            </w:r>
            <w:r w:rsidR="0035206B">
              <w:rPr>
                <w:rFonts w:ascii="Book Antiqua" w:hAnsi="Book Antiqua"/>
                <w:sz w:val="22"/>
                <w:szCs w:val="24"/>
              </w:rPr>
              <w:t>10</w:t>
            </w:r>
            <w:r w:rsidRPr="00662C82">
              <w:rPr>
                <w:rFonts w:ascii="Book Antiqua" w:hAnsi="Book Antiqua"/>
                <w:sz w:val="22"/>
                <w:szCs w:val="24"/>
              </w:rPr>
              <w:t>:</w:t>
            </w:r>
            <w:r w:rsidR="0035206B">
              <w:rPr>
                <w:rFonts w:ascii="Book Antiqua" w:hAnsi="Book Antiqua"/>
                <w:sz w:val="22"/>
                <w:szCs w:val="24"/>
              </w:rPr>
              <w:t>40</w:t>
            </w:r>
          </w:p>
        </w:tc>
        <w:tc>
          <w:tcPr>
            <w:tcW w:w="630" w:type="dxa"/>
          </w:tcPr>
          <w:p w14:paraId="6ECE28DC" w14:textId="7777777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76027375" w14:textId="2208120C" w:rsidR="00662C82" w:rsidRDefault="00662C82" w:rsidP="00662C82">
            <w:r>
              <w:t>Parkway Bank Rink</w:t>
            </w:r>
          </w:p>
        </w:tc>
        <w:tc>
          <w:tcPr>
            <w:tcW w:w="2320" w:type="dxa"/>
            <w:gridSpan w:val="3"/>
          </w:tcPr>
          <w:p w14:paraId="5714534D" w14:textId="0CA6D134" w:rsidR="00662C82" w:rsidRDefault="0035206B" w:rsidP="00662C82">
            <w:r>
              <w:t xml:space="preserve">Premier </w:t>
            </w:r>
          </w:p>
        </w:tc>
        <w:tc>
          <w:tcPr>
            <w:tcW w:w="360" w:type="dxa"/>
          </w:tcPr>
          <w:p w14:paraId="41CC9E4B" w14:textId="013FB5F4" w:rsidR="00662C82" w:rsidRPr="00BC490B" w:rsidRDefault="009E3D4F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460" w:type="dxa"/>
            <w:gridSpan w:val="2"/>
          </w:tcPr>
          <w:p w14:paraId="61E17D9C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229CA5C3" w14:textId="4A16F672" w:rsidR="00662C82" w:rsidRDefault="0035206B" w:rsidP="00662C82">
            <w:r>
              <w:t>Red Army</w:t>
            </w:r>
          </w:p>
        </w:tc>
        <w:tc>
          <w:tcPr>
            <w:tcW w:w="2808" w:type="dxa"/>
          </w:tcPr>
          <w:p w14:paraId="6E8FE661" w14:textId="5A36A743" w:rsidR="00662C82" w:rsidRPr="00BC490B" w:rsidRDefault="009E3D4F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662C82" w:rsidRPr="00BC490B" w14:paraId="5AC53EEC" w14:textId="77777777" w:rsidTr="009E3D4F">
        <w:trPr>
          <w:cantSplit/>
          <w:trHeight w:val="101"/>
        </w:trPr>
        <w:tc>
          <w:tcPr>
            <w:tcW w:w="979" w:type="dxa"/>
          </w:tcPr>
          <w:p w14:paraId="2EE52B51" w14:textId="77777777" w:rsidR="00662C82" w:rsidRDefault="00662C82" w:rsidP="00662C82">
            <w:r>
              <w:t xml:space="preserve">Sat </w:t>
            </w:r>
          </w:p>
        </w:tc>
        <w:tc>
          <w:tcPr>
            <w:tcW w:w="893" w:type="dxa"/>
            <w:gridSpan w:val="3"/>
          </w:tcPr>
          <w:p w14:paraId="28BB9E97" w14:textId="2252F16F" w:rsidR="00662C82" w:rsidRPr="00BE3795" w:rsidRDefault="00662C82" w:rsidP="00662C82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1</w:t>
            </w:r>
            <w:r w:rsidR="0035206B">
              <w:rPr>
                <w:rFonts w:ascii="Book Antiqua" w:hAnsi="Book Antiqua"/>
                <w:color w:val="000000" w:themeColor="text1"/>
                <w:sz w:val="22"/>
                <w:szCs w:val="24"/>
              </w:rPr>
              <w:t>2</w:t>
            </w:r>
            <w:r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:</w:t>
            </w:r>
            <w:r w:rsidR="002F4B1D"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1</w:t>
            </w:r>
            <w:r w:rsidR="0035206B">
              <w:rPr>
                <w:rFonts w:ascii="Book Antiqua" w:hAnsi="Book Antiqua"/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630" w:type="dxa"/>
          </w:tcPr>
          <w:p w14:paraId="40BFCA5E" w14:textId="4D60E570" w:rsidR="00662C82" w:rsidRPr="00BE3795" w:rsidRDefault="0035206B" w:rsidP="00662C82">
            <w:pPr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4"/>
              </w:rPr>
              <w:t>P</w:t>
            </w:r>
            <w:r w:rsidR="00662C82" w:rsidRPr="00BE3795">
              <w:rPr>
                <w:rFonts w:ascii="Book Antiqua" w:hAnsi="Book Antiqua"/>
                <w:color w:val="000000" w:themeColor="text1"/>
                <w:sz w:val="22"/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18C344E1" w14:textId="77777777" w:rsidR="00662C82" w:rsidRPr="0020319B" w:rsidRDefault="00662C82" w:rsidP="00662C82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320" w:type="dxa"/>
            <w:gridSpan w:val="3"/>
          </w:tcPr>
          <w:p w14:paraId="16361F38" w14:textId="49DEEE79" w:rsidR="00662C82" w:rsidRDefault="0035206B" w:rsidP="00662C82">
            <w:r>
              <w:t>HT Swayze</w:t>
            </w:r>
          </w:p>
        </w:tc>
        <w:tc>
          <w:tcPr>
            <w:tcW w:w="360" w:type="dxa"/>
          </w:tcPr>
          <w:p w14:paraId="355852A7" w14:textId="3D6BE3DD" w:rsidR="00662C82" w:rsidRPr="00BC490B" w:rsidRDefault="005B097A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1460" w:type="dxa"/>
            <w:gridSpan w:val="2"/>
          </w:tcPr>
          <w:p w14:paraId="1867AA0F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5BF3CFAC" w14:textId="6B914B86" w:rsidR="00662C82" w:rsidRDefault="0035206B" w:rsidP="00662C82">
            <w:r>
              <w:t>Premier</w:t>
            </w:r>
          </w:p>
        </w:tc>
        <w:tc>
          <w:tcPr>
            <w:tcW w:w="2808" w:type="dxa"/>
          </w:tcPr>
          <w:p w14:paraId="3372EB9A" w14:textId="6F116289" w:rsidR="00662C82" w:rsidRPr="00BC490B" w:rsidRDefault="005B097A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662C82" w:rsidRPr="00BC490B" w14:paraId="3FF5AC08" w14:textId="77777777" w:rsidTr="009E3D4F">
        <w:trPr>
          <w:cantSplit/>
        </w:trPr>
        <w:tc>
          <w:tcPr>
            <w:tcW w:w="979" w:type="dxa"/>
          </w:tcPr>
          <w:p w14:paraId="5C0BC49E" w14:textId="77777777" w:rsidR="00662C82" w:rsidRDefault="00662C82" w:rsidP="00662C82">
            <w:r>
              <w:t>Sat</w:t>
            </w:r>
          </w:p>
        </w:tc>
        <w:tc>
          <w:tcPr>
            <w:tcW w:w="893" w:type="dxa"/>
            <w:gridSpan w:val="3"/>
          </w:tcPr>
          <w:p w14:paraId="4A82B5EB" w14:textId="791759D2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   </w:t>
            </w:r>
            <w:r w:rsidR="005B097A" w:rsidRPr="005B097A">
              <w:rPr>
                <w:rFonts w:ascii="Book Antiqua" w:hAnsi="Book Antiqua"/>
                <w:color w:val="FF0000"/>
                <w:sz w:val="22"/>
                <w:szCs w:val="24"/>
              </w:rPr>
              <w:t>7:20</w:t>
            </w:r>
          </w:p>
        </w:tc>
        <w:tc>
          <w:tcPr>
            <w:tcW w:w="630" w:type="dxa"/>
          </w:tcPr>
          <w:p w14:paraId="1389CE04" w14:textId="7DD61B3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28B13A88" w14:textId="77777777" w:rsidR="00662C82" w:rsidRDefault="00662C82" w:rsidP="00662C82">
            <w:r>
              <w:t>Parkway Bank Rink</w:t>
            </w:r>
          </w:p>
        </w:tc>
        <w:tc>
          <w:tcPr>
            <w:tcW w:w="2320" w:type="dxa"/>
            <w:gridSpan w:val="3"/>
          </w:tcPr>
          <w:p w14:paraId="321F4D65" w14:textId="317CD0FF" w:rsidR="00662C82" w:rsidRDefault="0035206B" w:rsidP="00662C82">
            <w:r>
              <w:t>Red Army</w:t>
            </w:r>
          </w:p>
        </w:tc>
        <w:tc>
          <w:tcPr>
            <w:tcW w:w="360" w:type="dxa"/>
          </w:tcPr>
          <w:p w14:paraId="75E8FB4C" w14:textId="61B34E78" w:rsidR="00662C82" w:rsidRPr="00BC490B" w:rsidRDefault="00B83829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</w:tcPr>
          <w:p w14:paraId="05FD8A20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AA8964F" w14:textId="5E56AE38" w:rsidR="00662C82" w:rsidRDefault="0035206B" w:rsidP="00662C82">
            <w:r>
              <w:t>Alaskans</w:t>
            </w:r>
          </w:p>
        </w:tc>
        <w:tc>
          <w:tcPr>
            <w:tcW w:w="2808" w:type="dxa"/>
          </w:tcPr>
          <w:p w14:paraId="609B46BD" w14:textId="36D64117" w:rsidR="00662C82" w:rsidRPr="00BC490B" w:rsidRDefault="00B83829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662C82" w:rsidRPr="00BC490B" w14:paraId="41200515" w14:textId="77777777" w:rsidTr="009E3D4F">
        <w:trPr>
          <w:cantSplit/>
          <w:trHeight w:val="80"/>
        </w:trPr>
        <w:tc>
          <w:tcPr>
            <w:tcW w:w="979" w:type="dxa"/>
          </w:tcPr>
          <w:p w14:paraId="4ED593E9" w14:textId="77777777" w:rsidR="00662C82" w:rsidRDefault="00662C82" w:rsidP="00662C82">
            <w:r>
              <w:t>Sat</w:t>
            </w:r>
          </w:p>
        </w:tc>
        <w:tc>
          <w:tcPr>
            <w:tcW w:w="893" w:type="dxa"/>
            <w:gridSpan w:val="3"/>
          </w:tcPr>
          <w:p w14:paraId="729825C9" w14:textId="4D1D15EC" w:rsidR="00662C82" w:rsidRPr="00662C82" w:rsidRDefault="00662C82" w:rsidP="00662C82">
            <w:pPr>
              <w:rPr>
                <w:rFonts w:ascii="Book Antiqua" w:hAnsi="Book Antiqua"/>
                <w:color w:val="000000" w:themeColor="text1"/>
                <w:sz w:val="22"/>
                <w:szCs w:val="24"/>
              </w:rPr>
            </w:pPr>
            <w:r w:rsidRPr="00662C82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</w:t>
            </w:r>
            <w:r w:rsidRPr="00662C82">
              <w:rPr>
                <w:rFonts w:ascii="Book Antiqua" w:hAnsi="Book Antiqua"/>
                <w:color w:val="000000" w:themeColor="text1"/>
                <w:sz w:val="22"/>
                <w:szCs w:val="24"/>
              </w:rPr>
              <w:t xml:space="preserve"> </w:t>
            </w:r>
            <w:r w:rsidR="005B097A">
              <w:rPr>
                <w:rFonts w:ascii="Book Antiqua" w:hAnsi="Book Antiqua"/>
                <w:color w:val="000000" w:themeColor="text1"/>
                <w:sz w:val="22"/>
                <w:szCs w:val="24"/>
              </w:rPr>
              <w:t>9:55</w:t>
            </w:r>
          </w:p>
        </w:tc>
        <w:tc>
          <w:tcPr>
            <w:tcW w:w="630" w:type="dxa"/>
          </w:tcPr>
          <w:p w14:paraId="51EE8F8C" w14:textId="77777777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4805CDB1" w14:textId="77777777" w:rsidR="00662C82" w:rsidRDefault="00662C82" w:rsidP="00662C82">
            <w:r>
              <w:t>Parkway Bank Rink</w:t>
            </w:r>
          </w:p>
        </w:tc>
        <w:tc>
          <w:tcPr>
            <w:tcW w:w="2320" w:type="dxa"/>
            <w:gridSpan w:val="3"/>
          </w:tcPr>
          <w:p w14:paraId="21B0E55B" w14:textId="56965747" w:rsidR="00662C82" w:rsidRDefault="0035206B" w:rsidP="00662C82">
            <w:r>
              <w:t>Hockey Wolf</w:t>
            </w:r>
          </w:p>
        </w:tc>
        <w:tc>
          <w:tcPr>
            <w:tcW w:w="360" w:type="dxa"/>
          </w:tcPr>
          <w:p w14:paraId="1A5B96AC" w14:textId="28743AD0" w:rsidR="00662C82" w:rsidRPr="00BC490B" w:rsidRDefault="00B83829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460" w:type="dxa"/>
            <w:gridSpan w:val="2"/>
          </w:tcPr>
          <w:p w14:paraId="46B00A51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A88AA5A" w14:textId="3D7BADA4" w:rsidR="00662C82" w:rsidRDefault="0035206B" w:rsidP="00662C82">
            <w:r>
              <w:t>HT Swayze</w:t>
            </w:r>
          </w:p>
        </w:tc>
        <w:tc>
          <w:tcPr>
            <w:tcW w:w="2808" w:type="dxa"/>
          </w:tcPr>
          <w:p w14:paraId="17FC323D" w14:textId="0E0113BC" w:rsidR="00662C82" w:rsidRPr="00BC490B" w:rsidRDefault="00B83829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62C82" w:rsidRPr="00BC490B" w14:paraId="7D568DD7" w14:textId="77777777" w:rsidTr="009E3D4F">
        <w:trPr>
          <w:cantSplit/>
        </w:trPr>
        <w:tc>
          <w:tcPr>
            <w:tcW w:w="979" w:type="dxa"/>
          </w:tcPr>
          <w:p w14:paraId="046FD5F1" w14:textId="0F9B029C" w:rsidR="00662C82" w:rsidRDefault="00662C82" w:rsidP="00662C82">
            <w:r>
              <w:t>Sun</w:t>
            </w:r>
          </w:p>
        </w:tc>
        <w:tc>
          <w:tcPr>
            <w:tcW w:w="893" w:type="dxa"/>
            <w:gridSpan w:val="3"/>
          </w:tcPr>
          <w:p w14:paraId="516F33D3" w14:textId="76A4FAB5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 xml:space="preserve"> </w:t>
            </w:r>
            <w:r>
              <w:rPr>
                <w:rFonts w:ascii="Book Antiqua" w:hAnsi="Book Antiqua"/>
                <w:sz w:val="22"/>
                <w:szCs w:val="24"/>
              </w:rPr>
              <w:t xml:space="preserve"> </w:t>
            </w:r>
            <w:r w:rsidR="0035206B">
              <w:rPr>
                <w:rFonts w:ascii="Book Antiqua" w:hAnsi="Book Antiqua"/>
                <w:sz w:val="22"/>
                <w:szCs w:val="24"/>
              </w:rPr>
              <w:t>10</w:t>
            </w:r>
            <w:r>
              <w:rPr>
                <w:rFonts w:ascii="Book Antiqua" w:hAnsi="Book Antiqua"/>
                <w:sz w:val="22"/>
                <w:szCs w:val="24"/>
              </w:rPr>
              <w:t>:</w:t>
            </w:r>
            <w:r w:rsidR="0035206B">
              <w:rPr>
                <w:rFonts w:ascii="Book Antiqua" w:hAnsi="Book Antiqua"/>
                <w:sz w:val="22"/>
                <w:szCs w:val="24"/>
              </w:rPr>
              <w:t>5</w:t>
            </w:r>
            <w:r w:rsidRPr="00662C82">
              <w:rPr>
                <w:rFonts w:ascii="Book Antiqua" w:hAnsi="Book Antiqua"/>
                <w:sz w:val="22"/>
                <w:szCs w:val="24"/>
              </w:rPr>
              <w:t>0</w:t>
            </w:r>
          </w:p>
        </w:tc>
        <w:tc>
          <w:tcPr>
            <w:tcW w:w="630" w:type="dxa"/>
          </w:tcPr>
          <w:p w14:paraId="3224051D" w14:textId="27390F8B" w:rsidR="00662C82" w:rsidRPr="00662C82" w:rsidRDefault="00662C82" w:rsidP="00662C82">
            <w:pPr>
              <w:rPr>
                <w:rFonts w:ascii="Book Antiqua" w:hAnsi="Book Antiqua"/>
                <w:sz w:val="22"/>
                <w:szCs w:val="24"/>
              </w:rPr>
            </w:pPr>
            <w:r w:rsidRPr="00662C82">
              <w:rPr>
                <w:rFonts w:ascii="Book Antiqua" w:hAnsi="Book Antiqua"/>
                <w:sz w:val="22"/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2AE4ECBF" w14:textId="77777777" w:rsidR="00662C82" w:rsidRDefault="00662C82" w:rsidP="00662C82">
            <w:r>
              <w:t>Parkway Bank Rink</w:t>
            </w:r>
          </w:p>
        </w:tc>
        <w:tc>
          <w:tcPr>
            <w:tcW w:w="2320" w:type="dxa"/>
            <w:gridSpan w:val="3"/>
          </w:tcPr>
          <w:p w14:paraId="2B5B329B" w14:textId="083B6B9C" w:rsidR="00662C82" w:rsidRDefault="00662C82" w:rsidP="00662C82">
            <w:r>
              <w:t>4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3F62F6">
              <w:t xml:space="preserve">    </w:t>
            </w:r>
            <w:r w:rsidR="00B83829">
              <w:t xml:space="preserve"> Premier</w:t>
            </w:r>
          </w:p>
        </w:tc>
        <w:tc>
          <w:tcPr>
            <w:tcW w:w="360" w:type="dxa"/>
          </w:tcPr>
          <w:p w14:paraId="64B12844" w14:textId="6D47F16C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7B62AF3D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13E99EA4" w14:textId="46543B50" w:rsidR="00662C82" w:rsidRDefault="00662C82" w:rsidP="00662C82">
            <w:pPr>
              <w:tabs>
                <w:tab w:val="left" w:pos="1392"/>
              </w:tabs>
            </w:pPr>
            <w:r>
              <w:t>5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3F62F6">
              <w:t xml:space="preserve">   </w:t>
            </w:r>
            <w:r w:rsidR="00B83829">
              <w:t xml:space="preserve"> Alaskans</w:t>
            </w:r>
          </w:p>
        </w:tc>
        <w:tc>
          <w:tcPr>
            <w:tcW w:w="2808" w:type="dxa"/>
          </w:tcPr>
          <w:p w14:paraId="0477A737" w14:textId="05A97D98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64300E41" w14:textId="77777777" w:rsidTr="009E3D4F">
        <w:trPr>
          <w:cantSplit/>
          <w:trHeight w:val="623"/>
        </w:trPr>
        <w:tc>
          <w:tcPr>
            <w:tcW w:w="979" w:type="dxa"/>
          </w:tcPr>
          <w:p w14:paraId="606A7A4A" w14:textId="77777777" w:rsidR="00662C82" w:rsidRDefault="00662C82" w:rsidP="00662C82"/>
        </w:tc>
        <w:tc>
          <w:tcPr>
            <w:tcW w:w="893" w:type="dxa"/>
            <w:gridSpan w:val="3"/>
          </w:tcPr>
          <w:p w14:paraId="6FE25A06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9A47CA8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64F2934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320" w:type="dxa"/>
            <w:gridSpan w:val="3"/>
          </w:tcPr>
          <w:p w14:paraId="75EC6024" w14:textId="77777777" w:rsidR="00662C82" w:rsidRPr="00852A8F" w:rsidRDefault="00662C82" w:rsidP="00662C82"/>
        </w:tc>
        <w:tc>
          <w:tcPr>
            <w:tcW w:w="360" w:type="dxa"/>
          </w:tcPr>
          <w:p w14:paraId="08314463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65192E7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2180397" w14:textId="77777777" w:rsidR="00662C82" w:rsidRDefault="00662C82" w:rsidP="00662C82"/>
        </w:tc>
        <w:tc>
          <w:tcPr>
            <w:tcW w:w="2808" w:type="dxa"/>
          </w:tcPr>
          <w:p w14:paraId="3E4E7D77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349FB46A" w14:textId="77777777" w:rsidTr="009E3D4F">
        <w:trPr>
          <w:cantSplit/>
        </w:trPr>
        <w:tc>
          <w:tcPr>
            <w:tcW w:w="979" w:type="dxa"/>
          </w:tcPr>
          <w:p w14:paraId="229FAD28" w14:textId="77777777" w:rsidR="00662C82" w:rsidRDefault="00662C82" w:rsidP="00662C82"/>
        </w:tc>
        <w:tc>
          <w:tcPr>
            <w:tcW w:w="893" w:type="dxa"/>
            <w:gridSpan w:val="3"/>
          </w:tcPr>
          <w:p w14:paraId="62C28D54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CB4B963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C38FE0F" w14:textId="77777777" w:rsidR="00662C82" w:rsidRDefault="00662C82" w:rsidP="00662C82"/>
        </w:tc>
        <w:tc>
          <w:tcPr>
            <w:tcW w:w="2320" w:type="dxa"/>
            <w:gridSpan w:val="3"/>
          </w:tcPr>
          <w:p w14:paraId="517738ED" w14:textId="112B2CB9" w:rsidR="00662C82" w:rsidRDefault="00662C82" w:rsidP="00662C82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360" w:type="dxa"/>
          </w:tcPr>
          <w:p w14:paraId="65CFADC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6B4A37F4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951803B" w14:textId="77777777" w:rsidR="00662C82" w:rsidRPr="000F1166" w:rsidRDefault="00662C82" w:rsidP="00662C82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66B1232F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5EA00CD2" w14:textId="77777777" w:rsidTr="009E3D4F">
        <w:trPr>
          <w:cantSplit/>
        </w:trPr>
        <w:tc>
          <w:tcPr>
            <w:tcW w:w="979" w:type="dxa"/>
          </w:tcPr>
          <w:p w14:paraId="6DD92763" w14:textId="77777777" w:rsidR="00662C82" w:rsidRDefault="00662C82" w:rsidP="00662C82"/>
        </w:tc>
        <w:tc>
          <w:tcPr>
            <w:tcW w:w="893" w:type="dxa"/>
            <w:gridSpan w:val="3"/>
          </w:tcPr>
          <w:p w14:paraId="3EC8FBD9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F72897A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10D866" w14:textId="77777777" w:rsidR="00662C82" w:rsidRDefault="00662C82" w:rsidP="00662C82"/>
        </w:tc>
        <w:tc>
          <w:tcPr>
            <w:tcW w:w="2320" w:type="dxa"/>
            <w:gridSpan w:val="3"/>
          </w:tcPr>
          <w:p w14:paraId="294A9B0C" w14:textId="77777777" w:rsidR="00662C82" w:rsidRDefault="00662C82" w:rsidP="00662C82"/>
        </w:tc>
        <w:tc>
          <w:tcPr>
            <w:tcW w:w="360" w:type="dxa"/>
          </w:tcPr>
          <w:p w14:paraId="2E2AD49B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3C2B0F75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5AFCCA7A" w14:textId="77777777" w:rsidR="00662C82" w:rsidRDefault="00662C82" w:rsidP="00662C82"/>
        </w:tc>
        <w:tc>
          <w:tcPr>
            <w:tcW w:w="2808" w:type="dxa"/>
          </w:tcPr>
          <w:p w14:paraId="2EF09565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BC490B" w14:paraId="1AFE8B30" w14:textId="77777777" w:rsidTr="009E3D4F">
        <w:trPr>
          <w:cantSplit/>
          <w:trHeight w:val="267"/>
        </w:trPr>
        <w:tc>
          <w:tcPr>
            <w:tcW w:w="979" w:type="dxa"/>
          </w:tcPr>
          <w:p w14:paraId="3D18B8EB" w14:textId="77777777" w:rsidR="00662C82" w:rsidRDefault="00662C82" w:rsidP="00662C82"/>
        </w:tc>
        <w:tc>
          <w:tcPr>
            <w:tcW w:w="893" w:type="dxa"/>
            <w:gridSpan w:val="3"/>
          </w:tcPr>
          <w:p w14:paraId="787AE709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DFE320B" w14:textId="77777777" w:rsidR="00662C82" w:rsidRPr="00436B28" w:rsidRDefault="00662C82" w:rsidP="00662C82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BD28785" w14:textId="77777777" w:rsidR="00662C82" w:rsidRPr="00436B28" w:rsidRDefault="00662C82" w:rsidP="00662C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20" w:type="dxa"/>
            <w:gridSpan w:val="3"/>
          </w:tcPr>
          <w:p w14:paraId="16A5C3A6" w14:textId="77777777" w:rsidR="00662C82" w:rsidRDefault="00662C82" w:rsidP="00662C82">
            <w:pPr>
              <w:jc w:val="center"/>
            </w:pPr>
          </w:p>
        </w:tc>
        <w:tc>
          <w:tcPr>
            <w:tcW w:w="360" w:type="dxa"/>
          </w:tcPr>
          <w:p w14:paraId="704F71F9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60" w:type="dxa"/>
            <w:gridSpan w:val="2"/>
          </w:tcPr>
          <w:p w14:paraId="32D43FEA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13A4C190" w14:textId="77777777" w:rsidR="00662C82" w:rsidRDefault="00662C82" w:rsidP="00662C82">
            <w:pPr>
              <w:jc w:val="center"/>
            </w:pPr>
          </w:p>
        </w:tc>
        <w:tc>
          <w:tcPr>
            <w:tcW w:w="2808" w:type="dxa"/>
          </w:tcPr>
          <w:p w14:paraId="32A264B7" w14:textId="77777777" w:rsidR="00662C82" w:rsidRPr="00BC490B" w:rsidRDefault="00662C82" w:rsidP="00662C8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62C82" w:rsidRPr="00CC13B3" w14:paraId="603C5F7A" w14:textId="77777777" w:rsidTr="00B83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2E6796" w14:textId="1C16279C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03" w:type="dxa"/>
          </w:tcPr>
          <w:p w14:paraId="3948B358" w14:textId="663ABED2" w:rsidR="00662C82" w:rsidRPr="00436B28" w:rsidRDefault="005B097A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5B097A">
              <w:rPr>
                <w:rFonts w:ascii="Book Antiqua" w:hAnsi="Book Antiqua"/>
                <w:color w:val="FF0000"/>
                <w:sz w:val="22"/>
                <w:szCs w:val="22"/>
              </w:rPr>
              <w:t>8:10</w:t>
            </w:r>
          </w:p>
        </w:tc>
        <w:tc>
          <w:tcPr>
            <w:tcW w:w="647" w:type="dxa"/>
            <w:gridSpan w:val="2"/>
          </w:tcPr>
          <w:p w14:paraId="3515063E" w14:textId="632B300C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3" w:type="dxa"/>
          </w:tcPr>
          <w:p w14:paraId="029D591C" w14:textId="0ADF3333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C36335">
              <w:t>Parkway Bank Rink</w:t>
            </w:r>
          </w:p>
        </w:tc>
        <w:tc>
          <w:tcPr>
            <w:tcW w:w="1260" w:type="dxa"/>
            <w:gridSpan w:val="3"/>
          </w:tcPr>
          <w:p w14:paraId="69703FD1" w14:textId="7D3D5AAC" w:rsidR="00662C82" w:rsidRPr="00CC13B3" w:rsidRDefault="00662C82" w:rsidP="00BE37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>2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C36335">
              <w:rPr>
                <w:rFonts w:ascii="Book Antiqua" w:hAnsi="Book Antiqua"/>
                <w:sz w:val="22"/>
                <w:szCs w:val="22"/>
              </w:rPr>
              <w:t>Place</w:t>
            </w:r>
          </w:p>
        </w:tc>
        <w:tc>
          <w:tcPr>
            <w:tcW w:w="1890" w:type="dxa"/>
            <w:gridSpan w:val="3"/>
          </w:tcPr>
          <w:p w14:paraId="124D1B0F" w14:textId="65980A48" w:rsidR="00662C82" w:rsidRPr="00B83829" w:rsidRDefault="00B83829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proofErr w:type="spellStart"/>
            <w:r w:rsidRPr="00B83829">
              <w:rPr>
                <w:b/>
                <w:szCs w:val="24"/>
              </w:rPr>
              <w:t>Hockeywolf</w:t>
            </w:r>
            <w:proofErr w:type="spellEnd"/>
          </w:p>
        </w:tc>
        <w:tc>
          <w:tcPr>
            <w:tcW w:w="1080" w:type="dxa"/>
          </w:tcPr>
          <w:p w14:paraId="3313C8AB" w14:textId="77200596" w:rsidR="00662C82" w:rsidRPr="00CC13B3" w:rsidRDefault="00662C82" w:rsidP="00B626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19062722" w14:textId="770806DD" w:rsidR="00662C82" w:rsidRPr="00B706C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3F62F6">
              <w:rPr>
                <w:rFonts w:ascii="Book Antiqua" w:hAnsi="Book Antiqua"/>
                <w:sz w:val="22"/>
                <w:szCs w:val="22"/>
              </w:rPr>
              <w:t xml:space="preserve">       </w:t>
            </w:r>
          </w:p>
        </w:tc>
        <w:tc>
          <w:tcPr>
            <w:tcW w:w="4068" w:type="dxa"/>
            <w:gridSpan w:val="2"/>
          </w:tcPr>
          <w:p w14:paraId="1C18031E" w14:textId="08F3B38A" w:rsidR="00662C82" w:rsidRPr="00B83829" w:rsidRDefault="003F62F6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  <w:u w:val="single"/>
              </w:rPr>
            </w:pPr>
            <w:r w:rsidRPr="00B83829">
              <w:rPr>
                <w:rFonts w:ascii="Book Antiqua" w:hAnsi="Book Antiqua"/>
                <w:b/>
                <w:szCs w:val="24"/>
              </w:rPr>
              <w:t xml:space="preserve"> </w:t>
            </w:r>
            <w:r w:rsidR="00B83829" w:rsidRPr="008E64A7">
              <w:rPr>
                <w:rFonts w:ascii="Book Antiqua" w:hAnsi="Book Antiqua"/>
                <w:b/>
                <w:szCs w:val="24"/>
                <w:highlight w:val="green"/>
              </w:rPr>
              <w:t>Hat Trick</w:t>
            </w:r>
            <w:r w:rsidRPr="00B83829">
              <w:rPr>
                <w:rFonts w:ascii="Book Antiqua" w:hAnsi="Book Antiqua"/>
                <w:b/>
                <w:szCs w:val="24"/>
              </w:rPr>
              <w:t xml:space="preserve">    </w:t>
            </w:r>
            <w:r w:rsidR="00662C82" w:rsidRPr="00B83829">
              <w:rPr>
                <w:rFonts w:ascii="Book Antiqua" w:hAnsi="Book Antiqua"/>
                <w:b/>
                <w:szCs w:val="24"/>
              </w:rPr>
              <w:t xml:space="preserve">  </w:t>
            </w:r>
            <w:r w:rsidR="00B83829" w:rsidRPr="00B83829">
              <w:rPr>
                <w:rFonts w:ascii="Book Antiqua" w:hAnsi="Book Antiqua"/>
                <w:b/>
                <w:szCs w:val="24"/>
              </w:rPr>
              <w:t xml:space="preserve">   </w:t>
            </w:r>
            <w:r w:rsidR="00662C82" w:rsidRPr="00B83829">
              <w:rPr>
                <w:rFonts w:ascii="Book Antiqua" w:hAnsi="Book Antiqua"/>
                <w:b/>
                <w:szCs w:val="24"/>
              </w:rPr>
              <w:t xml:space="preserve">      </w:t>
            </w:r>
            <w:r w:rsidR="00D045C5" w:rsidRPr="00B83829">
              <w:rPr>
                <w:rFonts w:ascii="Book Antiqua" w:hAnsi="Book Antiqua"/>
                <w:b/>
                <w:szCs w:val="24"/>
              </w:rPr>
              <w:t xml:space="preserve">                     </w:t>
            </w:r>
            <w:r w:rsidR="00662C82" w:rsidRPr="00B83829">
              <w:rPr>
                <w:rFonts w:ascii="Book Antiqua" w:hAnsi="Book Antiqua"/>
                <w:b/>
                <w:szCs w:val="24"/>
              </w:rPr>
              <w:t xml:space="preserve">                  </w:t>
            </w:r>
          </w:p>
        </w:tc>
      </w:tr>
      <w:tr w:rsidR="00662C82" w:rsidRPr="00CC13B3" w14:paraId="7487B7AD" w14:textId="77777777" w:rsidTr="00B6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0727B366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191A0EFF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7BE164B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503" w:type="dxa"/>
          </w:tcPr>
          <w:p w14:paraId="726A03EC" w14:textId="77777777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gridSpan w:val="4"/>
          </w:tcPr>
          <w:p w14:paraId="68257C47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11DA044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899F677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7591220C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5BD42476" w14:textId="77777777" w:rsidR="00662C82" w:rsidRPr="007A492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62C82" w:rsidRPr="00CC13B3" w14:paraId="24D484EE" w14:textId="77777777" w:rsidTr="009E3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159E6EDF" w14:textId="574C18D3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7A1020C6" w14:textId="311497A5" w:rsidR="00662C82" w:rsidRPr="00436B28" w:rsidRDefault="005B097A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 w:rsidRPr="005B097A">
              <w:rPr>
                <w:rFonts w:ascii="Book Antiqua" w:hAnsi="Book Antiqua"/>
                <w:color w:val="FF0000"/>
                <w:sz w:val="22"/>
                <w:szCs w:val="22"/>
              </w:rPr>
              <w:t>1</w:t>
            </w:r>
            <w:r w:rsidR="00662C82" w:rsidRPr="005B097A">
              <w:rPr>
                <w:rFonts w:ascii="Book Antiqua" w:hAnsi="Book Antiqua"/>
                <w:color w:val="FF0000"/>
                <w:sz w:val="22"/>
                <w:szCs w:val="22"/>
              </w:rPr>
              <w:t>:</w:t>
            </w:r>
            <w:r w:rsidR="008E64A7">
              <w:rPr>
                <w:rFonts w:ascii="Book Antiqua" w:hAnsi="Book Antiqua"/>
                <w:color w:val="FF0000"/>
                <w:sz w:val="22"/>
                <w:szCs w:val="22"/>
              </w:rPr>
              <w:t>3</w:t>
            </w:r>
            <w:r w:rsidR="00662C82" w:rsidRPr="005B097A">
              <w:rPr>
                <w:rFonts w:ascii="Book Antiqua" w:hAnsi="Book Antiqua"/>
                <w:color w:val="FF0000"/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57C63BDF" w14:textId="6F698722" w:rsidR="00662C82" w:rsidRPr="00436B28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3" w:type="dxa"/>
          </w:tcPr>
          <w:p w14:paraId="6AF3C23C" w14:textId="67D8ED14" w:rsidR="00662C82" w:rsidRPr="00436B28" w:rsidRDefault="005B097A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  <w:r w:rsidRPr="005B097A">
              <w:rPr>
                <w:color w:val="FF0000"/>
              </w:rPr>
              <w:t xml:space="preserve">Niles </w:t>
            </w:r>
            <w:r w:rsidR="008E64A7">
              <w:rPr>
                <w:color w:val="FF0000"/>
              </w:rPr>
              <w:t>Outdoor Rink</w:t>
            </w:r>
          </w:p>
        </w:tc>
        <w:tc>
          <w:tcPr>
            <w:tcW w:w="2790" w:type="dxa"/>
            <w:gridSpan w:val="5"/>
          </w:tcPr>
          <w:p w14:paraId="246F6B0A" w14:textId="0AB4B739" w:rsidR="00662C82" w:rsidRPr="00CC13B3" w:rsidRDefault="00662C82" w:rsidP="00BE379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  <w:r w:rsidRPr="00C36335">
              <w:rPr>
                <w:rFonts w:ascii="Book Antiqua" w:hAnsi="Book Antiqua"/>
                <w:sz w:val="22"/>
                <w:szCs w:val="22"/>
              </w:rPr>
              <w:t>1</w:t>
            </w:r>
            <w:r w:rsidRPr="00C3633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C36335"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="00BE3795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D50E34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="00B8382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83829" w:rsidRPr="00B83829">
              <w:rPr>
                <w:rFonts w:ascii="Book Antiqua" w:hAnsi="Book Antiqua"/>
                <w:b/>
                <w:bCs/>
                <w:sz w:val="22"/>
                <w:szCs w:val="22"/>
              </w:rPr>
              <w:t>Red Army</w:t>
            </w:r>
            <w:r w:rsidR="00D50E34"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="00BE3795"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60" w:type="dxa"/>
          </w:tcPr>
          <w:p w14:paraId="616A2031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080" w:type="dxa"/>
          </w:tcPr>
          <w:p w14:paraId="3F61F588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620" w:type="dxa"/>
            <w:gridSpan w:val="2"/>
          </w:tcPr>
          <w:p w14:paraId="2C15344E" w14:textId="7DFF3D62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  <w:r>
              <w:rPr>
                <w:rFonts w:ascii="Book Antiqua" w:hAnsi="Book Antiqua"/>
                <w:sz w:val="20"/>
              </w:rPr>
              <w:t>Winner 2</w:t>
            </w:r>
            <w:r w:rsidRPr="00512C7B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>/3</w:t>
            </w:r>
            <w:r w:rsidRPr="00512C7B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Game</w:t>
            </w:r>
          </w:p>
        </w:tc>
        <w:tc>
          <w:tcPr>
            <w:tcW w:w="4068" w:type="dxa"/>
            <w:gridSpan w:val="2"/>
          </w:tcPr>
          <w:p w14:paraId="44845C44" w14:textId="3896AB62" w:rsidR="00662C82" w:rsidRPr="00CC13B3" w:rsidRDefault="00D045C5" w:rsidP="00B6269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E64A7" w:rsidRPr="006F243D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Hat Trick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6F243D">
              <w:rPr>
                <w:rFonts w:ascii="Book Antiqua" w:hAnsi="Book Antiqua"/>
                <w:b/>
                <w:sz w:val="22"/>
                <w:szCs w:val="22"/>
              </w:rPr>
              <w:t>8-7</w:t>
            </w:r>
            <w:bookmarkStart w:id="0" w:name="_GoBack"/>
            <w:bookmarkEnd w:id="0"/>
            <w:r w:rsidR="00662C82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662C82">
              <w:rPr>
                <w:rFonts w:ascii="Book Antiqua" w:hAnsi="Book Antiqua"/>
                <w:b/>
                <w:sz w:val="22"/>
                <w:szCs w:val="22"/>
              </w:rPr>
              <w:t xml:space="preserve">         </w:t>
            </w:r>
            <w:r w:rsidR="00662C82" w:rsidRPr="00CA63CA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662C82" w:rsidRPr="00CC13B3" w14:paraId="4A589C07" w14:textId="77777777" w:rsidTr="00B626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FC6B57" w14:textId="34F2BEEB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9AEAA04" w14:textId="5F931FFA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BD4B3F" w14:textId="1175BDD1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FC8A07" w14:textId="6CFFA269" w:rsidR="00662C82" w:rsidRPr="00C36335" w:rsidRDefault="00662C82" w:rsidP="00662C82"/>
        </w:tc>
        <w:tc>
          <w:tcPr>
            <w:tcW w:w="1890" w:type="dxa"/>
            <w:gridSpan w:val="4"/>
          </w:tcPr>
          <w:p w14:paraId="2747F5BA" w14:textId="26068BC9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EAAA97B" w14:textId="54739C4C" w:rsidR="00662C82" w:rsidRPr="00C36335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347D0B" w14:textId="77777777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14:paraId="2CADF307" w14:textId="642D5863" w:rsidR="00662C82" w:rsidRPr="00CC13B3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285119D4" w14:textId="3AA4BAE9" w:rsidR="00662C82" w:rsidRPr="005D3076" w:rsidRDefault="00662C82" w:rsidP="00662C8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2323D535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5F95"/>
    <w:rsid w:val="000E7470"/>
    <w:rsid w:val="000F1166"/>
    <w:rsid w:val="000F4B53"/>
    <w:rsid w:val="000F6D62"/>
    <w:rsid w:val="001014D3"/>
    <w:rsid w:val="00105142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D5D37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290D"/>
    <w:rsid w:val="002F4B1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206B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238"/>
    <w:rsid w:val="003F2430"/>
    <w:rsid w:val="003F2972"/>
    <w:rsid w:val="003F2E01"/>
    <w:rsid w:val="003F460C"/>
    <w:rsid w:val="003F62F6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2C7B"/>
    <w:rsid w:val="005147AF"/>
    <w:rsid w:val="005153A1"/>
    <w:rsid w:val="00523527"/>
    <w:rsid w:val="00525BBE"/>
    <w:rsid w:val="00533B0A"/>
    <w:rsid w:val="00540727"/>
    <w:rsid w:val="005541EE"/>
    <w:rsid w:val="00564745"/>
    <w:rsid w:val="00566435"/>
    <w:rsid w:val="00585D62"/>
    <w:rsid w:val="00586383"/>
    <w:rsid w:val="00590528"/>
    <w:rsid w:val="00590AB3"/>
    <w:rsid w:val="00594F4A"/>
    <w:rsid w:val="005A6823"/>
    <w:rsid w:val="005B097A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62C82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6F243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95963"/>
    <w:rsid w:val="00797670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7F7E8A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E64A7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E3D4F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D3152"/>
    <w:rsid w:val="00AE05BB"/>
    <w:rsid w:val="00AE5DE7"/>
    <w:rsid w:val="00AE6A64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694"/>
    <w:rsid w:val="00B62C57"/>
    <w:rsid w:val="00B649AB"/>
    <w:rsid w:val="00B663F7"/>
    <w:rsid w:val="00B706C3"/>
    <w:rsid w:val="00B820BF"/>
    <w:rsid w:val="00B821A4"/>
    <w:rsid w:val="00B83829"/>
    <w:rsid w:val="00B90728"/>
    <w:rsid w:val="00B90F23"/>
    <w:rsid w:val="00B910C2"/>
    <w:rsid w:val="00B939F8"/>
    <w:rsid w:val="00B9677B"/>
    <w:rsid w:val="00BA20FB"/>
    <w:rsid w:val="00BA552D"/>
    <w:rsid w:val="00BB0375"/>
    <w:rsid w:val="00BB4118"/>
    <w:rsid w:val="00BC1BBF"/>
    <w:rsid w:val="00BC2C17"/>
    <w:rsid w:val="00BC490B"/>
    <w:rsid w:val="00BC6803"/>
    <w:rsid w:val="00BD2976"/>
    <w:rsid w:val="00BD4D72"/>
    <w:rsid w:val="00BD7D8E"/>
    <w:rsid w:val="00BE3795"/>
    <w:rsid w:val="00BE3906"/>
    <w:rsid w:val="00BF7930"/>
    <w:rsid w:val="00C06C21"/>
    <w:rsid w:val="00C20DA1"/>
    <w:rsid w:val="00C2688B"/>
    <w:rsid w:val="00C32D34"/>
    <w:rsid w:val="00C34A42"/>
    <w:rsid w:val="00C36335"/>
    <w:rsid w:val="00C40F62"/>
    <w:rsid w:val="00C6491C"/>
    <w:rsid w:val="00C6688D"/>
    <w:rsid w:val="00C66A86"/>
    <w:rsid w:val="00C71DC7"/>
    <w:rsid w:val="00C735F0"/>
    <w:rsid w:val="00C741B4"/>
    <w:rsid w:val="00C77055"/>
    <w:rsid w:val="00C77D84"/>
    <w:rsid w:val="00C876F0"/>
    <w:rsid w:val="00C91C39"/>
    <w:rsid w:val="00C92A8F"/>
    <w:rsid w:val="00C95FC2"/>
    <w:rsid w:val="00CA39C6"/>
    <w:rsid w:val="00CA3CDF"/>
    <w:rsid w:val="00CA4AD1"/>
    <w:rsid w:val="00CA4CC3"/>
    <w:rsid w:val="00CA63CA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045C5"/>
    <w:rsid w:val="00D10A3B"/>
    <w:rsid w:val="00D1344F"/>
    <w:rsid w:val="00D177DB"/>
    <w:rsid w:val="00D359E3"/>
    <w:rsid w:val="00D47BD7"/>
    <w:rsid w:val="00D50E34"/>
    <w:rsid w:val="00D5218A"/>
    <w:rsid w:val="00D57929"/>
    <w:rsid w:val="00D66A2C"/>
    <w:rsid w:val="00D82C98"/>
    <w:rsid w:val="00D90EB2"/>
    <w:rsid w:val="00D9663E"/>
    <w:rsid w:val="00DA3016"/>
    <w:rsid w:val="00DA46E3"/>
    <w:rsid w:val="00DA5764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C50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5602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31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2020-02-22T20:38:00Z</cp:lastPrinted>
  <dcterms:created xsi:type="dcterms:W3CDTF">2020-02-23T23:37:00Z</dcterms:created>
  <dcterms:modified xsi:type="dcterms:W3CDTF">2020-02-23T23:37:00Z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