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8ABCC" w14:textId="79084313" w:rsidR="00305501" w:rsidRDefault="004C041D" w:rsidP="00A4253F">
      <w:pPr>
        <w:jc w:val="center"/>
      </w:pPr>
      <w:r>
        <w:t>Match Recaps</w:t>
      </w:r>
    </w:p>
    <w:p w14:paraId="4D022D08" w14:textId="4C623F98" w:rsidR="004C041D" w:rsidRDefault="004C041D" w:rsidP="00A4253F">
      <w:pPr>
        <w:jc w:val="center"/>
      </w:pPr>
    </w:p>
    <w:p w14:paraId="702E9404" w14:textId="3E8AC45A" w:rsidR="004C041D" w:rsidRDefault="004C041D" w:rsidP="00A4253F">
      <w:pPr>
        <w:jc w:val="center"/>
      </w:pPr>
      <w:r>
        <w:t xml:space="preserve">CDH </w:t>
      </w:r>
      <w:proofErr w:type="gramStart"/>
      <w:r>
        <w:t>5  Forest</w:t>
      </w:r>
      <w:proofErr w:type="gramEnd"/>
      <w:r>
        <w:t xml:space="preserve"> Lake 2</w:t>
      </w:r>
    </w:p>
    <w:p w14:paraId="155D5307" w14:textId="3E967335" w:rsidR="00A4253F" w:rsidRDefault="00A4253F" w:rsidP="00A4253F">
      <w:pPr>
        <w:jc w:val="center"/>
      </w:pPr>
      <w:r>
        <w:t>9-24-20</w:t>
      </w:r>
    </w:p>
    <w:p w14:paraId="2CCE7D6A" w14:textId="08AE1817" w:rsidR="00A4253F" w:rsidRDefault="00A4253F" w:rsidP="00A4253F">
      <w:pPr>
        <w:jc w:val="center"/>
      </w:pPr>
    </w:p>
    <w:p w14:paraId="552461FC" w14:textId="77777777" w:rsidR="001B646A" w:rsidRDefault="00A4253F" w:rsidP="00A4253F">
      <w:r>
        <w:t>The doubles teams came out on fire today, with each team winning in straight sets.  That propelled the Raiders to a quick 3-0 lead.  Getting the 4</w:t>
      </w:r>
      <w:r w:rsidRPr="00A4253F">
        <w:rPr>
          <w:vertAlign w:val="superscript"/>
        </w:rPr>
        <w:t>th</w:t>
      </w:r>
      <w:r>
        <w:t xml:space="preserve"> point was quite a bit more dramatic.  Lily Cade and Morgan Redden both faced very motivated and inspired opponents today.  Cade jumped out to a 4-1 lead, only to see her opponent roar back to take a 5-4 lead.  Lily responded like a champion, winning the final three games to take the first set 7-5.  On a nearby court, </w:t>
      </w:r>
      <w:proofErr w:type="gramStart"/>
      <w:r>
        <w:t>Redden</w:t>
      </w:r>
      <w:proofErr w:type="gramEnd"/>
      <w:r>
        <w:t xml:space="preserve"> raced to a quick 5-2 lead, only to see her opponent run off the final five games to take the first set 5-7.  Morgan recovered from the shock of that run to settle in to take the second set 6-3.  </w:t>
      </w:r>
      <w:r w:rsidR="001B646A">
        <w:t>As that was happening, Lily was in a back-and-forth second set, down 4-5.  She tied the set at 5, fell behind 5-6, only to tie it again at 6, setting the stage for a tiebreaker.  Lily played brilliant tennis to take the tiebreaker 7-4, giving CDH its 4</w:t>
      </w:r>
      <w:r w:rsidR="001B646A" w:rsidRPr="001B646A">
        <w:rPr>
          <w:vertAlign w:val="superscript"/>
        </w:rPr>
        <w:t>th</w:t>
      </w:r>
      <w:r w:rsidR="001B646A">
        <w:t xml:space="preserve"> point.  Morgan played another half hour before pulling out a thrilling 5-7, 6-3, 6-3 win.  The win gave CDH a 5-4 record in the conference, tying for 4</w:t>
      </w:r>
      <w:r w:rsidR="001B646A" w:rsidRPr="001B646A">
        <w:rPr>
          <w:vertAlign w:val="superscript"/>
        </w:rPr>
        <w:t>th</w:t>
      </w:r>
      <w:r w:rsidR="001B646A">
        <w:t xml:space="preserve"> with Woodbury and East Ridge.  As balanced and talented as the Suburban East Conference is this year, a winning record is quite an accomplishment.</w:t>
      </w:r>
    </w:p>
    <w:p w14:paraId="163B9FA5" w14:textId="77777777" w:rsidR="001B646A" w:rsidRDefault="001B646A" w:rsidP="00A4253F"/>
    <w:p w14:paraId="2260B02A" w14:textId="77777777" w:rsidR="001B646A" w:rsidRDefault="001B646A" w:rsidP="00A4253F"/>
    <w:p w14:paraId="730AAF0D" w14:textId="77777777" w:rsidR="001B646A" w:rsidRDefault="001B646A" w:rsidP="00A4253F"/>
    <w:p w14:paraId="19DECFE6" w14:textId="3577897C" w:rsidR="00A4253F" w:rsidRDefault="001B646A" w:rsidP="001B646A">
      <w:pPr>
        <w:jc w:val="center"/>
      </w:pPr>
      <w:r>
        <w:t>CDH 5</w:t>
      </w:r>
      <w:r w:rsidR="004C041D">
        <w:t xml:space="preserve"> </w:t>
      </w:r>
      <w:r>
        <w:t xml:space="preserve"> </w:t>
      </w:r>
      <w:r w:rsidR="004C041D">
        <w:t xml:space="preserve"> </w:t>
      </w:r>
      <w:r>
        <w:t>Forest Lake 2</w:t>
      </w:r>
    </w:p>
    <w:p w14:paraId="2B037F49" w14:textId="5791327F" w:rsidR="001B646A" w:rsidRDefault="001B646A" w:rsidP="001B646A">
      <w:pPr>
        <w:jc w:val="center"/>
      </w:pPr>
      <w:r>
        <w:t>9-29-20</w:t>
      </w:r>
    </w:p>
    <w:p w14:paraId="784B0C59" w14:textId="7225A6D8" w:rsidR="001B646A" w:rsidRDefault="001B646A" w:rsidP="001B646A">
      <w:pPr>
        <w:jc w:val="center"/>
      </w:pPr>
    </w:p>
    <w:p w14:paraId="297E97B1" w14:textId="6C9B79BF" w:rsidR="001B646A" w:rsidRDefault="001B646A" w:rsidP="001B646A">
      <w:r>
        <w:t>The conference tournament broke the 4</w:t>
      </w:r>
      <w:r w:rsidRPr="001B646A">
        <w:rPr>
          <w:vertAlign w:val="superscript"/>
        </w:rPr>
        <w:t>th</w:t>
      </w:r>
      <w:r>
        <w:t xml:space="preserve"> place tie by adding up the total individual matches won during the season.  CDH finished behind Woodbury and East Ridge in that regard, so was given the 6</w:t>
      </w:r>
      <w:r w:rsidRPr="001B646A">
        <w:rPr>
          <w:vertAlign w:val="superscript"/>
        </w:rPr>
        <w:t>th</w:t>
      </w:r>
      <w:r>
        <w:t xml:space="preserve"> seed.  That gave us a rematch with Forest Lake, this time at CDH.  </w:t>
      </w:r>
      <w:r w:rsidR="00F41B5C">
        <w:t xml:space="preserve">While the score was the same, the match had a completely different feeling.  Lily and Morgan were in total control today, just five days after strong challenges against the same opponents.  Lily won 6-2, 6-3 and Morgan rolled 6-2, 6-2.  The doubles teams all won again, with the best match of the day being at #1 doubles.  Anna Holm and Audrey Graham jumped off to a commanding 6-0 first set win, only to see Forest Lake storm back to take the second set 4-6.  Since the match had already been decided, this doubles match would come down to a super tiebreaker.  Anna and Audrey played an absolutely perfect tiebreaker to win 6-0, 4-6, 10-0.  </w:t>
      </w:r>
    </w:p>
    <w:p w14:paraId="239A986A" w14:textId="7CD5D014" w:rsidR="004C041D" w:rsidRDefault="004C041D" w:rsidP="001B646A"/>
    <w:p w14:paraId="319C8A99" w14:textId="4211E8E9" w:rsidR="004C041D" w:rsidRDefault="004C041D" w:rsidP="001B646A"/>
    <w:p w14:paraId="44211C12" w14:textId="453EA7D2" w:rsidR="0003789C" w:rsidRDefault="0003789C" w:rsidP="001B646A"/>
    <w:p w14:paraId="0FB8EF7F" w14:textId="44C88433" w:rsidR="0003789C" w:rsidRDefault="0003789C" w:rsidP="001B646A"/>
    <w:p w14:paraId="5B8460AF" w14:textId="007DF058" w:rsidR="0003789C" w:rsidRDefault="0003789C" w:rsidP="001B646A"/>
    <w:p w14:paraId="7A7A207B" w14:textId="3A3CF796" w:rsidR="0003789C" w:rsidRDefault="0003789C" w:rsidP="001B646A"/>
    <w:p w14:paraId="4FF2FFE5" w14:textId="384FDC31" w:rsidR="0003789C" w:rsidRDefault="0003789C" w:rsidP="001B646A"/>
    <w:p w14:paraId="6ABF2222" w14:textId="418D667E" w:rsidR="0003789C" w:rsidRDefault="0003789C" w:rsidP="001B646A"/>
    <w:p w14:paraId="68A1B814" w14:textId="77777777" w:rsidR="0003789C" w:rsidRDefault="0003789C" w:rsidP="001B646A"/>
    <w:p w14:paraId="4259A6F1" w14:textId="04663F8D" w:rsidR="004C041D" w:rsidRDefault="004C041D" w:rsidP="001B646A"/>
    <w:p w14:paraId="61A0A916" w14:textId="0FA2F786" w:rsidR="004C041D" w:rsidRDefault="004C041D" w:rsidP="004C041D">
      <w:pPr>
        <w:jc w:val="center"/>
      </w:pPr>
      <w:r>
        <w:lastRenderedPageBreak/>
        <w:t>East Ridge 4   CDH 3</w:t>
      </w:r>
    </w:p>
    <w:p w14:paraId="79FE7F68" w14:textId="14881EB1" w:rsidR="004C041D" w:rsidRDefault="004C041D" w:rsidP="004C041D">
      <w:pPr>
        <w:jc w:val="center"/>
      </w:pPr>
      <w:r>
        <w:t>10-1-20</w:t>
      </w:r>
    </w:p>
    <w:p w14:paraId="450E2F70" w14:textId="4C3EABEF" w:rsidR="004C041D" w:rsidRDefault="004C041D" w:rsidP="004C041D">
      <w:pPr>
        <w:jc w:val="center"/>
      </w:pPr>
    </w:p>
    <w:p w14:paraId="07D396E9" w14:textId="77777777" w:rsidR="0003789C" w:rsidRDefault="004C041D" w:rsidP="004C041D">
      <w:r>
        <w:t>This was perhaps the best match of the year, despite ending up on the short end of the score.  All seven positions were competitive and could have been won by either team.  The Raiders were down 2-3, after wins by Lily Cade and Morgan Redden, and East Ridge sweeping the doubles.  That set the stage for 3</w:t>
      </w:r>
      <w:r w:rsidRPr="004C041D">
        <w:rPr>
          <w:vertAlign w:val="superscript"/>
        </w:rPr>
        <w:t>rd</w:t>
      </w:r>
      <w:r>
        <w:t xml:space="preserve"> and 4</w:t>
      </w:r>
      <w:r w:rsidRPr="004C041D">
        <w:rPr>
          <w:vertAlign w:val="superscript"/>
        </w:rPr>
        <w:t>th</w:t>
      </w:r>
      <w:r>
        <w:t xml:space="preserve"> singles, which both went to a deciding third set.  </w:t>
      </w:r>
      <w:r w:rsidR="0003789C">
        <w:t xml:space="preserve">Lily </w:t>
      </w:r>
      <w:proofErr w:type="spellStart"/>
      <w:r w:rsidR="0003789C">
        <w:t>Hannahan</w:t>
      </w:r>
      <w:proofErr w:type="spellEnd"/>
      <w:r w:rsidR="0003789C">
        <w:t xml:space="preserve"> and Megan </w:t>
      </w:r>
      <w:proofErr w:type="spellStart"/>
      <w:r w:rsidR="0003789C">
        <w:t>Delsing</w:t>
      </w:r>
      <w:proofErr w:type="spellEnd"/>
      <w:r w:rsidR="0003789C">
        <w:t xml:space="preserve"> played outstanding tennis today and both pushed their opponents to the brink.  Megan hung tough before her opponent pulled away to win an exciting 4-6, 7-5, 3-6 match.  Lily battled for almost two-and-a-half hours, matching her opponent shot for shot, with solid baseline rallies and sharp volleys at the net to win </w:t>
      </w:r>
    </w:p>
    <w:p w14:paraId="7D282ACB" w14:textId="1F1FBBF9" w:rsidR="0003789C" w:rsidRDefault="0003789C" w:rsidP="004C041D">
      <w:r>
        <w:t>6-4, 6-7, 6-4.  Both teams played tough, competitive tennis while showing great sportsmanship and respect for each other.  While that’s not surprising from these two teams, it was refreshing to see great players also being great young women.  Up next is the section team tournament. CDH was awarded the 4</w:t>
      </w:r>
      <w:r w:rsidRPr="0003789C">
        <w:rPr>
          <w:vertAlign w:val="superscript"/>
        </w:rPr>
        <w:t>th</w:t>
      </w:r>
      <w:r>
        <w:t xml:space="preserve"> seed in the tournament, giving them a home match next Monday against St. Paul Central, the 13</w:t>
      </w:r>
      <w:r w:rsidRPr="0003789C">
        <w:rPr>
          <w:vertAlign w:val="superscript"/>
        </w:rPr>
        <w:t>th</w:t>
      </w:r>
      <w:r>
        <w:t xml:space="preserve"> seed.</w:t>
      </w:r>
    </w:p>
    <w:p w14:paraId="1F7AF7BB" w14:textId="4B7E8438" w:rsidR="0003789C" w:rsidRDefault="0003789C" w:rsidP="004C041D"/>
    <w:p w14:paraId="4FA33687" w14:textId="436FBF3F" w:rsidR="0003789C" w:rsidRDefault="0003789C" w:rsidP="004C041D"/>
    <w:p w14:paraId="3108A470" w14:textId="33991A48" w:rsidR="0003789C" w:rsidRDefault="0003789C" w:rsidP="004C041D"/>
    <w:p w14:paraId="1391FB79" w14:textId="64C39F3D" w:rsidR="0003789C" w:rsidRDefault="0003789C" w:rsidP="0003789C">
      <w:pPr>
        <w:jc w:val="center"/>
      </w:pPr>
      <w:r>
        <w:t>CDH 7. Central 0</w:t>
      </w:r>
    </w:p>
    <w:p w14:paraId="3FC0D408" w14:textId="6CA80561" w:rsidR="0003789C" w:rsidRDefault="00706DED" w:rsidP="0003789C">
      <w:pPr>
        <w:jc w:val="center"/>
      </w:pPr>
      <w:r>
        <w:t>10-5-20</w:t>
      </w:r>
    </w:p>
    <w:p w14:paraId="04E33CB3" w14:textId="1C9C4638" w:rsidR="00706DED" w:rsidRDefault="00706DED" w:rsidP="0003789C">
      <w:pPr>
        <w:jc w:val="center"/>
      </w:pPr>
    </w:p>
    <w:p w14:paraId="323E85BF" w14:textId="4EE517DE" w:rsidR="00706DED" w:rsidRDefault="00706DED" w:rsidP="00706DED">
      <w:r>
        <w:t>It was a nice change of pace to play a team outside of our conference.  Playing in the SEC, where every match has been challenging, has really prepared us well for this tournament.  Central is a good team and competed well, but CDH had the answers for everything they did.  The singles players rolled, losing a combined total of 9 games in the four matches.  The doubles teams fared almost as well, winning easily.   Today’s victory put the Raiders in the section quarterfinals against South St. Paul, the tournament’s 5</w:t>
      </w:r>
      <w:r w:rsidRPr="00706DED">
        <w:rPr>
          <w:vertAlign w:val="superscript"/>
        </w:rPr>
        <w:t>th</w:t>
      </w:r>
      <w:r>
        <w:t xml:space="preserve"> seed.  The matchup of the 4</w:t>
      </w:r>
      <w:r w:rsidRPr="00706DED">
        <w:rPr>
          <w:vertAlign w:val="superscript"/>
        </w:rPr>
        <w:t>th</w:t>
      </w:r>
      <w:r>
        <w:t xml:space="preserve"> and 5</w:t>
      </w:r>
      <w:r w:rsidRPr="00706DED">
        <w:rPr>
          <w:vertAlign w:val="superscript"/>
        </w:rPr>
        <w:t>th</w:t>
      </w:r>
      <w:r>
        <w:t xml:space="preserve"> seeds is usually the most competitive match of the quarterfinals, so we’re expecting a challenge on Wednesday.  A win puts us into the semi-finals, a loss ends our season.  Here’s hoping we can play our best.   </w:t>
      </w:r>
    </w:p>
    <w:p w14:paraId="2C39227A" w14:textId="77777777" w:rsidR="0003789C" w:rsidRDefault="0003789C" w:rsidP="004C041D"/>
    <w:p w14:paraId="559B4E26" w14:textId="77777777" w:rsidR="0003789C" w:rsidRDefault="0003789C" w:rsidP="004C041D"/>
    <w:p w14:paraId="1B56DE45" w14:textId="26EC62E9" w:rsidR="004C041D" w:rsidRDefault="004C041D" w:rsidP="004C041D">
      <w:r>
        <w:t xml:space="preserve">  </w:t>
      </w:r>
    </w:p>
    <w:p w14:paraId="51A157D3" w14:textId="35B3221A" w:rsidR="004C041D" w:rsidRDefault="004C041D" w:rsidP="004C041D">
      <w:pPr>
        <w:jc w:val="center"/>
      </w:pPr>
    </w:p>
    <w:p w14:paraId="3430213A" w14:textId="77777777" w:rsidR="004C041D" w:rsidRDefault="004C041D" w:rsidP="004C041D">
      <w:pPr>
        <w:jc w:val="center"/>
      </w:pPr>
    </w:p>
    <w:sectPr w:rsidR="004C041D" w:rsidSect="007C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3F"/>
    <w:rsid w:val="0003789C"/>
    <w:rsid w:val="001B646A"/>
    <w:rsid w:val="002F004F"/>
    <w:rsid w:val="004C041D"/>
    <w:rsid w:val="00706DED"/>
    <w:rsid w:val="007C286D"/>
    <w:rsid w:val="00883884"/>
    <w:rsid w:val="00A4253F"/>
    <w:rsid w:val="00F4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C44F3"/>
  <w15:chartTrackingRefBased/>
  <w15:docId w15:val="{77057446-96CB-AE4B-B17C-E3DFB5CF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Spika</dc:creator>
  <cp:keywords/>
  <dc:description/>
  <cp:lastModifiedBy>Microsoft Office User</cp:lastModifiedBy>
  <cp:revision>2</cp:revision>
  <dcterms:created xsi:type="dcterms:W3CDTF">2020-10-06T17:46:00Z</dcterms:created>
  <dcterms:modified xsi:type="dcterms:W3CDTF">2020-10-06T17:46:00Z</dcterms:modified>
</cp:coreProperties>
</file>