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40FD" w14:textId="77777777" w:rsidR="00F20490" w:rsidRPr="00F20490" w:rsidRDefault="00F20490" w:rsidP="00F20490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0490"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  <w:t>DYBSA - Welcome Email to Parents / Players (TEMPLATE)</w:t>
      </w:r>
    </w:p>
    <w:p w14:paraId="309E1B81" w14:textId="77777777" w:rsidR="00F20490" w:rsidRPr="00F20490" w:rsidRDefault="00F20490" w:rsidP="00F204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BBBD6" w14:textId="77777777" w:rsidR="00F20490" w:rsidRPr="00F20490" w:rsidRDefault="00F20490" w:rsidP="00F2049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 xml:space="preserve">Welcome </w:t>
      </w:r>
      <w:r w:rsidRPr="00F20490">
        <w:rPr>
          <w:rFonts w:ascii="Arial" w:eastAsia="Times New Roman" w:hAnsi="Arial" w:cs="Arial"/>
          <w:b/>
          <w:bCs/>
          <w:color w:val="222222"/>
          <w:kern w:val="0"/>
          <w:shd w:val="clear" w:color="auto" w:fill="FDF869"/>
          <w14:ligatures w14:val="none"/>
        </w:rPr>
        <w:t>[Team Name]</w:t>
      </w: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 xml:space="preserve"> to the DYBA </w:t>
      </w:r>
      <w:r w:rsidRPr="00F20490">
        <w:rPr>
          <w:rFonts w:ascii="Arial" w:eastAsia="Times New Roman" w:hAnsi="Arial" w:cs="Arial"/>
          <w:b/>
          <w:bCs/>
          <w:color w:val="222222"/>
          <w:kern w:val="0"/>
          <w:shd w:val="clear" w:color="auto" w:fill="FDF869"/>
          <w14:ligatures w14:val="none"/>
        </w:rPr>
        <w:t>[Season]</w:t>
      </w: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 xml:space="preserve"> of </w:t>
      </w:r>
      <w:r w:rsidRPr="00F20490">
        <w:rPr>
          <w:rFonts w:ascii="Arial" w:eastAsia="Times New Roman" w:hAnsi="Arial" w:cs="Arial"/>
          <w:b/>
          <w:bCs/>
          <w:color w:val="222222"/>
          <w:kern w:val="0"/>
          <w:shd w:val="clear" w:color="auto" w:fill="FDF869"/>
          <w14:ligatures w14:val="none"/>
        </w:rPr>
        <w:t>[League Name]</w:t>
      </w: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 xml:space="preserve"> Baseball.</w:t>
      </w:r>
    </w:p>
    <w:p w14:paraId="713E3198" w14:textId="77777777" w:rsidR="00F20490" w:rsidRDefault="00F20490" w:rsidP="00F204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82B"/>
          <w:kern w:val="0"/>
          <w14:ligatures w14:val="none"/>
        </w:rPr>
      </w:pPr>
    </w:p>
    <w:p w14:paraId="3C91E56D" w14:textId="7A017C71" w:rsidR="00F20490" w:rsidRDefault="00F20490" w:rsidP="00F204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My name is </w:t>
      </w:r>
      <w:r w:rsidRPr="00F20490">
        <w:rPr>
          <w:rFonts w:ascii="Arial" w:eastAsia="Times New Roman" w:hAnsi="Arial" w:cs="Arial"/>
          <w:color w:val="23282B"/>
          <w:kern w:val="0"/>
          <w:shd w:val="clear" w:color="auto" w:fill="FDEF2B"/>
          <w14:ligatures w14:val="none"/>
        </w:rPr>
        <w:t>[Coaches Names</w:t>
      </w:r>
      <w:proofErr w:type="gramStart"/>
      <w:r w:rsidRPr="00F20490">
        <w:rPr>
          <w:rFonts w:ascii="Arial" w:eastAsia="Times New Roman" w:hAnsi="Arial" w:cs="Arial"/>
          <w:color w:val="23282B"/>
          <w:kern w:val="0"/>
          <w:shd w:val="clear" w:color="auto" w:fill="FDEF2B"/>
          <w14:ligatures w14:val="none"/>
        </w:rPr>
        <w:t>]</w:t>
      </w:r>
      <w:proofErr w:type="gram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and we have the pleasure of coaching your kids this season. Our schedule was recently loaded to the </w:t>
      </w:r>
      <w:proofErr w:type="spellStart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SportsEngine</w:t>
      </w:r>
      <w:proofErr w:type="spell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App with </w:t>
      </w:r>
      <w:proofErr w:type="gramStart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a majority of</w:t>
      </w:r>
      <w:proofErr w:type="gram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our games on </w:t>
      </w:r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 xml:space="preserve">[Day / </w:t>
      </w:r>
      <w:proofErr w:type="spellStart"/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TIme</w:t>
      </w:r>
      <w:proofErr w:type="spellEnd"/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]</w:t>
      </w: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and </w:t>
      </w:r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 xml:space="preserve">[Day / </w:t>
      </w:r>
      <w:proofErr w:type="spellStart"/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TIme</w:t>
      </w:r>
      <w:proofErr w:type="spellEnd"/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]</w:t>
      </w: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. </w:t>
      </w:r>
    </w:p>
    <w:p w14:paraId="7DD56A1D" w14:textId="77777777" w:rsidR="00F20490" w:rsidRPr="00F20490" w:rsidRDefault="00F20490" w:rsidP="00F2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1B5DF7" w14:textId="77777777" w:rsidR="00F20490" w:rsidRPr="00F20490" w:rsidRDefault="00F20490" w:rsidP="00F204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>Some quick housekeeping items:</w:t>
      </w:r>
    </w:p>
    <w:p w14:paraId="68F09EA0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The season begins </w:t>
      </w:r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[Date]</w:t>
      </w: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. </w:t>
      </w:r>
    </w:p>
    <w:p w14:paraId="72024E6B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Try to arrive 15-20 minutes prior to the game start time to warm-up / practice.</w:t>
      </w:r>
    </w:p>
    <w:p w14:paraId="5D874718" w14:textId="77777777" w:rsidR="00F20490" w:rsidRPr="00F20490" w:rsidRDefault="00F20490" w:rsidP="00F20490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Games start at the time reflected in the </w:t>
      </w:r>
      <w:proofErr w:type="spellStart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SportEngine</w:t>
      </w:r>
      <w:proofErr w:type="spell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app. </w:t>
      </w:r>
    </w:p>
    <w:p w14:paraId="29BF5709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Make sure to download the </w:t>
      </w:r>
      <w:hyperlink r:id="rId5" w:history="1">
        <w:proofErr w:type="spellStart"/>
        <w:r w:rsidRPr="00F20490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SportsEngine</w:t>
        </w:r>
        <w:proofErr w:type="spellEnd"/>
        <w:r w:rsidRPr="00F20490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 xml:space="preserve"> App</w:t>
        </w:r>
      </w:hyperlink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.</w:t>
      </w:r>
    </w:p>
    <w:p w14:paraId="2C7ABCA7" w14:textId="77777777" w:rsidR="00F20490" w:rsidRPr="00F20490" w:rsidRDefault="00F20490" w:rsidP="00F20490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All future communications will come through the app. </w:t>
      </w:r>
    </w:p>
    <w:p w14:paraId="7BA417F9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Use the App to RSVP for EACH game.</w:t>
      </w:r>
    </w:p>
    <w:p w14:paraId="6138AC55" w14:textId="77777777" w:rsidR="00F20490" w:rsidRPr="00F20490" w:rsidRDefault="00F20490" w:rsidP="00F20490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Timely and accurate RSVPs are critical in assisting the coaches with creating game lineups and we appreciate your help with this.</w:t>
      </w:r>
    </w:p>
    <w:p w14:paraId="563822E7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Equipment, your child needs to bring his own uniform (DYBA will provide hat, jersey, and socks which we will hand out prior to the season), baseball pants, cup/jockstrap, glove, helmet, cleats, and bat.</w:t>
      </w:r>
    </w:p>
    <w:p w14:paraId="429FD295" w14:textId="77777777" w:rsidR="00F20490" w:rsidRPr="00F20490" w:rsidRDefault="00F20490" w:rsidP="00F20490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Rules can be found on the DYBSA site [ </w:t>
      </w:r>
      <w:hyperlink r:id="rId6" w:history="1">
        <w:r w:rsidRPr="00F20490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here</w:t>
        </w:r>
      </w:hyperlink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].</w:t>
      </w:r>
    </w:p>
    <w:p w14:paraId="085E6FBB" w14:textId="77777777" w:rsidR="00F20490" w:rsidRPr="00F20490" w:rsidRDefault="00F20490" w:rsidP="00F2049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90"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  <w:t>Players on our team are as follows:</w:t>
      </w:r>
    </w:p>
    <w:p w14:paraId="29F104FE" w14:textId="77777777" w:rsidR="00F20490" w:rsidRPr="00F20490" w:rsidRDefault="00F20490" w:rsidP="00F20490">
      <w:pPr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b/>
          <w:bCs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[Insert Names]</w:t>
      </w: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 </w:t>
      </w:r>
    </w:p>
    <w:p w14:paraId="1E59569F" w14:textId="77777777" w:rsidR="00F20490" w:rsidRDefault="00F20490" w:rsidP="00F20490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3282B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We look forward to meeting everyone for a </w:t>
      </w:r>
      <w:proofErr w:type="gramStart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really fun</w:t>
      </w:r>
      <w:proofErr w:type="gram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season. Our top goals are to have fun and improve our baseball skills! </w:t>
      </w:r>
    </w:p>
    <w:p w14:paraId="4B185213" w14:textId="77777777" w:rsidR="00F20490" w:rsidRDefault="00F20490" w:rsidP="00F204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82B"/>
          <w:kern w:val="0"/>
          <w14:ligatures w14:val="none"/>
        </w:rPr>
      </w:pPr>
    </w:p>
    <w:p w14:paraId="645CDD23" w14:textId="4E5918C6" w:rsidR="00F20490" w:rsidRPr="00F20490" w:rsidRDefault="00F20490" w:rsidP="00F2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Lastly, we welcome parent participation so please let us know if you'd like to </w:t>
      </w:r>
      <w:proofErr w:type="gramStart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help out</w:t>
      </w:r>
      <w:proofErr w:type="gramEnd"/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>.</w:t>
      </w:r>
    </w:p>
    <w:p w14:paraId="599C7D93" w14:textId="77777777" w:rsidR="00F20490" w:rsidRDefault="00F20490" w:rsidP="00F204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82B"/>
          <w:kern w:val="0"/>
          <w:shd w:val="clear" w:color="auto" w:fill="FDEF2B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Please don't hesitate to reach out if you have any questions. We can't wait for a great </w:t>
      </w:r>
      <w:r w:rsidRPr="00F20490">
        <w:rPr>
          <w:rFonts w:ascii="Arial" w:eastAsia="Times New Roman" w:hAnsi="Arial" w:cs="Arial"/>
          <w:color w:val="222222"/>
          <w:kern w:val="0"/>
          <w:shd w:val="clear" w:color="auto" w:fill="FDF869"/>
          <w14:ligatures w14:val="none"/>
        </w:rPr>
        <w:t>[Season]</w:t>
      </w:r>
      <w:r w:rsidRPr="00F20490">
        <w:rPr>
          <w:rFonts w:ascii="Arial" w:eastAsia="Times New Roman" w:hAnsi="Arial" w:cs="Arial"/>
          <w:color w:val="23282B"/>
          <w:kern w:val="0"/>
          <w14:ligatures w14:val="none"/>
        </w:rPr>
        <w:t xml:space="preserve"> season &amp; GO </w:t>
      </w:r>
      <w:r w:rsidRPr="00F20490">
        <w:rPr>
          <w:rFonts w:ascii="Arial" w:eastAsia="Times New Roman" w:hAnsi="Arial" w:cs="Arial"/>
          <w:color w:val="23282B"/>
          <w:kern w:val="0"/>
          <w:shd w:val="clear" w:color="auto" w:fill="FDEF2B"/>
          <w14:ligatures w14:val="none"/>
        </w:rPr>
        <w:t>[Team]!</w:t>
      </w:r>
    </w:p>
    <w:p w14:paraId="5CFC95EB" w14:textId="77777777" w:rsidR="00F20490" w:rsidRPr="00F20490" w:rsidRDefault="00F20490" w:rsidP="00F2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A65E3" w14:textId="77777777" w:rsidR="00F20490" w:rsidRPr="00F20490" w:rsidRDefault="00F20490" w:rsidP="00F204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20490">
        <w:rPr>
          <w:rFonts w:ascii="Arial" w:eastAsia="Times New Roman" w:hAnsi="Arial" w:cs="Arial"/>
          <w:color w:val="23282B"/>
          <w:kern w:val="0"/>
          <w:shd w:val="clear" w:color="auto" w:fill="FDEF2B"/>
          <w14:ligatures w14:val="none"/>
        </w:rPr>
        <w:t>[Coaches Names]</w:t>
      </w:r>
    </w:p>
    <w:p w14:paraId="4F73AE79" w14:textId="77777777" w:rsidR="00F20490" w:rsidRPr="00F20490" w:rsidRDefault="00F20490" w:rsidP="00F204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2FE8D5" w14:textId="77777777" w:rsidR="007F6CB9" w:rsidRDefault="007F6CB9"/>
    <w:sectPr w:rsidR="007F6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627"/>
    <w:multiLevelType w:val="multilevel"/>
    <w:tmpl w:val="15F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F5D4A"/>
    <w:multiLevelType w:val="multilevel"/>
    <w:tmpl w:val="5296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27664">
    <w:abstractNumId w:val="0"/>
  </w:num>
  <w:num w:numId="2" w16cid:durableId="1823159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90"/>
    <w:rsid w:val="004A1215"/>
    <w:rsid w:val="0071247C"/>
    <w:rsid w:val="007A3298"/>
    <w:rsid w:val="007F6CB9"/>
    <w:rsid w:val="00820F6E"/>
    <w:rsid w:val="00A906E6"/>
    <w:rsid w:val="00ED443D"/>
    <w:rsid w:val="00F2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B826E"/>
  <w15:chartTrackingRefBased/>
  <w15:docId w15:val="{85B63428-86AE-9B4E-8D9A-E4F0CCF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20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ba.sportngin.com/page/show/175584-dyba-rules" TargetMode="External"/><Relationship Id="rId5" Type="http://schemas.openxmlformats.org/officeDocument/2006/relationships/hyperlink" Target="https://help.sportsengine.com/en/articles/6304749-how-to-download-the-mobile-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Mysel</dc:creator>
  <cp:keywords/>
  <dc:description/>
  <cp:lastModifiedBy>Dan Mysel</cp:lastModifiedBy>
  <cp:revision>1</cp:revision>
  <dcterms:created xsi:type="dcterms:W3CDTF">2025-06-09T13:49:00Z</dcterms:created>
  <dcterms:modified xsi:type="dcterms:W3CDTF">2025-06-09T13:50:00Z</dcterms:modified>
</cp:coreProperties>
</file>