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A94D92E" w:rsidR="00D203D3" w:rsidRDefault="004D1A50">
      <w:pPr>
        <w:rPr>
          <w:b/>
          <w:sz w:val="28"/>
          <w:szCs w:val="28"/>
          <w:u w:val="single"/>
        </w:rPr>
      </w:pPr>
      <w:r>
        <w:rPr>
          <w:b/>
          <w:sz w:val="28"/>
          <w:szCs w:val="28"/>
          <w:u w:val="single"/>
        </w:rPr>
        <w:t>1</w:t>
      </w:r>
      <w:r w:rsidR="001224B8">
        <w:rPr>
          <w:b/>
          <w:sz w:val="28"/>
          <w:szCs w:val="28"/>
          <w:u w:val="single"/>
        </w:rPr>
        <w:t>2</w:t>
      </w:r>
      <w:r>
        <w:rPr>
          <w:b/>
          <w:sz w:val="28"/>
          <w:szCs w:val="28"/>
          <w:u w:val="single"/>
        </w:rPr>
        <w:t>U TOURNAMENT RULES: BAHA</w:t>
      </w:r>
    </w:p>
    <w:p w14:paraId="00000002" w14:textId="0326A1D7" w:rsidR="00D203D3" w:rsidRDefault="001224B8">
      <w:pPr>
        <w:pStyle w:val="Heading3"/>
        <w:ind w:left="1" w:hanging="3"/>
        <w:jc w:val="left"/>
        <w:rPr>
          <w:rFonts w:ascii="Calibri" w:eastAsia="Calibri" w:hAnsi="Calibri" w:cs="Calibri"/>
          <w:b/>
          <w:sz w:val="28"/>
          <w:szCs w:val="28"/>
        </w:rPr>
      </w:pPr>
      <w:r>
        <w:rPr>
          <w:rFonts w:ascii="Calibri" w:eastAsia="Calibri" w:hAnsi="Calibri" w:cs="Calibri"/>
          <w:b/>
          <w:sz w:val="28"/>
          <w:szCs w:val="28"/>
        </w:rPr>
        <w:t>BRENT ROEBER MEMORIAL PEEWEE TOURNAMENT</w:t>
      </w:r>
    </w:p>
    <w:p w14:paraId="00000003" w14:textId="77777777" w:rsidR="00D203D3" w:rsidRDefault="00D203D3">
      <w:pPr>
        <w:spacing w:after="0"/>
        <w:rPr>
          <w:sz w:val="28"/>
          <w:szCs w:val="28"/>
          <w:u w:val="single"/>
        </w:rPr>
      </w:pPr>
    </w:p>
    <w:p w14:paraId="00000004" w14:textId="77777777" w:rsidR="00D203D3" w:rsidRDefault="004D1A50">
      <w:pPr>
        <w:spacing w:after="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GAME PLAY-GENERAL RULES:</w:t>
      </w:r>
    </w:p>
    <w:p w14:paraId="00000005" w14:textId="77777777" w:rsidR="00D203D3" w:rsidRDefault="004D1A5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USA Hockey rules apply in all cases unless otherwise noted.</w:t>
      </w:r>
    </w:p>
    <w:p w14:paraId="00000006" w14:textId="77777777" w:rsidR="00D203D3" w:rsidRDefault="004D1A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Games will be played full ice; 5 on 5 with a goalie.</w:t>
      </w:r>
    </w:p>
    <w:p w14:paraId="00000007" w14:textId="77777777" w:rsidR="00D203D3" w:rsidRDefault="00D203D3">
      <w:pPr>
        <w:spacing w:after="0" w:line="240" w:lineRule="auto"/>
        <w:rPr>
          <w:rFonts w:ascii="Times New Roman" w:eastAsia="Times New Roman" w:hAnsi="Times New Roman" w:cs="Times New Roman"/>
          <w:sz w:val="24"/>
          <w:szCs w:val="24"/>
        </w:rPr>
      </w:pPr>
    </w:p>
    <w:p w14:paraId="00000008" w14:textId="77777777" w:rsidR="00D203D3" w:rsidRDefault="004D1A5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Rosters will not be adjusted or changed after submission to the tournament director. Exception is team goalie. </w:t>
      </w:r>
    </w:p>
    <w:p w14:paraId="00000009" w14:textId="77777777" w:rsidR="00D203D3" w:rsidRDefault="00D203D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p>
    <w:p w14:paraId="0000000A" w14:textId="77777777" w:rsidR="00D203D3" w:rsidRDefault="004D1A50">
      <w:p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Each game will consist of three 17-minute run time periods.</w:t>
      </w:r>
      <w:r>
        <w:rPr>
          <w:rFonts w:ascii="Times New Roman" w:eastAsia="Times New Roman" w:hAnsi="Times New Roman" w:cs="Times New Roman"/>
          <w:sz w:val="24"/>
          <w:szCs w:val="24"/>
        </w:rPr>
        <w:t xml:space="preserve"> If the score is within 2 goals, the last 5 minutes of 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period will go to stop-clock. </w:t>
      </w:r>
    </w:p>
    <w:p w14:paraId="0000000B" w14:textId="77777777" w:rsidR="00D203D3" w:rsidRDefault="004D1A5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scoreboard will only show a 7-goal differential. Scoresheet will reflect the actual score.</w:t>
      </w:r>
    </w:p>
    <w:p w14:paraId="0000000C" w14:textId="5EB78AEB" w:rsidR="00D203D3" w:rsidRDefault="004D1A5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Game times will be according to the master schedule given to each team. </w:t>
      </w:r>
    </w:p>
    <w:p w14:paraId="0000000D" w14:textId="77777777" w:rsidR="00D203D3" w:rsidRDefault="00D203D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p>
    <w:p w14:paraId="0000000E" w14:textId="11BB6AC2" w:rsidR="00D203D3" w:rsidRDefault="004D1A50" w:rsidP="1D7E38C6">
      <w:pPr>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color w:val="222222"/>
          <w:sz w:val="24"/>
          <w:szCs w:val="24"/>
        </w:rPr>
      </w:pPr>
      <w:r w:rsidRPr="1D7E38C6">
        <w:rPr>
          <w:rFonts w:ascii="Times New Roman" w:eastAsia="Times New Roman" w:hAnsi="Times New Roman" w:cs="Times New Roman"/>
          <w:color w:val="222222"/>
          <w:sz w:val="24"/>
          <w:szCs w:val="24"/>
        </w:rPr>
        <w:t xml:space="preserve">Each team will be allowed a </w:t>
      </w:r>
      <w:r w:rsidR="001224B8" w:rsidRPr="1D7E38C6">
        <w:rPr>
          <w:rFonts w:ascii="Times New Roman" w:eastAsia="Times New Roman" w:hAnsi="Times New Roman" w:cs="Times New Roman"/>
          <w:color w:val="222222"/>
          <w:sz w:val="24"/>
          <w:szCs w:val="24"/>
        </w:rPr>
        <w:t>three</w:t>
      </w:r>
      <w:r w:rsidRPr="1D7E38C6">
        <w:rPr>
          <w:rFonts w:ascii="Times New Roman" w:eastAsia="Times New Roman" w:hAnsi="Times New Roman" w:cs="Times New Roman"/>
          <w:color w:val="222222"/>
          <w:sz w:val="24"/>
          <w:szCs w:val="24"/>
        </w:rPr>
        <w:t>-minute warm-up that starts when the referee and/or linesmen are on the ice.  </w:t>
      </w:r>
      <w:r w:rsidRPr="1D7E38C6">
        <w:rPr>
          <w:rFonts w:ascii="Times New Roman" w:eastAsia="Times New Roman" w:hAnsi="Times New Roman" w:cs="Times New Roman"/>
          <w:color w:val="222222"/>
          <w:sz w:val="24"/>
          <w:szCs w:val="24"/>
          <w:highlight w:val="yellow"/>
        </w:rPr>
        <w:t>NO TEAMS ARE ALLOWED ON THE ICE UNTIL DIRECTED BY THE OFFICIALS</w:t>
      </w:r>
      <w:r w:rsidRPr="1D7E38C6">
        <w:rPr>
          <w:rFonts w:ascii="Times New Roman" w:eastAsia="Times New Roman" w:hAnsi="Times New Roman" w:cs="Times New Roman"/>
          <w:color w:val="222222"/>
          <w:sz w:val="24"/>
          <w:szCs w:val="24"/>
        </w:rPr>
        <w:t xml:space="preserve">.  There will be a </w:t>
      </w:r>
      <w:r w:rsidR="004D6E26" w:rsidRPr="1D7E38C6">
        <w:rPr>
          <w:rFonts w:ascii="Times New Roman" w:eastAsia="Times New Roman" w:hAnsi="Times New Roman" w:cs="Times New Roman"/>
          <w:color w:val="222222"/>
          <w:sz w:val="24"/>
          <w:szCs w:val="24"/>
        </w:rPr>
        <w:t>one</w:t>
      </w:r>
      <w:r w:rsidRPr="1D7E38C6">
        <w:rPr>
          <w:rFonts w:ascii="Times New Roman" w:eastAsia="Times New Roman" w:hAnsi="Times New Roman" w:cs="Times New Roman"/>
          <w:color w:val="222222"/>
          <w:sz w:val="24"/>
          <w:szCs w:val="24"/>
        </w:rPr>
        <w:t>-minute break between periods, unless otherwise directed by tournament officials.</w:t>
      </w:r>
    </w:p>
    <w:p w14:paraId="0000000F" w14:textId="77777777" w:rsidR="00D203D3" w:rsidRDefault="004D1A5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p w14:paraId="00000010" w14:textId="77777777" w:rsidR="00D203D3" w:rsidRDefault="004D1A5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Each team will be allowed one time-out per game and may be used during regulation play only. Time-outs will be one-minute in duration.</w:t>
      </w:r>
    </w:p>
    <w:p w14:paraId="00000011" w14:textId="77777777" w:rsidR="00D203D3" w:rsidRDefault="00D203D3">
      <w:pPr>
        <w:spacing w:after="0" w:line="240" w:lineRule="auto"/>
        <w:rPr>
          <w:rFonts w:ascii="Times New Roman" w:eastAsia="Times New Roman" w:hAnsi="Times New Roman" w:cs="Times New Roman"/>
          <w:sz w:val="24"/>
          <w:szCs w:val="24"/>
        </w:rPr>
      </w:pPr>
      <w:bookmarkStart w:id="0" w:name="_heading=h.gjdgxs" w:colFirst="0" w:colLast="0"/>
      <w:bookmarkEnd w:id="0"/>
    </w:p>
    <w:p w14:paraId="00000012" w14:textId="77777777" w:rsidR="00D203D3" w:rsidRDefault="004D1A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ice will be resurfaced before every game.  </w:t>
      </w:r>
    </w:p>
    <w:p w14:paraId="00000013" w14:textId="77777777" w:rsidR="00D203D3" w:rsidRDefault="00D203D3">
      <w:pPr>
        <w:spacing w:after="0" w:line="240" w:lineRule="auto"/>
        <w:rPr>
          <w:rFonts w:ascii="Times New Roman" w:eastAsia="Times New Roman" w:hAnsi="Times New Roman" w:cs="Times New Roman"/>
          <w:sz w:val="24"/>
          <w:szCs w:val="24"/>
        </w:rPr>
      </w:pPr>
    </w:p>
    <w:p w14:paraId="00000014" w14:textId="741DE82B" w:rsidR="00D203D3" w:rsidRDefault="004D1A50">
      <w:pPr>
        <w:spacing w:after="0" w:line="240" w:lineRule="auto"/>
        <w:rPr>
          <w:rFonts w:ascii="Times New Roman" w:eastAsia="Times New Roman" w:hAnsi="Times New Roman" w:cs="Times New Roman"/>
          <w:sz w:val="24"/>
          <w:szCs w:val="24"/>
        </w:rPr>
      </w:pPr>
      <w:r w:rsidRPr="1D7E38C6">
        <w:rPr>
          <w:rFonts w:ascii="Times New Roman" w:eastAsia="Times New Roman" w:hAnsi="Times New Roman" w:cs="Times New Roman"/>
          <w:sz w:val="24"/>
          <w:szCs w:val="24"/>
          <w:highlight w:val="yellow"/>
        </w:rPr>
        <w:t xml:space="preserve">Penalty time shall be </w:t>
      </w:r>
      <w:r w:rsidR="001224B8" w:rsidRPr="1D7E38C6">
        <w:rPr>
          <w:rFonts w:ascii="Times New Roman" w:eastAsia="Times New Roman" w:hAnsi="Times New Roman" w:cs="Times New Roman"/>
          <w:sz w:val="24"/>
          <w:szCs w:val="24"/>
          <w:highlight w:val="yellow"/>
        </w:rPr>
        <w:t>3</w:t>
      </w:r>
      <w:r w:rsidRPr="1D7E38C6">
        <w:rPr>
          <w:rFonts w:ascii="Times New Roman" w:eastAsia="Times New Roman" w:hAnsi="Times New Roman" w:cs="Times New Roman"/>
          <w:sz w:val="24"/>
          <w:szCs w:val="24"/>
          <w:highlight w:val="yellow"/>
        </w:rPr>
        <w:t xml:space="preserve"> minutes for a minor penalty</w:t>
      </w:r>
      <w:r w:rsidRPr="1D7E38C6">
        <w:rPr>
          <w:rFonts w:ascii="Times New Roman" w:eastAsia="Times New Roman" w:hAnsi="Times New Roman" w:cs="Times New Roman"/>
          <w:sz w:val="24"/>
          <w:szCs w:val="24"/>
        </w:rPr>
        <w:t xml:space="preserve"> and </w:t>
      </w:r>
      <w:r w:rsidR="001224B8" w:rsidRPr="1D7E38C6">
        <w:rPr>
          <w:rFonts w:ascii="Times New Roman" w:eastAsia="Times New Roman" w:hAnsi="Times New Roman" w:cs="Times New Roman"/>
          <w:sz w:val="24"/>
          <w:szCs w:val="24"/>
          <w:highlight w:val="yellow"/>
        </w:rPr>
        <w:t>7</w:t>
      </w:r>
      <w:r w:rsidRPr="1D7E38C6">
        <w:rPr>
          <w:rFonts w:ascii="Times New Roman" w:eastAsia="Times New Roman" w:hAnsi="Times New Roman" w:cs="Times New Roman"/>
          <w:sz w:val="24"/>
          <w:szCs w:val="24"/>
          <w:highlight w:val="yellow"/>
        </w:rPr>
        <w:t xml:space="preserve"> minute for a major penalty</w:t>
      </w:r>
      <w:r w:rsidR="00DB250C" w:rsidRPr="1D7E38C6">
        <w:rPr>
          <w:rFonts w:ascii="Times New Roman" w:eastAsia="Times New Roman" w:hAnsi="Times New Roman" w:cs="Times New Roman"/>
          <w:sz w:val="24"/>
          <w:szCs w:val="24"/>
        </w:rPr>
        <w:t xml:space="preserve"> and </w:t>
      </w:r>
      <w:r w:rsidR="00DB250C" w:rsidRPr="1D7E38C6">
        <w:rPr>
          <w:rFonts w:ascii="Times New Roman" w:eastAsia="Times New Roman" w:hAnsi="Times New Roman" w:cs="Times New Roman"/>
          <w:sz w:val="24"/>
          <w:szCs w:val="24"/>
          <w:highlight w:val="yellow"/>
        </w:rPr>
        <w:t xml:space="preserve">time will start </w:t>
      </w:r>
      <w:r w:rsidR="00944602" w:rsidRPr="1D7E38C6">
        <w:rPr>
          <w:rFonts w:ascii="Times New Roman" w:eastAsia="Times New Roman" w:hAnsi="Times New Roman" w:cs="Times New Roman"/>
          <w:sz w:val="24"/>
          <w:szCs w:val="24"/>
          <w:highlight w:val="yellow"/>
        </w:rPr>
        <w:t xml:space="preserve">on </w:t>
      </w:r>
      <w:r w:rsidR="00DB250C" w:rsidRPr="1D7E38C6">
        <w:rPr>
          <w:rFonts w:ascii="Times New Roman" w:eastAsia="Times New Roman" w:hAnsi="Times New Roman" w:cs="Times New Roman"/>
          <w:sz w:val="24"/>
          <w:szCs w:val="24"/>
          <w:highlight w:val="yellow"/>
        </w:rPr>
        <w:t>the</w:t>
      </w:r>
      <w:r w:rsidR="00944602" w:rsidRPr="1D7E38C6">
        <w:rPr>
          <w:rFonts w:ascii="Times New Roman" w:eastAsia="Times New Roman" w:hAnsi="Times New Roman" w:cs="Times New Roman"/>
          <w:sz w:val="24"/>
          <w:szCs w:val="24"/>
          <w:highlight w:val="yellow"/>
        </w:rPr>
        <w:t xml:space="preserve"> following puck drop</w:t>
      </w:r>
      <w:r w:rsidR="00944602" w:rsidRPr="1D7E38C6">
        <w:rPr>
          <w:rFonts w:ascii="Times New Roman" w:eastAsia="Times New Roman" w:hAnsi="Times New Roman" w:cs="Times New Roman"/>
          <w:sz w:val="24"/>
          <w:szCs w:val="24"/>
        </w:rPr>
        <w:t xml:space="preserve">. </w:t>
      </w:r>
      <w:r w:rsidR="00B81AA0" w:rsidRPr="00B81AA0">
        <w:rPr>
          <w:rFonts w:ascii="Times New Roman" w:eastAsia="Times New Roman" w:hAnsi="Times New Roman" w:cs="Times New Roman"/>
          <w:sz w:val="24"/>
          <w:szCs w:val="24"/>
        </w:rPr>
        <w:t>Any player who incurs four penalties in the same game shall be assessed a game misconduct. Any team receiving twelve (12) penalties in a game shall have the head coach ejected for the next game. A match penalty will result in disqualification from the tournament for that individual.</w:t>
      </w:r>
    </w:p>
    <w:p w14:paraId="00000015" w14:textId="77777777" w:rsidR="00D203D3" w:rsidRDefault="004D1A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6" w14:textId="77777777" w:rsidR="00D203D3" w:rsidRDefault="004D1A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TOURNAMENT POSITIONING</w:t>
      </w:r>
      <w:r>
        <w:rPr>
          <w:rFonts w:ascii="Times New Roman" w:eastAsia="Times New Roman" w:hAnsi="Times New Roman" w:cs="Times New Roman"/>
          <w:sz w:val="24"/>
          <w:szCs w:val="24"/>
        </w:rPr>
        <w:t>:</w:t>
      </w:r>
    </w:p>
    <w:p w14:paraId="00000017" w14:textId="77777777" w:rsidR="00D203D3" w:rsidRDefault="004D1A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standings shall be determined based on 2 points per win, 1 point per tie, and 0 points per loss. If two or more teams are tied, their positioning in the standings will be determined by the following tie breakers:</w:t>
      </w:r>
    </w:p>
    <w:p w14:paraId="00000018" w14:textId="77777777" w:rsidR="00D203D3" w:rsidRDefault="004D1A5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Head to Head</w:t>
      </w:r>
    </w:p>
    <w:p w14:paraId="00000019" w14:textId="77777777" w:rsidR="00D203D3" w:rsidRDefault="004D1A5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Goals Against</w:t>
      </w:r>
    </w:p>
    <w:p w14:paraId="0000001A" w14:textId="77777777" w:rsidR="00D203D3" w:rsidRDefault="004D1A5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Goal For</w:t>
      </w:r>
    </w:p>
    <w:p w14:paraId="0000001B" w14:textId="77777777" w:rsidR="00D203D3" w:rsidRDefault="004D1A5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Penalty Minutes</w:t>
      </w:r>
    </w:p>
    <w:p w14:paraId="0000001C" w14:textId="77777777" w:rsidR="00D203D3" w:rsidRDefault="004D1A50">
      <w:pPr>
        <w:spacing w:after="0" w:line="240" w:lineRule="auto"/>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u w:val="single"/>
        </w:rPr>
        <w:t>CHAMPIONSHIP TIE BREAKERS</w:t>
      </w:r>
      <w:r>
        <w:rPr>
          <w:rFonts w:ascii="Times New Roman" w:eastAsia="Times New Roman" w:hAnsi="Times New Roman" w:cs="Times New Roman"/>
          <w:sz w:val="24"/>
          <w:szCs w:val="24"/>
        </w:rPr>
        <w:t>:</w:t>
      </w:r>
    </w:p>
    <w:p w14:paraId="0000001D" w14:textId="77777777" w:rsidR="00D203D3" w:rsidRDefault="004D1A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teams are tied at the end of regular play the following will be used to break the tie: </w:t>
      </w:r>
    </w:p>
    <w:p w14:paraId="0000001E" w14:textId="77777777" w:rsidR="00D203D3" w:rsidRDefault="004D1A5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5-minute run time, 5-on-5 overtime sudden death period.</w:t>
      </w:r>
    </w:p>
    <w:p w14:paraId="0000001F" w14:textId="77777777" w:rsidR="00D203D3" w:rsidRDefault="004D1A50">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Sudden death shoot-out</w:t>
      </w:r>
    </w:p>
    <w:p w14:paraId="2237402A" w14:textId="77777777" w:rsidR="00F66ECD" w:rsidRDefault="00F66ECD">
      <w:pPr>
        <w:pBdr>
          <w:top w:val="nil"/>
          <w:left w:val="nil"/>
          <w:bottom w:val="nil"/>
          <w:right w:val="nil"/>
          <w:between w:val="nil"/>
        </w:pBdr>
        <w:spacing w:after="0"/>
        <w:rPr>
          <w:rFonts w:ascii="Times New Roman" w:eastAsia="Times New Roman" w:hAnsi="Times New Roman" w:cs="Times New Roman"/>
          <w:sz w:val="24"/>
          <w:szCs w:val="24"/>
          <w:u w:val="single"/>
        </w:rPr>
      </w:pPr>
    </w:p>
    <w:p w14:paraId="794626A7" w14:textId="67103F5B" w:rsidR="1D7E38C6" w:rsidRDefault="1D7E38C6" w:rsidP="1D7E38C6">
      <w:pPr>
        <w:pBdr>
          <w:top w:val="nil"/>
          <w:left w:val="nil"/>
          <w:bottom w:val="nil"/>
          <w:right w:val="nil"/>
          <w:between w:val="nil"/>
        </w:pBdr>
        <w:spacing w:after="0"/>
        <w:rPr>
          <w:rFonts w:ascii="Times New Roman" w:eastAsia="Times New Roman" w:hAnsi="Times New Roman" w:cs="Times New Roman"/>
          <w:sz w:val="24"/>
          <w:szCs w:val="24"/>
          <w:u w:val="single"/>
        </w:rPr>
      </w:pPr>
    </w:p>
    <w:p w14:paraId="66E827FE" w14:textId="1B010234" w:rsidR="1D7E38C6" w:rsidRDefault="1D7E38C6" w:rsidP="1D7E38C6">
      <w:pPr>
        <w:pBdr>
          <w:top w:val="nil"/>
          <w:left w:val="nil"/>
          <w:bottom w:val="nil"/>
          <w:right w:val="nil"/>
          <w:between w:val="nil"/>
        </w:pBdr>
        <w:spacing w:after="0"/>
        <w:rPr>
          <w:rFonts w:ascii="Times New Roman" w:eastAsia="Times New Roman" w:hAnsi="Times New Roman" w:cs="Times New Roman"/>
          <w:sz w:val="24"/>
          <w:szCs w:val="24"/>
          <w:u w:val="single"/>
        </w:rPr>
      </w:pPr>
    </w:p>
    <w:p w14:paraId="71663058" w14:textId="7859A5B6" w:rsidR="00F66ECD" w:rsidRDefault="004D1A50">
      <w:pPr>
        <w:pBdr>
          <w:top w:val="nil"/>
          <w:left w:val="nil"/>
          <w:bottom w:val="nil"/>
          <w:right w:val="nil"/>
          <w:between w:val="nil"/>
        </w:pBdr>
        <w:spacing w:after="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JERSEYS:</w:t>
      </w:r>
    </w:p>
    <w:p w14:paraId="00000021" w14:textId="146B3F40" w:rsidR="00D203D3" w:rsidRPr="00F66ECD" w:rsidRDefault="004D1A50">
      <w:pPr>
        <w:pBdr>
          <w:top w:val="nil"/>
          <w:left w:val="nil"/>
          <w:bottom w:val="nil"/>
          <w:right w:val="nil"/>
          <w:between w:val="nil"/>
        </w:pBdr>
        <w:spacing w:after="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No two teams will wear the same color jerseys in a game. Please bring alternate jerseys if available. Home teams will wear dark colored jerseys, visiting teams will wear light colored jerseys. If there is a conflict, jersey colors will be worked out by tournament officials. </w:t>
      </w:r>
    </w:p>
    <w:p w14:paraId="00000022" w14:textId="77777777" w:rsidR="00D203D3" w:rsidRDefault="00D203D3">
      <w:pPr>
        <w:spacing w:after="0" w:line="240" w:lineRule="auto"/>
        <w:rPr>
          <w:rFonts w:ascii="Times New Roman" w:eastAsia="Times New Roman" w:hAnsi="Times New Roman" w:cs="Times New Roman"/>
          <w:sz w:val="24"/>
          <w:szCs w:val="24"/>
        </w:rPr>
      </w:pPr>
    </w:p>
    <w:p w14:paraId="00000023" w14:textId="77777777" w:rsidR="00D203D3" w:rsidRDefault="00D203D3">
      <w:pPr>
        <w:spacing w:after="0" w:line="240" w:lineRule="auto"/>
        <w:rPr>
          <w:rFonts w:ascii="Times New Roman" w:eastAsia="Times New Roman" w:hAnsi="Times New Roman" w:cs="Times New Roman"/>
          <w:sz w:val="24"/>
          <w:szCs w:val="24"/>
          <w:u w:val="single"/>
        </w:rPr>
      </w:pPr>
    </w:p>
    <w:p w14:paraId="00000024" w14:textId="77777777" w:rsidR="00D203D3" w:rsidRDefault="004D1A5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PENALTY BOX ATTENDANT:</w:t>
      </w:r>
    </w:p>
    <w:p w14:paraId="00000025" w14:textId="77777777" w:rsidR="00D203D3" w:rsidRDefault="004D1A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teams must furnish their own penalty box safesport attendant (must be 18 or older).</w:t>
      </w:r>
    </w:p>
    <w:p w14:paraId="00000026" w14:textId="77777777" w:rsidR="00D203D3" w:rsidRDefault="00D203D3">
      <w:pPr>
        <w:spacing w:after="0" w:line="240" w:lineRule="auto"/>
        <w:rPr>
          <w:rFonts w:ascii="Times New Roman" w:eastAsia="Times New Roman" w:hAnsi="Times New Roman" w:cs="Times New Roman"/>
          <w:sz w:val="24"/>
          <w:szCs w:val="24"/>
        </w:rPr>
      </w:pPr>
    </w:p>
    <w:p w14:paraId="00000027" w14:textId="77777777" w:rsidR="00D203D3" w:rsidRDefault="004D1A5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LOCKER ROOMS:</w:t>
      </w:r>
    </w:p>
    <w:p w14:paraId="00000028" w14:textId="77777777" w:rsidR="00D203D3" w:rsidRDefault="004D1A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Team will be assigned a locker room for each game. Each team is responsible for the security of its players’ belongings and to ensure that the locker rooms are left clean. The Butte Amateur Hockey Association does not assume responsibility for any personal property left in the locker rooms. </w:t>
      </w:r>
    </w:p>
    <w:p w14:paraId="00000029" w14:textId="77777777" w:rsidR="00D203D3" w:rsidRDefault="00D203D3">
      <w:pPr>
        <w:spacing w:after="0" w:line="240" w:lineRule="auto"/>
        <w:rPr>
          <w:rFonts w:ascii="Times New Roman" w:eastAsia="Times New Roman" w:hAnsi="Times New Roman" w:cs="Times New Roman"/>
          <w:sz w:val="24"/>
          <w:szCs w:val="24"/>
          <w:u w:val="single"/>
        </w:rPr>
      </w:pPr>
    </w:p>
    <w:p w14:paraId="0000002A" w14:textId="77777777" w:rsidR="00D203D3" w:rsidRDefault="004D1A5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SPORTSMANSHIP: </w:t>
      </w:r>
    </w:p>
    <w:p w14:paraId="0000002B" w14:textId="77777777" w:rsidR="00D203D3" w:rsidRDefault="004D1A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Fighting, Abusive Behavior, or unsportsmanlike conduct by players, team officials, or spectators will not be tolerated, either on or off the ice, and will be grounds for removal from the tournament. The USA Hockey Zero Tolerance policy is in effect. The Referees shall have the option of ending any game should they feel that the player or game officials are endangered. In such a case, the Tournament Director and Tournament Rules Committee will determine the outcome of the game. All game misconducts will carry a mandatory one-game suspension. Any fans using profanity while watching games will be asked to leave. </w:t>
      </w:r>
    </w:p>
    <w:p w14:paraId="0000002C" w14:textId="77777777" w:rsidR="00D203D3" w:rsidRDefault="00D203D3">
      <w:pPr>
        <w:spacing w:after="0" w:line="240" w:lineRule="auto"/>
        <w:rPr>
          <w:rFonts w:ascii="Times New Roman" w:eastAsia="Times New Roman" w:hAnsi="Times New Roman" w:cs="Times New Roman"/>
          <w:sz w:val="24"/>
          <w:szCs w:val="24"/>
        </w:rPr>
      </w:pPr>
    </w:p>
    <w:p w14:paraId="0000002D" w14:textId="77777777" w:rsidR="00D203D3" w:rsidRDefault="004D1A5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DISCIPLINE:</w:t>
      </w:r>
    </w:p>
    <w:p w14:paraId="0000002E" w14:textId="77777777" w:rsidR="00D203D3" w:rsidRDefault="004D1A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Tournament Director shall also serve as the Discipline Chairperson.  The Discipline Committee will consist of three (3) persons appointed by the Tournament Director.  Any discipline problems will be handled immediately after the game.  The committee will meet first with the referee and/or linesman.  Next, they will meet with the coach and/or player.  The committee will then decide what action; if any, is required.  The coach and/or player so involved will then be notified of their decision.  </w:t>
      </w:r>
    </w:p>
    <w:p w14:paraId="0000002F" w14:textId="77777777" w:rsidR="00D203D3" w:rsidRDefault="00D203D3">
      <w:pPr>
        <w:spacing w:after="0" w:line="240" w:lineRule="auto"/>
        <w:rPr>
          <w:rFonts w:ascii="Times New Roman" w:eastAsia="Times New Roman" w:hAnsi="Times New Roman" w:cs="Times New Roman"/>
          <w:sz w:val="24"/>
          <w:szCs w:val="24"/>
        </w:rPr>
      </w:pPr>
    </w:p>
    <w:p w14:paraId="00000030" w14:textId="77777777" w:rsidR="00D203D3" w:rsidRDefault="004D1A5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DAMAGES TO THE RINK AND/OR FACILITIES:</w:t>
      </w:r>
    </w:p>
    <w:p w14:paraId="00000031" w14:textId="77777777" w:rsidR="00D203D3" w:rsidRDefault="004D1A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previous damages in the past, each team manager or coach will have to check out with the tournament director at the end of their last game to make sure the locker rooms are kept in good repair. Should any person willfully damage any property, all costs of repairs or replacement shall be done at the expense of the team or the person (s) causing such damage. Immediate arrangements for restitution must be made with the rink manager and violations of this rule are cause of disqualification from the tournament. </w:t>
      </w:r>
    </w:p>
    <w:p w14:paraId="00000032" w14:textId="77777777" w:rsidR="00D203D3" w:rsidRDefault="00D203D3">
      <w:pPr>
        <w:spacing w:after="0" w:line="240" w:lineRule="auto"/>
        <w:rPr>
          <w:rFonts w:ascii="Times New Roman" w:eastAsia="Times New Roman" w:hAnsi="Times New Roman" w:cs="Times New Roman"/>
          <w:sz w:val="24"/>
          <w:szCs w:val="24"/>
        </w:rPr>
      </w:pPr>
    </w:p>
    <w:p w14:paraId="00000033" w14:textId="77777777" w:rsidR="00D203D3" w:rsidRDefault="004D1A5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PROTESTS:</w:t>
      </w:r>
    </w:p>
    <w:p w14:paraId="00000034" w14:textId="786E2F95" w:rsidR="00D203D3" w:rsidRDefault="004D1A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line of protest is: 1) the on-ice officials; 2) protest committee (three person minimum) consisting of the tournament director, a local official, and one or more other persons. There may be NO protest on the playing rules, interpretation of playing rules by on-ice officials or judgment calls. If a referee or linesman fails to appear for a game and the coaches agree to play the coaches lose the right to protest </w:t>
      </w:r>
      <w:r>
        <w:rPr>
          <w:rFonts w:ascii="Times New Roman" w:eastAsia="Times New Roman" w:hAnsi="Times New Roman" w:cs="Times New Roman"/>
          <w:sz w:val="24"/>
          <w:szCs w:val="24"/>
        </w:rPr>
        <w:lastRenderedPageBreak/>
        <w:t xml:space="preserve">any aspect of the game. Protests must be in writing and submitted within </w:t>
      </w:r>
      <w:r w:rsidR="00F66ECD">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minutes of completion of the game. A $100 fee will accompany all protests. If the protest is upheld, the fee will be returned. </w:t>
      </w:r>
    </w:p>
    <w:sectPr w:rsidR="00D203D3" w:rsidSect="002D5F60">
      <w:pgSz w:w="12240" w:h="15840"/>
      <w:pgMar w:top="1440" w:right="1080" w:bottom="1440" w:left="10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165A4"/>
    <w:multiLevelType w:val="multilevel"/>
    <w:tmpl w:val="467444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876B54"/>
    <w:multiLevelType w:val="multilevel"/>
    <w:tmpl w:val="789C82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8523408">
    <w:abstractNumId w:val="1"/>
  </w:num>
  <w:num w:numId="2" w16cid:durableId="197120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203D3"/>
    <w:rsid w:val="001224B8"/>
    <w:rsid w:val="002D5F60"/>
    <w:rsid w:val="004D1A50"/>
    <w:rsid w:val="004D6E26"/>
    <w:rsid w:val="00771B0C"/>
    <w:rsid w:val="00944602"/>
    <w:rsid w:val="009B2FA9"/>
    <w:rsid w:val="00A61725"/>
    <w:rsid w:val="00AA4216"/>
    <w:rsid w:val="00B81AA0"/>
    <w:rsid w:val="00D203D3"/>
    <w:rsid w:val="00DB250C"/>
    <w:rsid w:val="00E81460"/>
    <w:rsid w:val="00F66ECD"/>
    <w:rsid w:val="00FC2710"/>
    <w:rsid w:val="00FF105F"/>
    <w:rsid w:val="1D7E38C6"/>
    <w:rsid w:val="42BBF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DDA1"/>
  <w15:docId w15:val="{5D6B3524-8772-446A-8B35-B08BFDC4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0E3026"/>
    <w:pPr>
      <w:keepNext/>
      <w:suppressAutoHyphens/>
      <w:spacing w:after="0" w:line="1" w:lineRule="atLeast"/>
      <w:ind w:leftChars="-1" w:left="-1" w:hangingChars="1" w:hanging="1"/>
      <w:jc w:val="center"/>
      <w:textDirection w:val="btLr"/>
      <w:textAlignment w:val="top"/>
      <w:outlineLvl w:val="2"/>
    </w:pPr>
    <w:rPr>
      <w:rFonts w:ascii="Times New Roman" w:eastAsia="Times New Roman" w:hAnsi="Times New Roman" w:cs="Times New Roman"/>
      <w:position w:val="-1"/>
      <w:sz w:val="32"/>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60355"/>
    <w:pPr>
      <w:ind w:left="720"/>
      <w:contextualSpacing/>
    </w:pPr>
  </w:style>
  <w:style w:type="character" w:customStyle="1" w:styleId="Heading3Char">
    <w:name w:val="Heading 3 Char"/>
    <w:basedOn w:val="DefaultParagraphFont"/>
    <w:link w:val="Heading3"/>
    <w:uiPriority w:val="9"/>
    <w:rsid w:val="000E3026"/>
    <w:rPr>
      <w:rFonts w:ascii="Times New Roman" w:eastAsia="Times New Roman" w:hAnsi="Times New Roman" w:cs="Times New Roman"/>
      <w:position w:val="-1"/>
      <w:sz w:val="32"/>
      <w:szCs w:val="24"/>
    </w:rPr>
  </w:style>
  <w:style w:type="paragraph" w:styleId="NormalWeb">
    <w:name w:val="Normal (Web)"/>
    <w:basedOn w:val="Normal"/>
    <w:uiPriority w:val="99"/>
    <w:semiHidden/>
    <w:unhideWhenUsed/>
    <w:rsid w:val="00C825E7"/>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HjTTdlh9YlaUrsf6RbeI49OyGtw==">AMUW2mWwwG3sPL0TWxpdARd+vdQnllEDcB9ieskSfNuGa7TuDqRv8viVGPKxT4IEfXZRtXZgHbjnmM3z8U7o7zMqk5yA76KAs0cnoIFX0aSZqc08u08fAGPZJ3vLkwhTeBMX0b0V4z/7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4326</Characters>
  <Application>Microsoft Office Word</Application>
  <DocSecurity>0</DocSecurity>
  <Lines>36</Lines>
  <Paragraphs>10</Paragraphs>
  <ScaleCrop>false</ScaleCrop>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Hintz</dc:creator>
  <cp:keywords/>
  <dc:description/>
  <cp:lastModifiedBy>Johan Beekes</cp:lastModifiedBy>
  <cp:revision>3</cp:revision>
  <cp:lastPrinted>2024-01-04T23:21:00Z</cp:lastPrinted>
  <dcterms:created xsi:type="dcterms:W3CDTF">2025-08-25T14:53:00Z</dcterms:created>
  <dcterms:modified xsi:type="dcterms:W3CDTF">2025-08-25T14:55:00Z</dcterms:modified>
</cp:coreProperties>
</file>