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FFC36" w14:textId="77777777" w:rsidR="00B157C6" w:rsidRPr="004E12DB" w:rsidRDefault="00B157C6" w:rsidP="00B157C6">
      <w:pPr>
        <w:jc w:val="center"/>
        <w:rPr>
          <w:noProof/>
          <w:sz w:val="22"/>
          <w:szCs w:val="22"/>
        </w:rPr>
      </w:pPr>
    </w:p>
    <w:p w14:paraId="48FB5CF0" w14:textId="77777777" w:rsidR="00B106E2" w:rsidRPr="004E12DB" w:rsidRDefault="00066E2F" w:rsidP="00B157C6">
      <w:pPr>
        <w:jc w:val="center"/>
        <w:rPr>
          <w:noProof/>
          <w:sz w:val="22"/>
          <w:szCs w:val="22"/>
        </w:rPr>
      </w:pPr>
    </w:p>
    <w:p w14:paraId="3ED4F5A7" w14:textId="600FBF6C" w:rsidR="00A84A6D" w:rsidRDefault="00066E2F" w:rsidP="00066E2F">
      <w:pPr>
        <w:jc w:val="center"/>
        <w:rPr>
          <w:szCs w:val="28"/>
        </w:rPr>
      </w:pPr>
      <w:r w:rsidRPr="00066E2F">
        <w:rPr>
          <w:sz w:val="28"/>
          <w:szCs w:val="28"/>
        </w:rPr>
        <w:drawing>
          <wp:inline distT="0" distB="0" distL="0" distR="0" wp14:anchorId="3DEA5672" wp14:editId="572F76B6">
            <wp:extent cx="2068372" cy="548640"/>
            <wp:effectExtent l="0" t="0" r="0" b="0"/>
            <wp:docPr id="11" name="Picture 10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3A1AE8-B3B7-465D-839D-040DD0093C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F03A1AE8-B3B7-465D-839D-040DD0093C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6" b="-2607"/>
                    <a:stretch/>
                  </pic:blipFill>
                  <pic:spPr>
                    <a:xfrm>
                      <a:off x="0" y="0"/>
                      <a:ext cx="2068372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62B43" w14:textId="77777777" w:rsidR="00066E2F" w:rsidRDefault="00066E2F" w:rsidP="00B157C6">
      <w:pPr>
        <w:pStyle w:val="Heading6"/>
        <w:rPr>
          <w:rFonts w:ascii="Times New Roman" w:hAnsi="Times New Roman" w:cs="Times New Roman"/>
          <w:szCs w:val="28"/>
        </w:rPr>
      </w:pPr>
    </w:p>
    <w:p w14:paraId="71A7F958" w14:textId="52EA1436" w:rsidR="00B157C6" w:rsidRPr="004E12DB" w:rsidRDefault="00B157C6" w:rsidP="00B157C6">
      <w:pPr>
        <w:pStyle w:val="Heading6"/>
        <w:rPr>
          <w:rFonts w:ascii="Times New Roman" w:hAnsi="Times New Roman" w:cs="Times New Roman"/>
          <w:szCs w:val="28"/>
        </w:rPr>
      </w:pPr>
      <w:r w:rsidRPr="004E12DB">
        <w:rPr>
          <w:rFonts w:ascii="Times New Roman" w:hAnsi="Times New Roman" w:cs="Times New Roman"/>
          <w:szCs w:val="28"/>
        </w:rPr>
        <w:t>Participant Release of Liability</w:t>
      </w:r>
      <w:r w:rsidR="00066E2F" w:rsidRPr="004E12DB">
        <w:rPr>
          <w:rFonts w:ascii="Times New Roman" w:hAnsi="Times New Roman" w:cs="Times New Roman"/>
          <w:szCs w:val="28"/>
        </w:rPr>
        <w:t xml:space="preserve"> and </w:t>
      </w:r>
      <w:r w:rsidRPr="004E12DB">
        <w:rPr>
          <w:rFonts w:ascii="Times New Roman" w:hAnsi="Times New Roman" w:cs="Times New Roman"/>
          <w:szCs w:val="28"/>
        </w:rPr>
        <w:t>Assumption of Risk Agreement</w:t>
      </w:r>
    </w:p>
    <w:p w14:paraId="541587F3" w14:textId="77777777" w:rsidR="00B157C6" w:rsidRPr="004E12DB" w:rsidRDefault="00B157C6" w:rsidP="00B157C6">
      <w:pPr>
        <w:jc w:val="center"/>
        <w:rPr>
          <w:sz w:val="20"/>
          <w:szCs w:val="20"/>
        </w:rPr>
      </w:pPr>
      <w:r w:rsidRPr="004E12DB">
        <w:rPr>
          <w:sz w:val="20"/>
          <w:szCs w:val="20"/>
        </w:rPr>
        <w:t>** Read Before Signing **</w:t>
      </w:r>
    </w:p>
    <w:p w14:paraId="590D4D2B" w14:textId="77777777" w:rsidR="00071EA3" w:rsidRPr="00EB0EDE" w:rsidRDefault="00066E2F" w:rsidP="00B157C6">
      <w:pPr>
        <w:tabs>
          <w:tab w:val="left" w:pos="3600"/>
          <w:tab w:val="left" w:pos="7200"/>
        </w:tabs>
        <w:ind w:left="-180" w:right="-216"/>
        <w:jc w:val="both"/>
        <w:rPr>
          <w:sz w:val="22"/>
          <w:szCs w:val="22"/>
        </w:rPr>
      </w:pPr>
      <w:bookmarkStart w:id="0" w:name="_GoBack"/>
      <w:bookmarkEnd w:id="0"/>
    </w:p>
    <w:p w14:paraId="6E5646EE" w14:textId="77777777" w:rsidR="00B157C6" w:rsidRPr="00EB0EDE" w:rsidRDefault="00B157C6" w:rsidP="00B157C6">
      <w:pPr>
        <w:tabs>
          <w:tab w:val="left" w:pos="3600"/>
          <w:tab w:val="left" w:pos="7200"/>
        </w:tabs>
        <w:ind w:left="-180" w:right="-216"/>
        <w:jc w:val="both"/>
        <w:rPr>
          <w:sz w:val="22"/>
          <w:szCs w:val="22"/>
        </w:rPr>
      </w:pPr>
      <w:r w:rsidRPr="00EB0EDE">
        <w:rPr>
          <w:sz w:val="22"/>
          <w:szCs w:val="22"/>
        </w:rPr>
        <w:t xml:space="preserve">In consideration of being allowed to participate </w:t>
      </w:r>
      <w:r w:rsidR="00066E2F" w:rsidRPr="00EB0EDE">
        <w:rPr>
          <w:sz w:val="22"/>
          <w:szCs w:val="22"/>
        </w:rPr>
        <w:t xml:space="preserve">on </w:t>
      </w:r>
      <w:r w:rsidR="00066E2F">
        <w:rPr>
          <w:sz w:val="22"/>
          <w:szCs w:val="22"/>
        </w:rPr>
        <w:t>an</w:t>
      </w:r>
      <w:r w:rsidR="00066E2F" w:rsidRPr="00EB0EDE">
        <w:rPr>
          <w:sz w:val="22"/>
          <w:szCs w:val="22"/>
        </w:rPr>
        <w:t xml:space="preserve"> </w:t>
      </w:r>
      <w:r w:rsidR="00066E2F">
        <w:rPr>
          <w:sz w:val="22"/>
          <w:szCs w:val="22"/>
        </w:rPr>
        <w:t>Aurora Baseball League</w:t>
      </w:r>
      <w:r w:rsidR="00066E2F" w:rsidRPr="00EB0EDE">
        <w:rPr>
          <w:sz w:val="22"/>
          <w:szCs w:val="22"/>
        </w:rPr>
        <w:t xml:space="preserve"> (“</w:t>
      </w:r>
      <w:r w:rsidR="00066E2F" w:rsidRPr="00572D5A">
        <w:rPr>
          <w:b/>
          <w:bCs/>
          <w:sz w:val="22"/>
          <w:szCs w:val="22"/>
        </w:rPr>
        <w:t>ABL</w:t>
      </w:r>
      <w:r w:rsidR="00066E2F" w:rsidRPr="00EB0EDE">
        <w:rPr>
          <w:sz w:val="22"/>
          <w:szCs w:val="22"/>
        </w:rPr>
        <w:t xml:space="preserve">”) athletic team and/or in any </w:t>
      </w:r>
      <w:r w:rsidR="00066E2F">
        <w:rPr>
          <w:sz w:val="22"/>
          <w:szCs w:val="22"/>
        </w:rPr>
        <w:t>ABL</w:t>
      </w:r>
      <w:r w:rsidR="00066E2F" w:rsidRPr="00EB0EDE">
        <w:rPr>
          <w:sz w:val="22"/>
          <w:szCs w:val="22"/>
        </w:rPr>
        <w:t>-related game or program</w:t>
      </w:r>
      <w:r w:rsidRPr="00EB0EDE">
        <w:rPr>
          <w:sz w:val="22"/>
          <w:szCs w:val="22"/>
        </w:rPr>
        <w:t xml:space="preserve"> (</w:t>
      </w:r>
      <w:r w:rsidR="00066E2F" w:rsidRPr="00EB0EDE">
        <w:rPr>
          <w:sz w:val="22"/>
          <w:szCs w:val="22"/>
        </w:rPr>
        <w:t xml:space="preserve">collectively the </w:t>
      </w:r>
      <w:r w:rsidRPr="00EB0EDE">
        <w:rPr>
          <w:sz w:val="22"/>
          <w:szCs w:val="22"/>
        </w:rPr>
        <w:t>“</w:t>
      </w:r>
      <w:r w:rsidR="00066E2F" w:rsidRPr="00EB0EDE">
        <w:rPr>
          <w:b/>
          <w:sz w:val="22"/>
          <w:szCs w:val="22"/>
        </w:rPr>
        <w:t>Event/Activity</w:t>
      </w:r>
      <w:r w:rsidRPr="00EB0EDE">
        <w:rPr>
          <w:sz w:val="22"/>
          <w:szCs w:val="22"/>
        </w:rPr>
        <w:t xml:space="preserve">”), </w:t>
      </w:r>
      <w:r w:rsidR="00066E2F" w:rsidRPr="00EB0EDE">
        <w:rPr>
          <w:sz w:val="22"/>
          <w:szCs w:val="22"/>
        </w:rPr>
        <w:t xml:space="preserve">I </w:t>
      </w:r>
      <w:r w:rsidRPr="00EB0EDE">
        <w:rPr>
          <w:sz w:val="22"/>
          <w:szCs w:val="22"/>
        </w:rPr>
        <w:t>hereby acknowledge and agree to the following</w:t>
      </w:r>
      <w:r w:rsidR="00066E2F" w:rsidRPr="00EB0EDE">
        <w:rPr>
          <w:sz w:val="22"/>
          <w:szCs w:val="22"/>
        </w:rPr>
        <w:t xml:space="preserve">, </w:t>
      </w:r>
      <w:r w:rsidRPr="00EB0EDE">
        <w:rPr>
          <w:sz w:val="22"/>
          <w:szCs w:val="22"/>
        </w:rPr>
        <w:t xml:space="preserve">for myself, and </w:t>
      </w:r>
      <w:r w:rsidR="00066E2F" w:rsidRPr="00EB0EDE">
        <w:rPr>
          <w:sz w:val="22"/>
          <w:szCs w:val="22"/>
        </w:rPr>
        <w:t>t</w:t>
      </w:r>
      <w:r w:rsidRPr="00EB0EDE">
        <w:rPr>
          <w:sz w:val="22"/>
          <w:szCs w:val="22"/>
        </w:rPr>
        <w:t xml:space="preserve">he </w:t>
      </w:r>
      <w:r w:rsidR="00066E2F" w:rsidRPr="00EB0EDE">
        <w:rPr>
          <w:sz w:val="22"/>
          <w:szCs w:val="22"/>
        </w:rPr>
        <w:t xml:space="preserve">minor </w:t>
      </w:r>
      <w:r w:rsidRPr="00EB0EDE">
        <w:rPr>
          <w:sz w:val="22"/>
          <w:szCs w:val="22"/>
        </w:rPr>
        <w:t xml:space="preserve">participant listed below, on whose behalf </w:t>
      </w:r>
      <w:r w:rsidR="00066E2F" w:rsidRPr="00EB0EDE">
        <w:rPr>
          <w:sz w:val="22"/>
          <w:szCs w:val="22"/>
        </w:rPr>
        <w:t xml:space="preserve">I am </w:t>
      </w:r>
      <w:r w:rsidRPr="00EB0EDE">
        <w:rPr>
          <w:sz w:val="22"/>
          <w:szCs w:val="22"/>
        </w:rPr>
        <w:t>executing this Participant Release of Liability</w:t>
      </w:r>
      <w:r w:rsidR="00066E2F" w:rsidRPr="00EB0EDE">
        <w:rPr>
          <w:sz w:val="22"/>
          <w:szCs w:val="22"/>
        </w:rPr>
        <w:t xml:space="preserve"> and </w:t>
      </w:r>
      <w:r w:rsidRPr="00EB0EDE">
        <w:rPr>
          <w:sz w:val="22"/>
          <w:szCs w:val="22"/>
        </w:rPr>
        <w:t>Assumption of Risk Agreement (“</w:t>
      </w:r>
      <w:r w:rsidRPr="00EB0EDE">
        <w:rPr>
          <w:b/>
          <w:sz w:val="22"/>
          <w:szCs w:val="22"/>
        </w:rPr>
        <w:t>Agreement</w:t>
      </w:r>
      <w:r w:rsidRPr="00EB0EDE">
        <w:rPr>
          <w:sz w:val="22"/>
          <w:szCs w:val="22"/>
        </w:rPr>
        <w:t>”) as a parent or legal guardian (</w:t>
      </w:r>
      <w:r w:rsidR="00066E2F" w:rsidRPr="00EB0EDE">
        <w:rPr>
          <w:sz w:val="22"/>
          <w:szCs w:val="22"/>
        </w:rPr>
        <w:t>the</w:t>
      </w:r>
      <w:r w:rsidRPr="00EB0EDE">
        <w:rPr>
          <w:sz w:val="22"/>
          <w:szCs w:val="22"/>
        </w:rPr>
        <w:t xml:space="preserve"> “</w:t>
      </w:r>
      <w:r w:rsidRPr="00EB0EDE">
        <w:rPr>
          <w:b/>
          <w:sz w:val="22"/>
          <w:szCs w:val="22"/>
        </w:rPr>
        <w:t>Participant</w:t>
      </w:r>
      <w:r w:rsidRPr="00EB0EDE">
        <w:rPr>
          <w:sz w:val="22"/>
          <w:szCs w:val="22"/>
        </w:rPr>
        <w:t xml:space="preserve">”): </w:t>
      </w:r>
    </w:p>
    <w:p w14:paraId="7EEC1045" w14:textId="77777777" w:rsidR="00B157C6" w:rsidRPr="00EB0EDE" w:rsidRDefault="00B157C6" w:rsidP="00B157C6">
      <w:pPr>
        <w:jc w:val="both"/>
        <w:rPr>
          <w:sz w:val="22"/>
          <w:szCs w:val="22"/>
        </w:rPr>
      </w:pPr>
    </w:p>
    <w:p w14:paraId="413911FD" w14:textId="77777777" w:rsidR="00B106E2" w:rsidRPr="00EB0EDE" w:rsidRDefault="00B157C6" w:rsidP="00DB30A7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sz w:val="22"/>
          <w:szCs w:val="22"/>
        </w:rPr>
        <w:t xml:space="preserve">That there may be risk of injury from the </w:t>
      </w:r>
      <w:bookmarkStart w:id="1" w:name="_Hlk507156602"/>
      <w:r w:rsidR="00066E2F" w:rsidRPr="00EB0EDE">
        <w:rPr>
          <w:sz w:val="22"/>
          <w:szCs w:val="22"/>
        </w:rPr>
        <w:t>Event/Activity</w:t>
      </w:r>
      <w:bookmarkEnd w:id="1"/>
      <w:r w:rsidRPr="00EB0EDE">
        <w:rPr>
          <w:sz w:val="22"/>
          <w:szCs w:val="22"/>
        </w:rPr>
        <w:t>, including the potential for paralysis and death, and while particular rules, equipment, and personal discipline may reduce th</w:t>
      </w:r>
      <w:r w:rsidR="00066E2F" w:rsidRPr="00EB0EDE">
        <w:rPr>
          <w:sz w:val="22"/>
          <w:szCs w:val="22"/>
        </w:rPr>
        <w:t>e</w:t>
      </w:r>
      <w:r w:rsidRPr="00EB0EDE">
        <w:rPr>
          <w:sz w:val="22"/>
          <w:szCs w:val="22"/>
        </w:rPr>
        <w:t xml:space="preserve"> risk, the risk of </w:t>
      </w:r>
      <w:r w:rsidR="00066E2F" w:rsidRPr="00EB0EDE">
        <w:rPr>
          <w:sz w:val="22"/>
          <w:szCs w:val="22"/>
        </w:rPr>
        <w:t xml:space="preserve">serious </w:t>
      </w:r>
      <w:r w:rsidRPr="00EB0EDE">
        <w:rPr>
          <w:sz w:val="22"/>
          <w:szCs w:val="22"/>
        </w:rPr>
        <w:t>injury does exist; and,</w:t>
      </w:r>
    </w:p>
    <w:p w14:paraId="4573F88B" w14:textId="77777777" w:rsidR="00B106E2" w:rsidRPr="00EB0EDE" w:rsidRDefault="00066E2F" w:rsidP="00B106E2">
      <w:pPr>
        <w:ind w:left="180" w:right="-216"/>
        <w:jc w:val="both"/>
        <w:rPr>
          <w:sz w:val="22"/>
          <w:szCs w:val="22"/>
        </w:rPr>
      </w:pPr>
    </w:p>
    <w:p w14:paraId="0D12B9FA" w14:textId="77777777" w:rsidR="00DB30A7" w:rsidRPr="00EB0EDE" w:rsidRDefault="00066E2F" w:rsidP="00DB30A7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bCs/>
          <w:sz w:val="22"/>
          <w:szCs w:val="22"/>
        </w:rPr>
        <w:t xml:space="preserve">There is risk that I, </w:t>
      </w:r>
      <w:r>
        <w:rPr>
          <w:bCs/>
          <w:sz w:val="22"/>
          <w:szCs w:val="22"/>
        </w:rPr>
        <w:t>and/</w:t>
      </w:r>
      <w:r w:rsidRPr="00EB0EDE">
        <w:rPr>
          <w:bCs/>
          <w:sz w:val="22"/>
          <w:szCs w:val="22"/>
        </w:rPr>
        <w:t xml:space="preserve">or Participant, may have contact with individuals who have been exposed to and/or have been diagnosed with one or more communicable diseases, including but not limited </w:t>
      </w:r>
      <w:r w:rsidRPr="00EB0EDE">
        <w:rPr>
          <w:bCs/>
          <w:sz w:val="22"/>
          <w:szCs w:val="22"/>
        </w:rPr>
        <w:t xml:space="preserve">to Covid-19, and it is impossible to eliminate the risk that I or Participant could be exposed to and/or become infected through contact with or close proximity with an individual with a communicable disease as a result of the Event/Activity; and  </w:t>
      </w:r>
    </w:p>
    <w:p w14:paraId="22755841" w14:textId="77777777" w:rsidR="00DB30A7" w:rsidRPr="00EB0EDE" w:rsidRDefault="00066E2F" w:rsidP="00DB30A7">
      <w:pPr>
        <w:ind w:left="180" w:right="-216"/>
        <w:jc w:val="both"/>
        <w:rPr>
          <w:sz w:val="22"/>
          <w:szCs w:val="22"/>
        </w:rPr>
      </w:pPr>
    </w:p>
    <w:p w14:paraId="0AC78471" w14:textId="77777777" w:rsidR="00DB30A7" w:rsidRPr="00EB0EDE" w:rsidRDefault="00066E2F" w:rsidP="00DB30A7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bCs/>
          <w:sz w:val="22"/>
          <w:szCs w:val="22"/>
        </w:rPr>
        <w:t xml:space="preserve">I, on </w:t>
      </w:r>
      <w:r w:rsidRPr="00EB0EDE">
        <w:rPr>
          <w:bCs/>
          <w:sz w:val="22"/>
          <w:szCs w:val="22"/>
        </w:rPr>
        <w:t xml:space="preserve">behalf of myself, and any minor Participant, knowingly and freely assume all such risks in the </w:t>
      </w:r>
      <w:r w:rsidRPr="00EB0EDE">
        <w:rPr>
          <w:sz w:val="22"/>
          <w:szCs w:val="22"/>
        </w:rPr>
        <w:t>Event/Activity, both known and unknown, including those</w:t>
      </w:r>
      <w:r w:rsidRPr="00EB0EDE">
        <w:rPr>
          <w:bCs/>
          <w:sz w:val="22"/>
          <w:szCs w:val="22"/>
        </w:rPr>
        <w:t xml:space="preserve"> arising from the negligence of the Released Parties;</w:t>
      </w:r>
      <w:r w:rsidRPr="00EB0EDE">
        <w:rPr>
          <w:sz w:val="22"/>
          <w:szCs w:val="22"/>
        </w:rPr>
        <w:t xml:space="preserve"> assume full responsibility for participation in the </w:t>
      </w:r>
      <w:r w:rsidRPr="00EB0EDE">
        <w:rPr>
          <w:sz w:val="22"/>
          <w:szCs w:val="22"/>
        </w:rPr>
        <w:t>Event/Activity; warrant that Participant has no known impairments, disabilities, illnesses, or other conditions that prevent participation in the Event/Activity; and willingly agree to comply with any stated and customary rules for participation in the Eve</w:t>
      </w:r>
      <w:r w:rsidRPr="00EB0EDE">
        <w:rPr>
          <w:sz w:val="22"/>
          <w:szCs w:val="22"/>
        </w:rPr>
        <w:t>nt/Activity</w:t>
      </w:r>
      <w:r>
        <w:rPr>
          <w:sz w:val="22"/>
          <w:szCs w:val="22"/>
        </w:rPr>
        <w:t>, including, but not limited to the 2020 ABL Protocols</w:t>
      </w:r>
      <w:r w:rsidRPr="00EB0EDE">
        <w:rPr>
          <w:sz w:val="22"/>
          <w:szCs w:val="22"/>
        </w:rPr>
        <w:t xml:space="preserve">; and, </w:t>
      </w:r>
    </w:p>
    <w:p w14:paraId="233099D3" w14:textId="77777777" w:rsidR="00B157C6" w:rsidRPr="00EB0EDE" w:rsidRDefault="00B157C6" w:rsidP="00B157C6">
      <w:pPr>
        <w:ind w:left="180" w:right="-216" w:hanging="360"/>
        <w:jc w:val="both"/>
        <w:rPr>
          <w:sz w:val="22"/>
          <w:szCs w:val="22"/>
        </w:rPr>
      </w:pPr>
    </w:p>
    <w:p w14:paraId="1A8A0507" w14:textId="77777777" w:rsidR="00B157C6" w:rsidRPr="00EB0EDE" w:rsidRDefault="00B157C6" w:rsidP="00071EA3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sz w:val="22"/>
          <w:szCs w:val="22"/>
        </w:rPr>
        <w:t xml:space="preserve">I, on behalf of myself, any minor Participant, and/or any of our respective heirs, assigns, personal representatives and next of kin, </w:t>
      </w:r>
      <w:r w:rsidRPr="00EB0EDE">
        <w:rPr>
          <w:bCs/>
          <w:sz w:val="22"/>
          <w:szCs w:val="22"/>
        </w:rPr>
        <w:t>hereby release, indemnify, and hold harmless</w:t>
      </w:r>
      <w:r w:rsidRPr="00EB0EDE">
        <w:rPr>
          <w:sz w:val="22"/>
          <w:szCs w:val="22"/>
        </w:rPr>
        <w:t xml:space="preserve"> </w:t>
      </w:r>
      <w:r w:rsidR="00066E2F">
        <w:rPr>
          <w:sz w:val="22"/>
          <w:szCs w:val="22"/>
        </w:rPr>
        <w:t>ABL</w:t>
      </w:r>
      <w:r w:rsidR="00066E2F" w:rsidRPr="00EB0EDE">
        <w:rPr>
          <w:sz w:val="22"/>
          <w:szCs w:val="22"/>
        </w:rPr>
        <w:t xml:space="preserve">, its </w:t>
      </w:r>
      <w:r w:rsidRPr="00EB0EDE">
        <w:rPr>
          <w:sz w:val="22"/>
          <w:szCs w:val="22"/>
        </w:rPr>
        <w:t xml:space="preserve">officers, </w:t>
      </w:r>
      <w:r w:rsidR="00066E2F">
        <w:rPr>
          <w:sz w:val="22"/>
          <w:szCs w:val="22"/>
        </w:rPr>
        <w:t>board members,</w:t>
      </w:r>
      <w:r w:rsidRPr="00EB0EDE">
        <w:rPr>
          <w:sz w:val="22"/>
          <w:szCs w:val="22"/>
        </w:rPr>
        <w:t xml:space="preserve"> </w:t>
      </w:r>
      <w:r w:rsidR="00066E2F" w:rsidRPr="00EB0EDE">
        <w:rPr>
          <w:sz w:val="22"/>
          <w:szCs w:val="22"/>
        </w:rPr>
        <w:t>coaches, a</w:t>
      </w:r>
      <w:r w:rsidRPr="00EB0EDE">
        <w:rPr>
          <w:sz w:val="22"/>
          <w:szCs w:val="22"/>
        </w:rPr>
        <w:t xml:space="preserve">ffiliates, </w:t>
      </w:r>
      <w:r w:rsidR="00066E2F" w:rsidRPr="00EB0EDE">
        <w:rPr>
          <w:sz w:val="22"/>
          <w:szCs w:val="22"/>
        </w:rPr>
        <w:t xml:space="preserve">volunteers, agents, </w:t>
      </w:r>
      <w:r w:rsidRPr="00EB0EDE">
        <w:rPr>
          <w:sz w:val="22"/>
          <w:szCs w:val="22"/>
        </w:rPr>
        <w:t xml:space="preserve">sponsors, and if applicable, any owners and/or lessors of premises used to conduct the </w:t>
      </w:r>
      <w:r w:rsidR="00066E2F" w:rsidRPr="00EB0EDE">
        <w:rPr>
          <w:sz w:val="22"/>
          <w:szCs w:val="22"/>
        </w:rPr>
        <w:t xml:space="preserve">Event/Activity </w:t>
      </w:r>
      <w:r w:rsidRPr="00EB0EDE">
        <w:rPr>
          <w:sz w:val="22"/>
          <w:szCs w:val="22"/>
        </w:rPr>
        <w:t>(collectively the “</w:t>
      </w:r>
      <w:r w:rsidRPr="00EB0EDE">
        <w:rPr>
          <w:b/>
          <w:sz w:val="22"/>
          <w:szCs w:val="22"/>
        </w:rPr>
        <w:t>Released Parties</w:t>
      </w:r>
      <w:r w:rsidRPr="00EB0EDE">
        <w:rPr>
          <w:sz w:val="22"/>
          <w:szCs w:val="22"/>
        </w:rPr>
        <w:t xml:space="preserve">”), </w:t>
      </w:r>
      <w:r w:rsidRPr="00EB0EDE">
        <w:rPr>
          <w:bCs/>
          <w:sz w:val="22"/>
          <w:szCs w:val="22"/>
        </w:rPr>
        <w:t xml:space="preserve">with respect to any and all injury, </w:t>
      </w:r>
      <w:r w:rsidR="00066E2F" w:rsidRPr="00EB0EDE">
        <w:rPr>
          <w:bCs/>
          <w:sz w:val="22"/>
          <w:szCs w:val="22"/>
        </w:rPr>
        <w:t xml:space="preserve">illness, </w:t>
      </w:r>
      <w:r w:rsidRPr="00EB0EDE">
        <w:rPr>
          <w:bCs/>
          <w:sz w:val="22"/>
          <w:szCs w:val="22"/>
        </w:rPr>
        <w:t>disability, death</w:t>
      </w:r>
      <w:r w:rsidRPr="00EB0EDE">
        <w:rPr>
          <w:sz w:val="22"/>
          <w:szCs w:val="22"/>
        </w:rPr>
        <w:t>, or loss or damage to person or property</w:t>
      </w:r>
      <w:r w:rsidR="00066E2F" w:rsidRPr="00EB0EDE">
        <w:rPr>
          <w:sz w:val="22"/>
          <w:szCs w:val="22"/>
        </w:rPr>
        <w:t xml:space="preserve"> arising from </w:t>
      </w:r>
      <w:r w:rsidR="00066E2F" w:rsidRPr="00EB0EDE">
        <w:rPr>
          <w:sz w:val="22"/>
          <w:szCs w:val="22"/>
        </w:rPr>
        <w:t>the Event/Activity</w:t>
      </w:r>
      <w:r w:rsidRPr="00EB0EDE">
        <w:rPr>
          <w:sz w:val="22"/>
          <w:szCs w:val="22"/>
        </w:rPr>
        <w:t xml:space="preserve">, </w:t>
      </w:r>
      <w:r w:rsidRPr="00EB0EDE">
        <w:rPr>
          <w:bCs/>
          <w:sz w:val="22"/>
          <w:szCs w:val="22"/>
        </w:rPr>
        <w:t>whether arising from the negligence of the Released Parties or otherwise</w:t>
      </w:r>
      <w:r w:rsidRPr="00EB0EDE">
        <w:rPr>
          <w:sz w:val="22"/>
          <w:szCs w:val="22"/>
        </w:rPr>
        <w:t>, to the fullest extent permitted by law</w:t>
      </w:r>
      <w:r w:rsidR="00066E2F" w:rsidRPr="00EB0EDE">
        <w:rPr>
          <w:sz w:val="22"/>
          <w:szCs w:val="22"/>
        </w:rPr>
        <w:t xml:space="preserve">; </w:t>
      </w:r>
      <w:r w:rsidRPr="00EB0EDE">
        <w:rPr>
          <w:sz w:val="22"/>
          <w:szCs w:val="22"/>
        </w:rPr>
        <w:t xml:space="preserve">and, </w:t>
      </w:r>
    </w:p>
    <w:p w14:paraId="3BEF9B0F" w14:textId="77777777" w:rsidR="00B157C6" w:rsidRPr="00EB0EDE" w:rsidRDefault="00B157C6" w:rsidP="00B157C6">
      <w:pPr>
        <w:pStyle w:val="ListParagraph"/>
        <w:rPr>
          <w:sz w:val="22"/>
          <w:szCs w:val="22"/>
        </w:rPr>
      </w:pPr>
    </w:p>
    <w:p w14:paraId="721C6D28" w14:textId="77777777" w:rsidR="007A4522" w:rsidRPr="00EB0EDE" w:rsidRDefault="00066E2F" w:rsidP="007A4522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sz w:val="22"/>
          <w:szCs w:val="22"/>
        </w:rPr>
        <w:t xml:space="preserve">I further </w:t>
      </w:r>
      <w:r w:rsidR="00B157C6" w:rsidRPr="00EB0EDE">
        <w:rPr>
          <w:sz w:val="22"/>
          <w:szCs w:val="22"/>
        </w:rPr>
        <w:t>certif</w:t>
      </w:r>
      <w:r w:rsidRPr="00EB0EDE">
        <w:rPr>
          <w:sz w:val="22"/>
          <w:szCs w:val="22"/>
        </w:rPr>
        <w:t xml:space="preserve">y </w:t>
      </w:r>
      <w:r w:rsidR="00B157C6" w:rsidRPr="00EB0EDE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Pr="00EB0EDE">
        <w:rPr>
          <w:sz w:val="22"/>
          <w:szCs w:val="22"/>
        </w:rPr>
        <w:t xml:space="preserve">I am </w:t>
      </w:r>
      <w:r w:rsidR="00B157C6" w:rsidRPr="00EB0EDE">
        <w:rPr>
          <w:sz w:val="22"/>
          <w:szCs w:val="22"/>
        </w:rPr>
        <w:t xml:space="preserve">signing </w:t>
      </w:r>
      <w:r w:rsidRPr="00EB0EDE">
        <w:rPr>
          <w:sz w:val="22"/>
          <w:szCs w:val="22"/>
        </w:rPr>
        <w:t xml:space="preserve">this Agreement </w:t>
      </w:r>
      <w:r w:rsidR="00B157C6" w:rsidRPr="00EB0EDE">
        <w:rPr>
          <w:sz w:val="22"/>
          <w:szCs w:val="22"/>
        </w:rPr>
        <w:t xml:space="preserve">as a parent or guardian of </w:t>
      </w:r>
      <w:r w:rsidRPr="00EB0EDE">
        <w:rPr>
          <w:sz w:val="22"/>
          <w:szCs w:val="22"/>
        </w:rPr>
        <w:t xml:space="preserve">a </w:t>
      </w:r>
      <w:r w:rsidR="00B157C6" w:rsidRPr="00EB0EDE">
        <w:rPr>
          <w:sz w:val="22"/>
          <w:szCs w:val="22"/>
        </w:rPr>
        <w:t xml:space="preserve">Participant under the age of eighteen (18) at the time of registration, that </w:t>
      </w:r>
      <w:r w:rsidRPr="00EB0EDE">
        <w:rPr>
          <w:sz w:val="22"/>
          <w:szCs w:val="22"/>
        </w:rPr>
        <w:t xml:space="preserve">I am in </w:t>
      </w:r>
      <w:r w:rsidR="00B157C6" w:rsidRPr="00EB0EDE">
        <w:rPr>
          <w:sz w:val="22"/>
          <w:szCs w:val="22"/>
        </w:rPr>
        <w:t xml:space="preserve">fact the </w:t>
      </w:r>
      <w:r w:rsidRPr="00EB0EDE">
        <w:rPr>
          <w:sz w:val="22"/>
          <w:szCs w:val="22"/>
        </w:rPr>
        <w:t xml:space="preserve">true lawful </w:t>
      </w:r>
      <w:r w:rsidR="00B157C6" w:rsidRPr="00EB0EDE">
        <w:rPr>
          <w:sz w:val="22"/>
          <w:szCs w:val="22"/>
        </w:rPr>
        <w:t xml:space="preserve">parent or legal guardian for Participant, and </w:t>
      </w:r>
      <w:r w:rsidRPr="00EB0EDE">
        <w:rPr>
          <w:sz w:val="22"/>
          <w:szCs w:val="22"/>
        </w:rPr>
        <w:t>I, for myself, and o</w:t>
      </w:r>
      <w:r w:rsidR="00B157C6" w:rsidRPr="00EB0EDE">
        <w:rPr>
          <w:sz w:val="22"/>
          <w:szCs w:val="22"/>
        </w:rPr>
        <w:t xml:space="preserve">n behalf of Participant, </w:t>
      </w:r>
      <w:r w:rsidRPr="00EB0EDE">
        <w:rPr>
          <w:sz w:val="22"/>
          <w:szCs w:val="22"/>
        </w:rPr>
        <w:t xml:space="preserve">acknowledge, </w:t>
      </w:r>
      <w:r w:rsidR="00B157C6" w:rsidRPr="00EB0EDE">
        <w:rPr>
          <w:sz w:val="22"/>
          <w:szCs w:val="22"/>
        </w:rPr>
        <w:t xml:space="preserve">consent and agree to </w:t>
      </w:r>
      <w:r w:rsidRPr="00EB0EDE">
        <w:rPr>
          <w:sz w:val="22"/>
          <w:szCs w:val="22"/>
        </w:rPr>
        <w:t xml:space="preserve">the terms and conditions </w:t>
      </w:r>
      <w:r w:rsidRPr="00EB0EDE">
        <w:rPr>
          <w:sz w:val="22"/>
          <w:szCs w:val="22"/>
        </w:rPr>
        <w:t xml:space="preserve">of this Agreement, including but not limited to </w:t>
      </w:r>
      <w:r w:rsidR="00B157C6" w:rsidRPr="00EB0EDE">
        <w:rPr>
          <w:sz w:val="22"/>
          <w:szCs w:val="22"/>
        </w:rPr>
        <w:t>the releases of the Released Parties as set forth above</w:t>
      </w:r>
      <w:r w:rsidRPr="00EB0EDE">
        <w:rPr>
          <w:sz w:val="22"/>
          <w:szCs w:val="22"/>
        </w:rPr>
        <w:t>, and further agree to defend and indemnify the Released Parties in the event any information contained herein is incorrect or untruthful; and</w:t>
      </w:r>
    </w:p>
    <w:p w14:paraId="47948826" w14:textId="77777777" w:rsidR="007A4522" w:rsidRPr="00EB0EDE" w:rsidRDefault="00066E2F" w:rsidP="007A4522">
      <w:pPr>
        <w:pStyle w:val="ListParagraph"/>
        <w:rPr>
          <w:sz w:val="22"/>
          <w:szCs w:val="22"/>
        </w:rPr>
      </w:pPr>
    </w:p>
    <w:p w14:paraId="2837F3F2" w14:textId="77777777" w:rsidR="00287822" w:rsidRPr="00EB0EDE" w:rsidRDefault="00066E2F" w:rsidP="007A4522">
      <w:pPr>
        <w:numPr>
          <w:ilvl w:val="0"/>
          <w:numId w:val="1"/>
        </w:numPr>
        <w:tabs>
          <w:tab w:val="clear" w:pos="1080"/>
        </w:tabs>
        <w:ind w:left="180" w:right="-216" w:hanging="360"/>
        <w:jc w:val="both"/>
        <w:rPr>
          <w:sz w:val="22"/>
          <w:szCs w:val="22"/>
        </w:rPr>
      </w:pPr>
      <w:r w:rsidRPr="00EB0EDE">
        <w:rPr>
          <w:sz w:val="22"/>
          <w:szCs w:val="22"/>
        </w:rPr>
        <w:t>This Agre</w:t>
      </w:r>
      <w:r w:rsidRPr="00EB0EDE">
        <w:rPr>
          <w:sz w:val="22"/>
          <w:szCs w:val="22"/>
        </w:rPr>
        <w:t xml:space="preserve">ement and the rights and obligations of the parties hereto shall be governed by and construed in accordance with the laws of the State of Ohio. </w:t>
      </w:r>
    </w:p>
    <w:p w14:paraId="0596521A" w14:textId="77777777" w:rsidR="007A4522" w:rsidRPr="00EB0EDE" w:rsidRDefault="00066E2F" w:rsidP="007A4522">
      <w:pPr>
        <w:pStyle w:val="ListParagraph"/>
        <w:rPr>
          <w:b/>
          <w:bCs/>
          <w:sz w:val="22"/>
          <w:szCs w:val="22"/>
        </w:rPr>
      </w:pPr>
    </w:p>
    <w:p w14:paraId="72D851FC" w14:textId="77777777" w:rsidR="00B157C6" w:rsidRPr="00EB0EDE" w:rsidRDefault="00B157C6" w:rsidP="00B157C6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Cs w:val="22"/>
        </w:rPr>
      </w:pPr>
      <w:r w:rsidRPr="00EB0EDE">
        <w:rPr>
          <w:rFonts w:ascii="Times New Roman" w:hAnsi="Times New Roman" w:cs="Times New Roman"/>
          <w:b/>
          <w:bCs/>
          <w:szCs w:val="22"/>
        </w:rPr>
        <w:t xml:space="preserve">I have read this Agreement, fully understand its terms, understand that I have given up substantial rights by </w:t>
      </w:r>
      <w:r w:rsidR="00066E2F" w:rsidRPr="00EB0EDE">
        <w:rPr>
          <w:rFonts w:ascii="Times New Roman" w:hAnsi="Times New Roman" w:cs="Times New Roman"/>
          <w:b/>
          <w:bCs/>
          <w:szCs w:val="22"/>
        </w:rPr>
        <w:t>agreeing to it on my own behalf and/or on behalf of the Participant</w:t>
      </w:r>
      <w:r w:rsidRPr="00EB0EDE">
        <w:rPr>
          <w:rFonts w:ascii="Times New Roman" w:hAnsi="Times New Roman" w:cs="Times New Roman"/>
          <w:b/>
          <w:bCs/>
          <w:szCs w:val="22"/>
        </w:rPr>
        <w:t xml:space="preserve">, and sign it freely and voluntarily without any inducement. </w:t>
      </w:r>
    </w:p>
    <w:p w14:paraId="6FCE26A2" w14:textId="77777777" w:rsidR="00CE1019" w:rsidRPr="00EB0EDE" w:rsidRDefault="00066E2F" w:rsidP="00B157C6">
      <w:pPr>
        <w:pStyle w:val="BodyTextIndent"/>
        <w:ind w:left="0"/>
        <w:jc w:val="both"/>
        <w:rPr>
          <w:rFonts w:ascii="Times New Roman" w:hAnsi="Times New Roman" w:cs="Times New Roman"/>
          <w:b/>
          <w:bCs/>
          <w:szCs w:val="22"/>
        </w:rPr>
      </w:pPr>
    </w:p>
    <w:p w14:paraId="52ACF8E1" w14:textId="77777777" w:rsidR="004E12DB" w:rsidRPr="004E12DB" w:rsidRDefault="00066E2F" w:rsidP="00CE1019">
      <w:pPr>
        <w:rPr>
          <w:sz w:val="22"/>
          <w:szCs w:val="22"/>
          <w:u w:val="single"/>
        </w:rPr>
      </w:pPr>
    </w:p>
    <w:p w14:paraId="50D4BC75" w14:textId="77777777" w:rsidR="00B84265" w:rsidRPr="004E12DB" w:rsidRDefault="00066E2F" w:rsidP="00CE1019">
      <w:pPr>
        <w:rPr>
          <w:sz w:val="22"/>
          <w:szCs w:val="22"/>
        </w:rPr>
      </w:pPr>
      <w:r w:rsidRPr="004E12DB">
        <w:rPr>
          <w:sz w:val="22"/>
          <w:szCs w:val="22"/>
          <w:u w:val="single"/>
        </w:rPr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0C4EC3DA" w14:textId="77777777" w:rsidR="004E12DB" w:rsidRPr="004E12DB" w:rsidRDefault="00066E2F" w:rsidP="00CE1019">
      <w:pPr>
        <w:rPr>
          <w:sz w:val="22"/>
          <w:szCs w:val="22"/>
        </w:rPr>
      </w:pPr>
      <w:r w:rsidRPr="004E12DB">
        <w:rPr>
          <w:sz w:val="22"/>
          <w:szCs w:val="22"/>
        </w:rPr>
        <w:t>Parent/Guardian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Signed</w:t>
      </w:r>
      <w:r>
        <w:rPr>
          <w:sz w:val="22"/>
          <w:szCs w:val="22"/>
        </w:rPr>
        <w:tab/>
      </w:r>
    </w:p>
    <w:p w14:paraId="44BC3286" w14:textId="77777777" w:rsidR="004E12DB" w:rsidRDefault="00066E2F" w:rsidP="00CE1019">
      <w:pPr>
        <w:rPr>
          <w:sz w:val="22"/>
          <w:szCs w:val="22"/>
          <w:u w:val="single"/>
        </w:rPr>
      </w:pPr>
    </w:p>
    <w:p w14:paraId="02EB1E98" w14:textId="77777777" w:rsidR="00EB0EDE" w:rsidRDefault="00066E2F" w:rsidP="00CE1019">
      <w:pPr>
        <w:rPr>
          <w:sz w:val="22"/>
          <w:szCs w:val="22"/>
          <w:u w:val="single"/>
        </w:rPr>
      </w:pPr>
    </w:p>
    <w:p w14:paraId="11014D84" w14:textId="77777777" w:rsidR="004E12DB" w:rsidRPr="004E12DB" w:rsidRDefault="00066E2F" w:rsidP="004E12DB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14:paraId="7A077F71" w14:textId="77777777" w:rsidR="004E12DB" w:rsidRPr="004E12DB" w:rsidRDefault="00066E2F" w:rsidP="004E12DB">
      <w:pPr>
        <w:rPr>
          <w:sz w:val="22"/>
          <w:szCs w:val="22"/>
        </w:rPr>
      </w:pPr>
      <w:r>
        <w:rPr>
          <w:sz w:val="22"/>
          <w:szCs w:val="22"/>
        </w:rPr>
        <w:t xml:space="preserve">Parent/Guardian Name (Please Print)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Emergency Phone #</w:t>
      </w:r>
    </w:p>
    <w:p w14:paraId="0CB115A1" w14:textId="77777777" w:rsidR="004E12DB" w:rsidRDefault="00066E2F" w:rsidP="00B84265">
      <w:pPr>
        <w:rPr>
          <w:sz w:val="22"/>
          <w:szCs w:val="22"/>
          <w:u w:val="single"/>
        </w:rPr>
      </w:pPr>
    </w:p>
    <w:p w14:paraId="00977378" w14:textId="77777777" w:rsidR="00EB0EDE" w:rsidRDefault="00066E2F" w:rsidP="00B84265">
      <w:pPr>
        <w:rPr>
          <w:sz w:val="22"/>
          <w:szCs w:val="22"/>
          <w:u w:val="single"/>
        </w:rPr>
      </w:pPr>
    </w:p>
    <w:p w14:paraId="4D357BFD" w14:textId="77777777" w:rsidR="00EB0EDE" w:rsidRDefault="00066E2F" w:rsidP="004E12DB">
      <w:pPr>
        <w:rPr>
          <w:sz w:val="22"/>
          <w:szCs w:val="22"/>
        </w:rPr>
      </w:pPr>
      <w:r w:rsidRPr="004E12D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</w:t>
      </w:r>
      <w:r w:rsidRPr="004E12DB">
        <w:rPr>
          <w:sz w:val="22"/>
          <w:szCs w:val="22"/>
          <w:u w:val="single"/>
        </w:rPr>
        <w:tab/>
      </w:r>
      <w:r w:rsidRPr="004E12DB">
        <w:rPr>
          <w:sz w:val="22"/>
          <w:szCs w:val="22"/>
          <w:u w:val="single"/>
        </w:rPr>
        <w:tab/>
      </w:r>
      <w:r w:rsidRPr="004E12DB">
        <w:rPr>
          <w:sz w:val="22"/>
          <w:szCs w:val="22"/>
          <w:u w:val="single"/>
        </w:rPr>
        <w:tab/>
      </w:r>
      <w:r w:rsidRPr="004E12D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  <w:t>______</w:t>
      </w:r>
      <w:r>
        <w:rPr>
          <w:sz w:val="22"/>
          <w:szCs w:val="22"/>
          <w:u w:val="single"/>
        </w:rPr>
        <w:tab/>
      </w:r>
      <w:r w:rsidRPr="004E12DB">
        <w:rPr>
          <w:sz w:val="22"/>
          <w:szCs w:val="22"/>
        </w:rPr>
        <w:tab/>
        <w:t>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 </w:t>
      </w:r>
    </w:p>
    <w:p w14:paraId="662243D5" w14:textId="0310BA74" w:rsidR="00B84265" w:rsidRPr="004E12DB" w:rsidRDefault="00066E2F" w:rsidP="00EB0EDE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4E12DB">
        <w:rPr>
          <w:sz w:val="22"/>
          <w:szCs w:val="22"/>
        </w:rPr>
        <w:t xml:space="preserve">articipant Name (Please Print) </w:t>
      </w:r>
      <w:r w:rsidRPr="004E12DB">
        <w:rPr>
          <w:sz w:val="22"/>
          <w:szCs w:val="22"/>
        </w:rPr>
        <w:tab/>
      </w:r>
      <w:r w:rsidRPr="004E12D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12DB">
        <w:rPr>
          <w:sz w:val="22"/>
          <w:szCs w:val="22"/>
        </w:rPr>
        <w:t xml:space="preserve">Participant Age </w:t>
      </w:r>
      <w:r>
        <w:rPr>
          <w:sz w:val="22"/>
          <w:szCs w:val="22"/>
        </w:rPr>
        <w:tab/>
      </w:r>
      <w:r w:rsidRPr="004E12DB">
        <w:rPr>
          <w:sz w:val="22"/>
          <w:szCs w:val="22"/>
        </w:rPr>
        <w:tab/>
        <w:t>Participant DOB (MM/DD/YY)</w:t>
      </w:r>
    </w:p>
    <w:sectPr w:rsidR="00B84265" w:rsidRPr="004E12DB" w:rsidSect="00A84A6D">
      <w:pgSz w:w="12240" w:h="15840"/>
      <w:pgMar w:top="245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F6F"/>
    <w:multiLevelType w:val="multilevel"/>
    <w:tmpl w:val="3A426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B595D10"/>
    <w:multiLevelType w:val="hybridMultilevel"/>
    <w:tmpl w:val="88D00E86"/>
    <w:lvl w:ilvl="0" w:tplc="489033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C6"/>
    <w:rsid w:val="00066E2F"/>
    <w:rsid w:val="00745A63"/>
    <w:rsid w:val="00B1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B0D1"/>
  <w15:docId w15:val="{6E7CFEC6-00A6-4A8D-8574-90773BF6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B157C6"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157C6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157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7C6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7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B157C6"/>
    <w:pPr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B157C6"/>
    <w:rPr>
      <w:rFonts w:ascii="Arial" w:eastAsia="Times New Roman" w:hAnsi="Arial" w:cs="Arial"/>
      <w:szCs w:val="24"/>
    </w:rPr>
  </w:style>
  <w:style w:type="paragraph" w:styleId="BodyText">
    <w:name w:val="Body Text"/>
    <w:basedOn w:val="Normal"/>
    <w:link w:val="BodyTextChar"/>
    <w:rsid w:val="00B157C6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B157C6"/>
    <w:rPr>
      <w:rFonts w:ascii="Arial" w:eastAsia="Times New Roman" w:hAnsi="Arial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D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D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Thrasher, Dinsmore &amp; Dolan</dc:creator>
  <cp:lastModifiedBy>Mike Cooch</cp:lastModifiedBy>
  <cp:revision>3</cp:revision>
  <cp:lastPrinted>2016-01-27T21:43:00Z</cp:lastPrinted>
  <dcterms:created xsi:type="dcterms:W3CDTF">2020-05-27T12:28:00Z</dcterms:created>
  <dcterms:modified xsi:type="dcterms:W3CDTF">2020-05-27T12:32:00Z</dcterms:modified>
</cp:coreProperties>
</file>