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7EB97" w14:textId="77777777" w:rsidR="001E497A" w:rsidRDefault="001E497A" w:rsidP="001E497A">
      <w:pPr>
        <w:pStyle w:val="NoSpacing"/>
        <w:jc w:val="center"/>
        <w:rPr>
          <w:rFonts w:cstheme="minorHAnsi"/>
          <w:b/>
        </w:rPr>
      </w:pPr>
      <w:r>
        <w:rPr>
          <w:noProof/>
        </w:rPr>
        <w:drawing>
          <wp:inline distT="0" distB="0" distL="0" distR="0" wp14:anchorId="07CFCA17" wp14:editId="49887EB1">
            <wp:extent cx="1084580" cy="1084580"/>
            <wp:effectExtent l="0" t="0" r="127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5C16B" w14:textId="77777777" w:rsidR="001E497A" w:rsidRDefault="001E497A" w:rsidP="001E497A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Osseo Maple Grove Hockey Association</w:t>
      </w:r>
    </w:p>
    <w:p w14:paraId="62F9FD3C" w14:textId="42EEBA17" w:rsidR="001E497A" w:rsidRDefault="00BD3AD7" w:rsidP="001E497A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Board of Directors Meeting Minutes</w:t>
      </w:r>
      <w:r w:rsidR="001E497A">
        <w:rPr>
          <w:rFonts w:cstheme="minorHAnsi"/>
          <w:b/>
        </w:rPr>
        <w:t xml:space="preserve"> – May 15, 2022</w:t>
      </w:r>
    </w:p>
    <w:p w14:paraId="2B74DF0F" w14:textId="77777777" w:rsidR="001E497A" w:rsidRDefault="001E497A" w:rsidP="001E497A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8:00pm – Zoom Meeting</w:t>
      </w:r>
    </w:p>
    <w:p w14:paraId="3D9E0A61" w14:textId="77777777" w:rsidR="001E497A" w:rsidRDefault="001E497A" w:rsidP="001E497A">
      <w:pPr>
        <w:pStyle w:val="NoSpacing"/>
        <w:rPr>
          <w:rFonts w:cstheme="minorHAnsi"/>
        </w:rPr>
      </w:pPr>
    </w:p>
    <w:p w14:paraId="278514D2" w14:textId="77777777" w:rsidR="00AA3D22" w:rsidRDefault="00AA3D22" w:rsidP="00AA3D22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Voting Members Present:</w:t>
      </w:r>
    </w:p>
    <w:p w14:paraId="377C7A08" w14:textId="5C599F1C" w:rsidR="00AA3D22" w:rsidRDefault="00AA3D22" w:rsidP="00AA3D22">
      <w:pPr>
        <w:pStyle w:val="NoSpacing"/>
        <w:rPr>
          <w:rFonts w:cstheme="minorHAnsi"/>
          <w:bCs/>
        </w:rPr>
      </w:pPr>
      <w:r w:rsidRPr="00C47B6B">
        <w:rPr>
          <w:rFonts w:cstheme="minorHAnsi"/>
          <w:bCs/>
        </w:rPr>
        <w:t>Nicole Kustermann, Jeff Allen, Lucas Ahlberg, Cathy Cheatham, Chuck Sawicky, Ryan Campbell, Chad Wieneke, Jason Rogowski, Mike Hueller, Colin Steen</w:t>
      </w:r>
      <w:r w:rsidR="00B64223">
        <w:rPr>
          <w:rFonts w:cstheme="minorHAnsi"/>
          <w:bCs/>
        </w:rPr>
        <w:t>, Hailey Fischer, Tina Reid</w:t>
      </w:r>
      <w:r w:rsidR="007C09AA">
        <w:rPr>
          <w:rFonts w:cstheme="minorHAnsi"/>
          <w:bCs/>
        </w:rPr>
        <w:t>, PJ Martin, Andy Kampa</w:t>
      </w:r>
      <w:r w:rsidR="0059658C">
        <w:rPr>
          <w:rFonts w:cstheme="minorHAnsi"/>
          <w:bCs/>
        </w:rPr>
        <w:t xml:space="preserve">, Tyler Martin, Steve Fischer, </w:t>
      </w:r>
      <w:r w:rsidR="008D06BF">
        <w:rPr>
          <w:rFonts w:cstheme="minorHAnsi"/>
          <w:bCs/>
        </w:rPr>
        <w:t xml:space="preserve">Troy </w:t>
      </w:r>
      <w:proofErr w:type="spellStart"/>
      <w:r w:rsidR="008D06BF">
        <w:rPr>
          <w:rFonts w:cstheme="minorHAnsi"/>
          <w:bCs/>
        </w:rPr>
        <w:t>Fodstad</w:t>
      </w:r>
      <w:proofErr w:type="spellEnd"/>
    </w:p>
    <w:p w14:paraId="3D625228" w14:textId="77777777" w:rsidR="00AA3D22" w:rsidRDefault="00AA3D22" w:rsidP="00AA3D22">
      <w:pPr>
        <w:pStyle w:val="NoSpacing"/>
        <w:rPr>
          <w:rFonts w:cstheme="minorHAnsi"/>
          <w:bCs/>
        </w:rPr>
      </w:pPr>
    </w:p>
    <w:p w14:paraId="7FF6ACC8" w14:textId="77777777" w:rsidR="00AA3D22" w:rsidRPr="006C1ED6" w:rsidRDefault="00AA3D22" w:rsidP="00AA3D22">
      <w:pPr>
        <w:pStyle w:val="NoSpacing"/>
        <w:rPr>
          <w:rFonts w:cstheme="minorHAnsi"/>
          <w:b/>
          <w:u w:val="single"/>
        </w:rPr>
      </w:pPr>
      <w:r w:rsidRPr="006C1ED6">
        <w:rPr>
          <w:rFonts w:cstheme="minorHAnsi"/>
          <w:b/>
          <w:u w:val="single"/>
        </w:rPr>
        <w:t>Non-Voting Members Present:</w:t>
      </w:r>
    </w:p>
    <w:p w14:paraId="354F7635" w14:textId="2BB16F3A" w:rsidR="00AA3D22" w:rsidRDefault="00AA3D22" w:rsidP="00AA3D22">
      <w:pPr>
        <w:pStyle w:val="NoSpacing"/>
        <w:rPr>
          <w:rFonts w:cstheme="minorHAnsi"/>
          <w:bCs/>
        </w:rPr>
      </w:pPr>
      <w:r w:rsidRPr="00C47B6B">
        <w:rPr>
          <w:rFonts w:cstheme="minorHAnsi"/>
          <w:bCs/>
        </w:rPr>
        <w:t xml:space="preserve">Brian </w:t>
      </w:r>
      <w:proofErr w:type="spellStart"/>
      <w:r w:rsidRPr="00C47B6B">
        <w:rPr>
          <w:rFonts w:cstheme="minorHAnsi"/>
          <w:bCs/>
        </w:rPr>
        <w:t>Pfannenstein</w:t>
      </w:r>
      <w:proofErr w:type="spellEnd"/>
      <w:r w:rsidRPr="00C47B6B">
        <w:rPr>
          <w:rFonts w:cstheme="minorHAnsi"/>
          <w:bCs/>
        </w:rPr>
        <w:t xml:space="preserve">, Dave </w:t>
      </w:r>
      <w:proofErr w:type="spellStart"/>
      <w:r w:rsidRPr="00C47B6B">
        <w:rPr>
          <w:rFonts w:cstheme="minorHAnsi"/>
          <w:bCs/>
        </w:rPr>
        <w:t>Margeneau</w:t>
      </w:r>
      <w:proofErr w:type="spellEnd"/>
      <w:r w:rsidRPr="00C47B6B">
        <w:rPr>
          <w:rFonts w:cstheme="minorHAnsi"/>
          <w:bCs/>
        </w:rPr>
        <w:t xml:space="preserve">, Nicole Hurt, </w:t>
      </w:r>
      <w:r w:rsidR="00B11FAD">
        <w:rPr>
          <w:rFonts w:cstheme="minorHAnsi"/>
          <w:bCs/>
        </w:rPr>
        <w:t xml:space="preserve">Jackie Mielke, Don Beauclaire, </w:t>
      </w:r>
      <w:r w:rsidRPr="00C47B6B">
        <w:rPr>
          <w:rFonts w:cstheme="minorHAnsi"/>
          <w:bCs/>
        </w:rPr>
        <w:t>Heidi Hagel Braid</w:t>
      </w:r>
      <w:r w:rsidR="008D06BF">
        <w:rPr>
          <w:rFonts w:cstheme="minorHAnsi"/>
          <w:bCs/>
        </w:rPr>
        <w:t xml:space="preserve">, Angie Passehl, Aaron </w:t>
      </w:r>
      <w:proofErr w:type="spellStart"/>
      <w:r w:rsidR="008D06BF">
        <w:rPr>
          <w:rFonts w:cstheme="minorHAnsi"/>
          <w:bCs/>
        </w:rPr>
        <w:t>Tofte</w:t>
      </w:r>
      <w:proofErr w:type="spellEnd"/>
      <w:r w:rsidR="008D06BF">
        <w:rPr>
          <w:rFonts w:cstheme="minorHAnsi"/>
          <w:bCs/>
        </w:rPr>
        <w:t>, Chris McLeo</w:t>
      </w:r>
      <w:bookmarkStart w:id="0" w:name="_GoBack"/>
      <w:bookmarkEnd w:id="0"/>
      <w:r w:rsidR="008D06BF">
        <w:rPr>
          <w:rFonts w:cstheme="minorHAnsi"/>
          <w:bCs/>
        </w:rPr>
        <w:t>d</w:t>
      </w:r>
    </w:p>
    <w:p w14:paraId="4476AB57" w14:textId="77777777" w:rsidR="00AA3D22" w:rsidRDefault="00AA3D22" w:rsidP="00AA3D22">
      <w:pPr>
        <w:pStyle w:val="NoSpacing"/>
        <w:rPr>
          <w:rFonts w:cstheme="minorHAnsi"/>
          <w:bCs/>
        </w:rPr>
      </w:pPr>
    </w:p>
    <w:p w14:paraId="17980B83" w14:textId="77777777" w:rsidR="00AA3D22" w:rsidRPr="0087375F" w:rsidRDefault="00AA3D22" w:rsidP="00AA3D22">
      <w:pPr>
        <w:pStyle w:val="NoSpacing"/>
        <w:rPr>
          <w:rFonts w:cstheme="minorHAnsi"/>
          <w:b/>
          <w:u w:val="single"/>
        </w:rPr>
      </w:pPr>
      <w:r w:rsidRPr="0087375F">
        <w:rPr>
          <w:rFonts w:cstheme="minorHAnsi"/>
          <w:b/>
          <w:u w:val="single"/>
        </w:rPr>
        <w:t>Guests Present:</w:t>
      </w:r>
    </w:p>
    <w:p w14:paraId="3EFE7170" w14:textId="41775FF1" w:rsidR="00AA3D22" w:rsidRDefault="00AA3D22" w:rsidP="00AA3D22">
      <w:pPr>
        <w:pStyle w:val="NoSpacing"/>
        <w:rPr>
          <w:rFonts w:cstheme="minorHAnsi"/>
          <w:bCs/>
        </w:rPr>
      </w:pPr>
      <w:r w:rsidRPr="00C47B6B">
        <w:rPr>
          <w:rFonts w:cstheme="minorHAnsi"/>
          <w:bCs/>
        </w:rPr>
        <w:t xml:space="preserve">James </w:t>
      </w:r>
      <w:proofErr w:type="spellStart"/>
      <w:r w:rsidRPr="00C47B6B">
        <w:rPr>
          <w:rFonts w:cstheme="minorHAnsi"/>
          <w:bCs/>
        </w:rPr>
        <w:t>Beckius</w:t>
      </w:r>
      <w:proofErr w:type="spellEnd"/>
      <w:r w:rsidR="0093515E">
        <w:rPr>
          <w:rFonts w:cstheme="minorHAnsi"/>
          <w:bCs/>
        </w:rPr>
        <w:t>, Brandon Erickson,</w:t>
      </w:r>
      <w:r w:rsidR="008D06BF">
        <w:rPr>
          <w:rFonts w:cstheme="minorHAnsi"/>
          <w:bCs/>
        </w:rPr>
        <w:t xml:space="preserve"> </w:t>
      </w:r>
      <w:r w:rsidR="00B445E0">
        <w:rPr>
          <w:rFonts w:cstheme="minorHAnsi"/>
          <w:bCs/>
        </w:rPr>
        <w:t xml:space="preserve">Chris </w:t>
      </w:r>
      <w:proofErr w:type="spellStart"/>
      <w:r w:rsidR="00B445E0">
        <w:rPr>
          <w:rFonts w:cstheme="minorHAnsi"/>
          <w:bCs/>
        </w:rPr>
        <w:t>Trboyevich</w:t>
      </w:r>
      <w:proofErr w:type="spellEnd"/>
    </w:p>
    <w:p w14:paraId="4252AF27" w14:textId="77777777" w:rsidR="00AA3D22" w:rsidRPr="007D14D0" w:rsidRDefault="00AA3D22" w:rsidP="00AA3D22">
      <w:pPr>
        <w:pStyle w:val="NoSpacing"/>
        <w:rPr>
          <w:rFonts w:cstheme="minorHAnsi"/>
          <w:bCs/>
        </w:rPr>
      </w:pPr>
    </w:p>
    <w:p w14:paraId="7916405C" w14:textId="77777777" w:rsidR="00AA3D22" w:rsidRDefault="00AA3D22" w:rsidP="00AA3D22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Meeting Called to Order </w:t>
      </w:r>
    </w:p>
    <w:p w14:paraId="65AFF76A" w14:textId="77D5C987" w:rsidR="00AA3D22" w:rsidRPr="00227C55" w:rsidRDefault="00AA3D22" w:rsidP="00AA3D22">
      <w:pPr>
        <w:pStyle w:val="NoSpacing"/>
        <w:rPr>
          <w:rFonts w:cstheme="minorHAnsi"/>
          <w:bCs/>
        </w:rPr>
      </w:pPr>
      <w:r w:rsidRPr="00227C55">
        <w:rPr>
          <w:rFonts w:cstheme="minorHAnsi"/>
          <w:bCs/>
        </w:rPr>
        <w:t>Colin Steen called the meeting to order at 8:</w:t>
      </w:r>
      <w:r w:rsidRPr="00FE2881">
        <w:rPr>
          <w:rFonts w:cstheme="minorHAnsi"/>
          <w:bCs/>
        </w:rPr>
        <w:t>0</w:t>
      </w:r>
      <w:r w:rsidR="00FE2881" w:rsidRPr="00FE2881">
        <w:rPr>
          <w:rFonts w:cstheme="minorHAnsi"/>
          <w:bCs/>
        </w:rPr>
        <w:t>5</w:t>
      </w:r>
      <w:r w:rsidRPr="00227C55">
        <w:rPr>
          <w:rFonts w:cstheme="minorHAnsi"/>
          <w:bCs/>
        </w:rPr>
        <w:t xml:space="preserve"> pm.</w:t>
      </w:r>
    </w:p>
    <w:p w14:paraId="0B54891C" w14:textId="77777777" w:rsidR="001E497A" w:rsidRDefault="001E497A" w:rsidP="001E497A">
      <w:pPr>
        <w:pStyle w:val="NoSpacing"/>
        <w:ind w:left="720"/>
        <w:rPr>
          <w:rFonts w:cstheme="minorHAnsi"/>
          <w:b/>
          <w:u w:val="single"/>
        </w:rPr>
      </w:pPr>
    </w:p>
    <w:p w14:paraId="451CB8BC" w14:textId="77777777" w:rsidR="001E497A" w:rsidRDefault="001E497A" w:rsidP="001E497A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Consent Business</w:t>
      </w:r>
    </w:p>
    <w:p w14:paraId="79E7DBA9" w14:textId="77777777" w:rsidR="001E497A" w:rsidRDefault="001E497A" w:rsidP="0091323E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Treasurer’s Report – submitted by Chuck Sawicky</w:t>
      </w:r>
    </w:p>
    <w:p w14:paraId="4EE2DAA7" w14:textId="77777777" w:rsidR="00691373" w:rsidRDefault="00691373" w:rsidP="00691373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Checkbook turn-in – Most of team checkbooks are turned in.  Will be working to collect the last few that are outstanding</w:t>
      </w:r>
    </w:p>
    <w:p w14:paraId="6FEB2709" w14:textId="77777777" w:rsidR="00691373" w:rsidRDefault="00691373" w:rsidP="00691373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Final reimbursements/check requests for the year due asap – last check run will take place on May 30</w:t>
      </w:r>
      <w:r>
        <w:rPr>
          <w:rFonts w:eastAsia="Times New Roman"/>
          <w:vertAlign w:val="superscript"/>
        </w:rPr>
        <w:t xml:space="preserve">th </w:t>
      </w:r>
      <w:r>
        <w:rPr>
          <w:rFonts w:eastAsia="Times New Roman"/>
        </w:rPr>
        <w:t xml:space="preserve">– send request to </w:t>
      </w:r>
      <w:hyperlink r:id="rId6" w:history="1">
        <w:r>
          <w:rPr>
            <w:rStyle w:val="Hyperlink"/>
            <w:rFonts w:eastAsia="Times New Roman"/>
          </w:rPr>
          <w:t>treasurer@omgha.com</w:t>
        </w:r>
      </w:hyperlink>
      <w:r>
        <w:rPr>
          <w:rFonts w:eastAsia="Times New Roman"/>
        </w:rPr>
        <w:t xml:space="preserve"> and </w:t>
      </w:r>
      <w:hyperlink r:id="rId7" w:history="1">
        <w:r>
          <w:rPr>
            <w:rStyle w:val="Hyperlink"/>
            <w:rFonts w:eastAsia="Times New Roman"/>
          </w:rPr>
          <w:t>assttreasurer@omgha.com</w:t>
        </w:r>
      </w:hyperlink>
    </w:p>
    <w:p w14:paraId="2B457377" w14:textId="77777777" w:rsidR="00691373" w:rsidRDefault="00691373" w:rsidP="00691373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Tournament Debit Cards – new directors will need cards before they can sign up for tournaments</w:t>
      </w:r>
    </w:p>
    <w:p w14:paraId="226B64FD" w14:textId="22E0D41A" w:rsidR="00691373" w:rsidRDefault="00691373" w:rsidP="00691373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School district moving forward with flooring update (OW &amp; OE), ceiling update (OE) and wall reconstruction (OW) – cost will be shared</w:t>
      </w:r>
      <w:r w:rsidR="00662C84">
        <w:rPr>
          <w:rFonts w:eastAsia="Times New Roman"/>
        </w:rPr>
        <w:t xml:space="preserve"> with school district </w:t>
      </w:r>
    </w:p>
    <w:p w14:paraId="0D0DFFB3" w14:textId="77777777" w:rsidR="00691373" w:rsidRDefault="00691373" w:rsidP="00691373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Financial Review</w:t>
      </w:r>
    </w:p>
    <w:p w14:paraId="6D173BEF" w14:textId="77777777" w:rsidR="00691373" w:rsidRPr="00691373" w:rsidRDefault="00691373" w:rsidP="00691373">
      <w:pPr>
        <w:pStyle w:val="NoSpacing"/>
        <w:ind w:left="1440"/>
        <w:rPr>
          <w:rFonts w:cstheme="minorHAnsi"/>
          <w:b/>
        </w:rPr>
      </w:pPr>
    </w:p>
    <w:p w14:paraId="2F632BB9" w14:textId="77777777" w:rsidR="001E497A" w:rsidRDefault="001E497A" w:rsidP="001E497A">
      <w:pPr>
        <w:pStyle w:val="NoSpacing"/>
        <w:rPr>
          <w:rFonts w:cstheme="minorHAnsi"/>
          <w:b/>
        </w:rPr>
      </w:pPr>
    </w:p>
    <w:p w14:paraId="0A912144" w14:textId="77777777" w:rsidR="001E497A" w:rsidRDefault="001E497A" w:rsidP="0091323E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Charitable Gaming Report by Cathy Cheatham</w:t>
      </w:r>
    </w:p>
    <w:p w14:paraId="673A687D" w14:textId="3E0CE0C2" w:rsidR="001E497A" w:rsidRPr="00926D9C" w:rsidRDefault="001E497A" w:rsidP="0091323E">
      <w:pPr>
        <w:pStyle w:val="NoSpacing"/>
        <w:rPr>
          <w:rFonts w:cstheme="minorHAnsi"/>
          <w:bCs/>
        </w:rPr>
      </w:pPr>
      <w:r w:rsidRPr="00926D9C">
        <w:rPr>
          <w:rFonts w:cstheme="minorHAnsi"/>
          <w:bCs/>
        </w:rPr>
        <w:t>Approval of March, 2022 Actual Expenses</w:t>
      </w:r>
      <w:r w:rsidR="00926D9C">
        <w:rPr>
          <w:rFonts w:cstheme="minorHAnsi"/>
          <w:bCs/>
        </w:rPr>
        <w:t>: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4500"/>
        <w:gridCol w:w="1890"/>
      </w:tblGrid>
      <w:tr w:rsidR="001E497A" w14:paraId="66E44DE7" w14:textId="77777777" w:rsidTr="00CA0A34">
        <w:trPr>
          <w:trHeight w:val="489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76BB6" w14:textId="77777777" w:rsidR="001E497A" w:rsidRDefault="001E497A" w:rsidP="00605511">
            <w:pPr>
              <w:pStyle w:val="NoSpacing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Rent</w:t>
            </w:r>
          </w:p>
          <w:p w14:paraId="6B7BF8F6" w14:textId="77777777"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Duffy’s Bar Rent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AD906" w14:textId="77777777" w:rsidR="001E497A" w:rsidRDefault="001E497A" w:rsidP="00CA0A34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51348522" w14:textId="18C7AAF0" w:rsidR="001E497A" w:rsidRDefault="00C05806" w:rsidP="00CA0A34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1E497A">
              <w:rPr>
                <w:rFonts w:cstheme="minorHAnsi"/>
              </w:rPr>
              <w:t>875.00</w:t>
            </w:r>
          </w:p>
        </w:tc>
      </w:tr>
      <w:tr w:rsidR="001E497A" w14:paraId="3224A08E" w14:textId="77777777" w:rsidTr="00CA0A34">
        <w:trPr>
          <w:trHeight w:val="25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D8DFA" w14:textId="77777777"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Malone’s Rent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CA1B6" w14:textId="6936BD57" w:rsidR="001E497A" w:rsidRDefault="00C05806" w:rsidP="00CA0A34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1E497A">
              <w:rPr>
                <w:rFonts w:cstheme="minorHAnsi"/>
              </w:rPr>
              <w:t>5</w:t>
            </w:r>
            <w:r>
              <w:rPr>
                <w:rFonts w:cstheme="minorHAnsi"/>
              </w:rPr>
              <w:t>,</w:t>
            </w:r>
            <w:r w:rsidR="001E497A">
              <w:rPr>
                <w:rFonts w:cstheme="minorHAnsi"/>
              </w:rPr>
              <w:t>951.07</w:t>
            </w:r>
          </w:p>
        </w:tc>
      </w:tr>
      <w:tr w:rsidR="001E497A" w14:paraId="63C1BE1E" w14:textId="77777777" w:rsidTr="00CA0A34">
        <w:trPr>
          <w:trHeight w:val="238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02E78" w14:textId="77777777"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Maple Tavern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384FD" w14:textId="573B9ABC" w:rsidR="001E497A" w:rsidRDefault="00C05806" w:rsidP="00CA0A34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1E497A">
              <w:rPr>
                <w:rFonts w:cstheme="minorHAnsi"/>
              </w:rPr>
              <w:t>8</w:t>
            </w:r>
            <w:r>
              <w:rPr>
                <w:rFonts w:cstheme="minorHAnsi"/>
              </w:rPr>
              <w:t>,</w:t>
            </w:r>
            <w:r w:rsidR="001E497A">
              <w:rPr>
                <w:rFonts w:cstheme="minorHAnsi"/>
              </w:rPr>
              <w:t>490.89</w:t>
            </w:r>
          </w:p>
        </w:tc>
      </w:tr>
      <w:tr w:rsidR="001E497A" w14:paraId="2C1A7396" w14:textId="77777777" w:rsidTr="00CA0A34">
        <w:trPr>
          <w:trHeight w:val="238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676F" w14:textId="77777777"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Max’s on Main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BB55" w14:textId="771888D4" w:rsidR="001E497A" w:rsidRDefault="00C05806" w:rsidP="00CA0A34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1E497A">
              <w:rPr>
                <w:rFonts w:cstheme="minorHAnsi"/>
              </w:rPr>
              <w:t>2</w:t>
            </w:r>
            <w:r>
              <w:rPr>
                <w:rFonts w:cstheme="minorHAnsi"/>
              </w:rPr>
              <w:t>,</w:t>
            </w:r>
            <w:r w:rsidR="001E497A">
              <w:rPr>
                <w:rFonts w:cstheme="minorHAnsi"/>
              </w:rPr>
              <w:t>544.38</w:t>
            </w:r>
          </w:p>
        </w:tc>
      </w:tr>
      <w:tr w:rsidR="001E497A" w14:paraId="23ADC720" w14:textId="77777777" w:rsidTr="00CA0A34">
        <w:trPr>
          <w:trHeight w:val="238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14D1" w14:textId="77777777"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Rock Elm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48CE" w14:textId="034624AE" w:rsidR="001E497A" w:rsidRDefault="001E497A" w:rsidP="00CA0A34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="00C05806">
              <w:rPr>
                <w:rFonts w:cstheme="minorHAnsi"/>
              </w:rPr>
              <w:t>$</w:t>
            </w:r>
            <w:r>
              <w:rPr>
                <w:rFonts w:cstheme="minorHAnsi"/>
              </w:rPr>
              <w:t>71.16</w:t>
            </w:r>
          </w:p>
        </w:tc>
      </w:tr>
      <w:tr w:rsidR="001E497A" w14:paraId="48B2E211" w14:textId="77777777" w:rsidTr="00C05806">
        <w:trPr>
          <w:trHeight w:val="53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CEA9E" w14:textId="77777777" w:rsidR="001E497A" w:rsidRDefault="001E497A" w:rsidP="00605511">
            <w:pPr>
              <w:pStyle w:val="NoSpacing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lastRenderedPageBreak/>
              <w:t>Games</w:t>
            </w:r>
          </w:p>
          <w:p w14:paraId="5681A0FD" w14:textId="77777777"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Pull Tabs Plus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F1D6" w14:textId="77777777" w:rsidR="001E497A" w:rsidRDefault="001E497A" w:rsidP="00CA0A34">
            <w:pPr>
              <w:pStyle w:val="NoSpacing"/>
              <w:jc w:val="right"/>
              <w:rPr>
                <w:rFonts w:cstheme="minorHAnsi"/>
              </w:rPr>
            </w:pPr>
          </w:p>
          <w:p w14:paraId="068F761D" w14:textId="6976FA95" w:rsidR="001E497A" w:rsidRDefault="009F3135" w:rsidP="00CA0A34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1E497A">
              <w:rPr>
                <w:rFonts w:cstheme="minorHAnsi"/>
              </w:rPr>
              <w:t>7</w:t>
            </w:r>
            <w:r w:rsidR="00C05806">
              <w:rPr>
                <w:rFonts w:cstheme="minorHAnsi"/>
              </w:rPr>
              <w:t>,</w:t>
            </w:r>
            <w:r w:rsidR="001E497A">
              <w:rPr>
                <w:rFonts w:cstheme="minorHAnsi"/>
              </w:rPr>
              <w:t>147.35</w:t>
            </w:r>
          </w:p>
        </w:tc>
      </w:tr>
      <w:tr w:rsidR="001E497A" w14:paraId="2F5DF02B" w14:textId="77777777" w:rsidTr="00CA0A34">
        <w:trPr>
          <w:trHeight w:val="238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79479" w14:textId="77777777"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Three Diamonds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7A7D1" w14:textId="147807C3" w:rsidR="001E497A" w:rsidRDefault="009F3135" w:rsidP="00CA0A34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1E497A">
              <w:rPr>
                <w:rFonts w:cstheme="minorHAnsi"/>
              </w:rPr>
              <w:t>11,715.55</w:t>
            </w:r>
          </w:p>
        </w:tc>
      </w:tr>
      <w:tr w:rsidR="001E497A" w14:paraId="00F295F4" w14:textId="77777777" w:rsidTr="00CA0A34">
        <w:trPr>
          <w:trHeight w:val="25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3632F" w14:textId="77777777"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Triple Crown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D970" w14:textId="5BCE9150" w:rsidR="001E497A" w:rsidRDefault="009F3135" w:rsidP="00CA0A34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1E497A">
              <w:rPr>
                <w:rFonts w:cstheme="minorHAnsi"/>
              </w:rPr>
              <w:t>2</w:t>
            </w:r>
            <w:r w:rsidR="00C05806">
              <w:rPr>
                <w:rFonts w:cstheme="minorHAnsi"/>
              </w:rPr>
              <w:t>,</w:t>
            </w:r>
            <w:r w:rsidR="001E497A">
              <w:rPr>
                <w:rFonts w:cstheme="minorHAnsi"/>
              </w:rPr>
              <w:t>066.38</w:t>
            </w:r>
          </w:p>
        </w:tc>
      </w:tr>
      <w:tr w:rsidR="001E497A" w14:paraId="5B97472C" w14:textId="77777777" w:rsidTr="00CA0A34">
        <w:trPr>
          <w:trHeight w:val="238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F5335" w14:textId="77777777"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Pilot Games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8007B" w14:textId="1EA9A339" w:rsidR="001E497A" w:rsidRDefault="009F3135" w:rsidP="00CA0A34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1E497A">
              <w:rPr>
                <w:rFonts w:cstheme="minorHAnsi"/>
              </w:rPr>
              <w:t>29,124.75</w:t>
            </w:r>
          </w:p>
        </w:tc>
      </w:tr>
      <w:tr w:rsidR="001E497A" w14:paraId="56AE7A8D" w14:textId="77777777" w:rsidTr="00CA0A34">
        <w:trPr>
          <w:trHeight w:val="25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54975" w14:textId="77777777"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Payroll/Employer Taxes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FCCBD" w14:textId="6CE79087" w:rsidR="001E497A" w:rsidRDefault="009F3135" w:rsidP="00CA0A34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1E497A">
              <w:rPr>
                <w:rFonts w:cstheme="minorHAnsi"/>
              </w:rPr>
              <w:t>27,872.16</w:t>
            </w:r>
          </w:p>
        </w:tc>
      </w:tr>
      <w:tr w:rsidR="001E497A" w14:paraId="7B205796" w14:textId="77777777" w:rsidTr="00CA0A34">
        <w:trPr>
          <w:trHeight w:val="238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051DB" w14:textId="77777777"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MN Revenue combined tax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12835" w14:textId="0AA08E8C" w:rsidR="001E497A" w:rsidRDefault="009F3135" w:rsidP="00CA0A34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1E497A">
              <w:rPr>
                <w:rFonts w:cstheme="minorHAnsi"/>
              </w:rPr>
              <w:t>87,938.00</w:t>
            </w:r>
          </w:p>
        </w:tc>
      </w:tr>
      <w:tr w:rsidR="001E497A" w14:paraId="27155D99" w14:textId="77777777" w:rsidTr="00CA0A34">
        <w:trPr>
          <w:trHeight w:val="25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61B37" w14:textId="77777777"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City of MG Tax (Malone’s)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ED104" w14:textId="47CD7766" w:rsidR="001E497A" w:rsidRDefault="009F3135" w:rsidP="00CA0A34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1E497A">
              <w:rPr>
                <w:rFonts w:cstheme="minorHAnsi"/>
              </w:rPr>
              <w:t>2</w:t>
            </w:r>
            <w:r>
              <w:rPr>
                <w:rFonts w:cstheme="minorHAnsi"/>
              </w:rPr>
              <w:t>,</w:t>
            </w:r>
            <w:r w:rsidR="001E497A">
              <w:rPr>
                <w:rFonts w:cstheme="minorHAnsi"/>
              </w:rPr>
              <w:t>304.00</w:t>
            </w:r>
          </w:p>
        </w:tc>
      </w:tr>
      <w:tr w:rsidR="001E497A" w14:paraId="37E86DD7" w14:textId="77777777" w:rsidTr="00CA0A34">
        <w:trPr>
          <w:trHeight w:val="269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47392" w14:textId="77777777"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City of MG Tax (Maple Tavern)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A2B3" w14:textId="306A5EA5" w:rsidR="001E497A" w:rsidRDefault="001E497A" w:rsidP="00CA0A34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9F3135">
              <w:rPr>
                <w:rFonts w:cstheme="minorHAnsi"/>
              </w:rPr>
              <w:t>$</w:t>
            </w:r>
            <w:r>
              <w:rPr>
                <w:rFonts w:cstheme="minorHAnsi"/>
              </w:rPr>
              <w:t>1</w:t>
            </w:r>
            <w:r w:rsidR="009F3135">
              <w:rPr>
                <w:rFonts w:cstheme="minorHAnsi"/>
              </w:rPr>
              <w:t>,</w:t>
            </w:r>
            <w:r>
              <w:rPr>
                <w:rFonts w:cstheme="minorHAnsi"/>
              </w:rPr>
              <w:t>945.00</w:t>
            </w:r>
          </w:p>
        </w:tc>
      </w:tr>
      <w:tr w:rsidR="001E497A" w14:paraId="5A7EAA49" w14:textId="77777777" w:rsidTr="00CA0A34">
        <w:trPr>
          <w:trHeight w:val="26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AF83" w14:textId="77777777"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City of MG Tax (Max’s)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2FB2" w14:textId="7BBDAA91" w:rsidR="001E497A" w:rsidRDefault="001E497A" w:rsidP="00CA0A34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9F3135">
              <w:rPr>
                <w:rFonts w:cstheme="minorHAnsi"/>
              </w:rPr>
              <w:t>$</w:t>
            </w:r>
            <w:r>
              <w:rPr>
                <w:rFonts w:cstheme="minorHAnsi"/>
              </w:rPr>
              <w:t>301.00</w:t>
            </w:r>
          </w:p>
        </w:tc>
      </w:tr>
      <w:tr w:rsidR="001E497A" w14:paraId="64F29A6E" w14:textId="77777777" w:rsidTr="00CA0A34">
        <w:trPr>
          <w:trHeight w:val="34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9EA4" w14:textId="77777777"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City of MG Tax (Rock Elm)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D789" w14:textId="36457995" w:rsidR="001E497A" w:rsidRDefault="009F3135" w:rsidP="00CA0A34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1E497A">
              <w:rPr>
                <w:rFonts w:cstheme="minorHAnsi"/>
              </w:rPr>
              <w:t>17.00</w:t>
            </w:r>
          </w:p>
        </w:tc>
      </w:tr>
      <w:tr w:rsidR="001E497A" w14:paraId="740EB0F3" w14:textId="77777777" w:rsidTr="00CA0A34">
        <w:trPr>
          <w:trHeight w:val="269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A2EA" w14:textId="77777777"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Deluxe Checks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E631" w14:textId="22561B2D" w:rsidR="001E497A" w:rsidRDefault="009F3135" w:rsidP="00CA0A34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1E497A">
              <w:rPr>
                <w:rFonts w:cstheme="minorHAnsi"/>
              </w:rPr>
              <w:t>114.00</w:t>
            </w:r>
          </w:p>
        </w:tc>
      </w:tr>
      <w:tr w:rsidR="001E497A" w14:paraId="3DF371E1" w14:textId="77777777" w:rsidTr="00CA0A34">
        <w:trPr>
          <w:trHeight w:val="25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6198" w14:textId="77777777"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Amazon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0639" w14:textId="5C5D6337" w:rsidR="001E497A" w:rsidRDefault="009F3135" w:rsidP="00CA0A34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1E497A">
              <w:rPr>
                <w:rFonts w:cstheme="minorHAnsi"/>
              </w:rPr>
              <w:t>190.82</w:t>
            </w:r>
          </w:p>
        </w:tc>
      </w:tr>
      <w:tr w:rsidR="001E497A" w14:paraId="11D7DFEE" w14:textId="77777777" w:rsidTr="00CA0A34">
        <w:trPr>
          <w:trHeight w:val="242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8EEB" w14:textId="77777777"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Office Depot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A078" w14:textId="05B414F8" w:rsidR="001E497A" w:rsidRDefault="009F3135" w:rsidP="00CA0A34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1E497A">
              <w:rPr>
                <w:rFonts w:cstheme="minorHAnsi"/>
              </w:rPr>
              <w:t>700.77</w:t>
            </w:r>
          </w:p>
        </w:tc>
      </w:tr>
      <w:tr w:rsidR="001E497A" w14:paraId="3312D493" w14:textId="77777777" w:rsidTr="00CA0A34">
        <w:trPr>
          <w:trHeight w:val="233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7A1D" w14:textId="77777777"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Charitable Products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7D67" w14:textId="6895155B" w:rsidR="001E497A" w:rsidRDefault="009F3135" w:rsidP="00CA0A34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1E497A">
              <w:rPr>
                <w:rFonts w:cstheme="minorHAnsi"/>
              </w:rPr>
              <w:t>696.76</w:t>
            </w:r>
          </w:p>
        </w:tc>
      </w:tr>
      <w:tr w:rsidR="001E497A" w14:paraId="5903FEA0" w14:textId="77777777" w:rsidTr="00CA0A34">
        <w:trPr>
          <w:trHeight w:val="233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1E47D" w14:textId="77777777" w:rsidR="001E497A" w:rsidRDefault="001E497A" w:rsidP="00605511">
            <w:pPr>
              <w:pStyle w:val="NoSpacing"/>
              <w:rPr>
                <w:rFonts w:cstheme="minorHAnsi"/>
                <w:b/>
              </w:rPr>
            </w:pPr>
          </w:p>
          <w:p w14:paraId="50578E7D" w14:textId="77777777"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Osseo Meats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2DA6" w14:textId="77777777" w:rsidR="001E497A" w:rsidRDefault="001E497A" w:rsidP="00CA0A34">
            <w:pPr>
              <w:pStyle w:val="NoSpacing"/>
              <w:jc w:val="right"/>
              <w:rPr>
                <w:rFonts w:cstheme="minorHAnsi"/>
              </w:rPr>
            </w:pPr>
          </w:p>
          <w:p w14:paraId="509E03C8" w14:textId="3A6124CB" w:rsidR="001E497A" w:rsidRDefault="009F3135" w:rsidP="00CA0A34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1E497A">
              <w:rPr>
                <w:rFonts w:cstheme="minorHAnsi"/>
              </w:rPr>
              <w:t>2</w:t>
            </w:r>
            <w:r>
              <w:rPr>
                <w:rFonts w:cstheme="minorHAnsi"/>
              </w:rPr>
              <w:t>,</w:t>
            </w:r>
            <w:r w:rsidR="001E497A">
              <w:rPr>
                <w:rFonts w:cstheme="minorHAnsi"/>
              </w:rPr>
              <w:t>000.00</w:t>
            </w:r>
          </w:p>
        </w:tc>
      </w:tr>
      <w:tr w:rsidR="001E497A" w14:paraId="596C1732" w14:textId="77777777" w:rsidTr="00CA0A34">
        <w:trPr>
          <w:trHeight w:val="12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C1A58" w14:textId="77777777" w:rsidR="001E497A" w:rsidRDefault="001E497A" w:rsidP="00605511">
            <w:pPr>
              <w:pStyle w:val="NoSpacing"/>
              <w:rPr>
                <w:rFonts w:cstheme="minorHAnsi"/>
              </w:rPr>
            </w:pPr>
          </w:p>
          <w:p w14:paraId="479B49C1" w14:textId="77777777"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CG Made Easy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95C43" w14:textId="77777777" w:rsidR="001E497A" w:rsidRDefault="001E497A" w:rsidP="00CA0A34">
            <w:pPr>
              <w:pStyle w:val="NoSpacing"/>
              <w:jc w:val="right"/>
              <w:rPr>
                <w:rFonts w:cstheme="minorHAnsi"/>
              </w:rPr>
            </w:pPr>
          </w:p>
          <w:p w14:paraId="04054671" w14:textId="3BCD4654" w:rsidR="001E497A" w:rsidRDefault="009F3135" w:rsidP="00CA0A34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1E497A">
              <w:rPr>
                <w:rFonts w:cstheme="minorHAnsi"/>
              </w:rPr>
              <w:t>549.00</w:t>
            </w:r>
          </w:p>
        </w:tc>
      </w:tr>
      <w:tr w:rsidR="001E497A" w14:paraId="30D9A8A9" w14:textId="77777777" w:rsidTr="00CA0A34">
        <w:trPr>
          <w:trHeight w:val="489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2B135" w14:textId="77777777" w:rsidR="001E497A" w:rsidRDefault="001E497A" w:rsidP="00605511">
            <w:pPr>
              <w:pStyle w:val="NoSpacing"/>
              <w:rPr>
                <w:rFonts w:cstheme="minorHAnsi"/>
              </w:rPr>
            </w:pPr>
          </w:p>
          <w:p w14:paraId="22150224" w14:textId="77777777"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File Depot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FE849" w14:textId="77777777" w:rsidR="001E497A" w:rsidRDefault="001E497A" w:rsidP="00CA0A34">
            <w:pPr>
              <w:pStyle w:val="NoSpacing"/>
              <w:jc w:val="right"/>
              <w:rPr>
                <w:rFonts w:cstheme="minorHAnsi"/>
              </w:rPr>
            </w:pPr>
          </w:p>
          <w:p w14:paraId="667EFDC0" w14:textId="4D0FE266" w:rsidR="001E497A" w:rsidRDefault="009F3135" w:rsidP="00CA0A34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1E497A">
              <w:rPr>
                <w:rFonts w:cstheme="minorHAnsi"/>
              </w:rPr>
              <w:t>1</w:t>
            </w:r>
            <w:r>
              <w:rPr>
                <w:rFonts w:cstheme="minorHAnsi"/>
              </w:rPr>
              <w:t>,</w:t>
            </w:r>
            <w:r w:rsidR="001E497A">
              <w:rPr>
                <w:rFonts w:cstheme="minorHAnsi"/>
              </w:rPr>
              <w:t>105.03</w:t>
            </w:r>
          </w:p>
        </w:tc>
      </w:tr>
    </w:tbl>
    <w:p w14:paraId="2928232D" w14:textId="77777777" w:rsidR="001E497A" w:rsidRDefault="001E497A" w:rsidP="001E497A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03DA4FA4" w14:textId="39250585" w:rsidR="001E497A" w:rsidRDefault="001E497A" w:rsidP="00926D9C">
      <w:pPr>
        <w:pStyle w:val="NoSpacing"/>
        <w:ind w:firstLine="720"/>
        <w:rPr>
          <w:rFonts w:cstheme="minorHAnsi"/>
        </w:rPr>
      </w:pPr>
      <w:r>
        <w:rPr>
          <w:rFonts w:cstheme="minorHAnsi"/>
        </w:rPr>
        <w:t xml:space="preserve">Donations Made:  </w:t>
      </w:r>
      <w:r>
        <w:rPr>
          <w:rFonts w:cstheme="minorHAnsi"/>
        </w:rPr>
        <w:tab/>
      </w:r>
      <w:r w:rsidR="00926D9C">
        <w:rPr>
          <w:rFonts w:cstheme="minorHAnsi"/>
        </w:rPr>
        <w:t>$</w:t>
      </w:r>
      <w:r>
        <w:rPr>
          <w:rFonts w:cstheme="minorHAnsi"/>
        </w:rPr>
        <w:t>100,000</w:t>
      </w:r>
      <w:r w:rsidR="006623D3">
        <w:rPr>
          <w:rFonts w:cstheme="minorHAnsi"/>
        </w:rPr>
        <w:t>.00</w:t>
      </w:r>
      <w:r>
        <w:rPr>
          <w:rFonts w:cstheme="minorHAnsi"/>
        </w:rPr>
        <w:tab/>
        <w:t>OMGHA</w:t>
      </w:r>
    </w:p>
    <w:p w14:paraId="692DF555" w14:textId="5C518320" w:rsidR="001E497A" w:rsidRDefault="001E497A" w:rsidP="001E497A">
      <w:pPr>
        <w:pStyle w:val="NoSpacing"/>
        <w:ind w:left="162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="00926D9C">
        <w:rPr>
          <w:rFonts w:cstheme="minorHAnsi"/>
        </w:rPr>
        <w:t>$</w:t>
      </w:r>
      <w:r>
        <w:rPr>
          <w:rFonts w:cstheme="minorHAnsi"/>
        </w:rPr>
        <w:t>5</w:t>
      </w:r>
      <w:r w:rsidR="00926D9C">
        <w:rPr>
          <w:rFonts w:cstheme="minorHAnsi"/>
        </w:rPr>
        <w:t>,</w:t>
      </w:r>
      <w:r>
        <w:rPr>
          <w:rFonts w:cstheme="minorHAnsi"/>
        </w:rPr>
        <w:t>000.00</w:t>
      </w:r>
      <w:r>
        <w:rPr>
          <w:rFonts w:cstheme="minorHAnsi"/>
        </w:rPr>
        <w:tab/>
        <w:t>City of Osseo – Music and Movies</w:t>
      </w:r>
    </w:p>
    <w:p w14:paraId="2329A4E8" w14:textId="5D250848" w:rsidR="001E497A" w:rsidRDefault="001E497A" w:rsidP="001E497A">
      <w:pPr>
        <w:pStyle w:val="NoSpacing"/>
        <w:ind w:left="162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="00BF2FD9">
        <w:rPr>
          <w:rFonts w:cstheme="minorHAnsi"/>
        </w:rPr>
        <w:t>$</w:t>
      </w:r>
      <w:r>
        <w:rPr>
          <w:rFonts w:cstheme="minorHAnsi"/>
        </w:rPr>
        <w:t>5</w:t>
      </w:r>
      <w:r w:rsidR="00926D9C">
        <w:rPr>
          <w:rFonts w:cstheme="minorHAnsi"/>
        </w:rPr>
        <w:t>,</w:t>
      </w:r>
      <w:r>
        <w:rPr>
          <w:rFonts w:cstheme="minorHAnsi"/>
        </w:rPr>
        <w:t>000.00</w:t>
      </w:r>
      <w:r>
        <w:rPr>
          <w:rFonts w:cstheme="minorHAnsi"/>
        </w:rPr>
        <w:tab/>
        <w:t>OPC Girls Hockey</w:t>
      </w:r>
    </w:p>
    <w:p w14:paraId="0FA828C2" w14:textId="70BBA385" w:rsidR="001E497A" w:rsidRDefault="001E497A" w:rsidP="001E497A">
      <w:pPr>
        <w:pStyle w:val="NoSpacing"/>
        <w:ind w:left="162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="00BF2FD9">
        <w:rPr>
          <w:rFonts w:cstheme="minorHAnsi"/>
        </w:rPr>
        <w:t>$</w:t>
      </w:r>
      <w:r>
        <w:rPr>
          <w:rFonts w:cstheme="minorHAnsi"/>
        </w:rPr>
        <w:t>5</w:t>
      </w:r>
      <w:r w:rsidR="00926D9C">
        <w:rPr>
          <w:rFonts w:cstheme="minorHAnsi"/>
        </w:rPr>
        <w:t>,</w:t>
      </w:r>
      <w:r>
        <w:rPr>
          <w:rFonts w:cstheme="minorHAnsi"/>
        </w:rPr>
        <w:t>000.00</w:t>
      </w:r>
      <w:r>
        <w:rPr>
          <w:rFonts w:cstheme="minorHAnsi"/>
        </w:rPr>
        <w:tab/>
        <w:t>Osseo Boys Hockey</w:t>
      </w:r>
    </w:p>
    <w:p w14:paraId="41305119" w14:textId="697D1EB3" w:rsidR="001E497A" w:rsidRDefault="001E497A" w:rsidP="001E497A">
      <w:pPr>
        <w:pStyle w:val="NoSpacing"/>
        <w:ind w:left="162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="00BF2FD9">
        <w:rPr>
          <w:rFonts w:cstheme="minorHAnsi"/>
        </w:rPr>
        <w:t>$</w:t>
      </w:r>
      <w:r w:rsidR="00414F39">
        <w:rPr>
          <w:rFonts w:cstheme="minorHAnsi"/>
        </w:rPr>
        <w:t>5</w:t>
      </w:r>
      <w:r w:rsidR="00926D9C">
        <w:rPr>
          <w:rFonts w:cstheme="minorHAnsi"/>
        </w:rPr>
        <w:t>,</w:t>
      </w:r>
      <w:r w:rsidR="00414F39">
        <w:rPr>
          <w:rFonts w:cstheme="minorHAnsi"/>
        </w:rPr>
        <w:t>000.00</w:t>
      </w:r>
      <w:r w:rsidR="00414F39">
        <w:rPr>
          <w:rFonts w:cstheme="minorHAnsi"/>
        </w:rPr>
        <w:tab/>
        <w:t>MG Girls Hockey</w:t>
      </w:r>
    </w:p>
    <w:p w14:paraId="75A415E1" w14:textId="000F9CC3" w:rsidR="00414F39" w:rsidRDefault="00414F39" w:rsidP="001E497A">
      <w:pPr>
        <w:pStyle w:val="NoSpacing"/>
        <w:ind w:left="162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="00BF2FD9">
        <w:rPr>
          <w:rFonts w:cstheme="minorHAnsi"/>
        </w:rPr>
        <w:t>$</w:t>
      </w:r>
      <w:r>
        <w:rPr>
          <w:rFonts w:cstheme="minorHAnsi"/>
        </w:rPr>
        <w:t>5</w:t>
      </w:r>
      <w:r w:rsidR="00926D9C">
        <w:rPr>
          <w:rFonts w:cstheme="minorHAnsi"/>
        </w:rPr>
        <w:t>,</w:t>
      </w:r>
      <w:r>
        <w:rPr>
          <w:rFonts w:cstheme="minorHAnsi"/>
        </w:rPr>
        <w:t>000.00</w:t>
      </w:r>
      <w:r>
        <w:rPr>
          <w:rFonts w:cstheme="minorHAnsi"/>
        </w:rPr>
        <w:tab/>
        <w:t>MG Boys Hockey</w:t>
      </w:r>
    </w:p>
    <w:p w14:paraId="32E844DC" w14:textId="71FD8F3F" w:rsidR="00414F39" w:rsidRDefault="00414F39" w:rsidP="001E497A">
      <w:pPr>
        <w:pStyle w:val="NoSpacing"/>
        <w:ind w:left="162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="00BF2FD9">
        <w:rPr>
          <w:rFonts w:cstheme="minorHAnsi"/>
        </w:rPr>
        <w:t>$</w:t>
      </w:r>
      <w:r>
        <w:rPr>
          <w:rFonts w:cstheme="minorHAnsi"/>
        </w:rPr>
        <w:t>1</w:t>
      </w:r>
      <w:r w:rsidR="00926D9C">
        <w:rPr>
          <w:rFonts w:cstheme="minorHAnsi"/>
        </w:rPr>
        <w:t>,</w:t>
      </w:r>
      <w:r>
        <w:rPr>
          <w:rFonts w:cstheme="minorHAnsi"/>
        </w:rPr>
        <w:t>500.00</w:t>
      </w:r>
      <w:r>
        <w:rPr>
          <w:rFonts w:cstheme="minorHAnsi"/>
        </w:rPr>
        <w:tab/>
        <w:t>MG Senior Party</w:t>
      </w:r>
    </w:p>
    <w:p w14:paraId="13A689F6" w14:textId="77777777" w:rsidR="00003220" w:rsidRDefault="00003220" w:rsidP="001E497A">
      <w:pPr>
        <w:pStyle w:val="NoSpacing"/>
        <w:ind w:left="1620"/>
        <w:rPr>
          <w:rFonts w:cstheme="minorHAnsi"/>
        </w:rPr>
      </w:pPr>
    </w:p>
    <w:p w14:paraId="6D58BBD6" w14:textId="276D5CC0" w:rsidR="00003220" w:rsidRPr="00BF2FD9" w:rsidRDefault="00003220" w:rsidP="0091323E">
      <w:pPr>
        <w:pStyle w:val="NoSpacing"/>
        <w:rPr>
          <w:rFonts w:cstheme="minorHAnsi"/>
          <w:bCs/>
        </w:rPr>
      </w:pPr>
      <w:r w:rsidRPr="00BF2FD9">
        <w:rPr>
          <w:rFonts w:cstheme="minorHAnsi"/>
          <w:bCs/>
        </w:rPr>
        <w:t>Approval of April 2022 Expenses</w:t>
      </w:r>
      <w:r w:rsidR="00BF2FD9">
        <w:rPr>
          <w:rFonts w:cstheme="minorHAnsi"/>
          <w:bCs/>
        </w:rPr>
        <w:t>: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4500"/>
        <w:gridCol w:w="1890"/>
      </w:tblGrid>
      <w:tr w:rsidR="00003220" w14:paraId="1139A66A" w14:textId="77777777" w:rsidTr="006623D3">
        <w:trPr>
          <w:trHeight w:val="489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AF483" w14:textId="77777777" w:rsidR="00003220" w:rsidRDefault="00003220" w:rsidP="00605511">
            <w:pPr>
              <w:pStyle w:val="NoSpacing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Rent</w:t>
            </w:r>
          </w:p>
          <w:p w14:paraId="0AF2EB22" w14:textId="77777777" w:rsidR="00003220" w:rsidRDefault="00003220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Duffy’s Bar Rent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32AE8" w14:textId="77777777" w:rsidR="00003220" w:rsidRDefault="00003220" w:rsidP="00CA0A34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5A01C6EF" w14:textId="1C124992" w:rsidR="00003220" w:rsidRDefault="00EC428C" w:rsidP="00CA0A34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003220">
              <w:rPr>
                <w:rFonts w:cstheme="minorHAnsi"/>
              </w:rPr>
              <w:t>875.00</w:t>
            </w:r>
          </w:p>
        </w:tc>
      </w:tr>
      <w:tr w:rsidR="00003220" w14:paraId="4C06B926" w14:textId="77777777" w:rsidTr="006623D3">
        <w:trPr>
          <w:trHeight w:val="25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1FBBC" w14:textId="77777777" w:rsidR="00003220" w:rsidRDefault="00003220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Malone’s Rent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34339" w14:textId="049D268E" w:rsidR="00003220" w:rsidRDefault="00EC428C" w:rsidP="00CA0A34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003220">
              <w:rPr>
                <w:rFonts w:cstheme="minorHAnsi"/>
              </w:rPr>
              <w:t>6</w:t>
            </w:r>
            <w:r w:rsidR="009F3135">
              <w:rPr>
                <w:rFonts w:cstheme="minorHAnsi"/>
              </w:rPr>
              <w:t>,</w:t>
            </w:r>
            <w:r w:rsidR="00003220">
              <w:rPr>
                <w:rFonts w:cstheme="minorHAnsi"/>
              </w:rPr>
              <w:t>284.85</w:t>
            </w:r>
          </w:p>
        </w:tc>
      </w:tr>
      <w:tr w:rsidR="00003220" w14:paraId="4FAE3ED8" w14:textId="77777777" w:rsidTr="006623D3">
        <w:trPr>
          <w:trHeight w:val="238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9BFAC" w14:textId="77777777" w:rsidR="00003220" w:rsidRDefault="00003220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Maple Tavern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AED4B" w14:textId="1BDCD820" w:rsidR="00003220" w:rsidRDefault="00EC428C" w:rsidP="00CA0A34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003220">
              <w:rPr>
                <w:rFonts w:cstheme="minorHAnsi"/>
              </w:rPr>
              <w:t>9</w:t>
            </w:r>
            <w:r w:rsidR="009F3135">
              <w:rPr>
                <w:rFonts w:cstheme="minorHAnsi"/>
              </w:rPr>
              <w:t>,</w:t>
            </w:r>
            <w:r w:rsidR="00003220">
              <w:rPr>
                <w:rFonts w:cstheme="minorHAnsi"/>
              </w:rPr>
              <w:t>001.44</w:t>
            </w:r>
          </w:p>
        </w:tc>
      </w:tr>
      <w:tr w:rsidR="00003220" w14:paraId="2E0113FA" w14:textId="77777777" w:rsidTr="006623D3">
        <w:trPr>
          <w:trHeight w:val="238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D42F" w14:textId="77777777" w:rsidR="00003220" w:rsidRDefault="00003220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Max’s on Main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089C" w14:textId="025C027E" w:rsidR="00003220" w:rsidRDefault="00EC428C" w:rsidP="00CA0A34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003220">
              <w:rPr>
                <w:rFonts w:cstheme="minorHAnsi"/>
              </w:rPr>
              <w:t>2</w:t>
            </w:r>
            <w:r w:rsidR="009F3135">
              <w:rPr>
                <w:rFonts w:cstheme="minorHAnsi"/>
              </w:rPr>
              <w:t>,</w:t>
            </w:r>
            <w:r w:rsidR="00003220">
              <w:rPr>
                <w:rFonts w:cstheme="minorHAnsi"/>
              </w:rPr>
              <w:t>661.28</w:t>
            </w:r>
          </w:p>
        </w:tc>
      </w:tr>
      <w:tr w:rsidR="00003220" w14:paraId="354D78E6" w14:textId="77777777" w:rsidTr="006623D3">
        <w:trPr>
          <w:trHeight w:val="238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2659" w14:textId="77777777" w:rsidR="00003220" w:rsidRDefault="00003220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Rock Elm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1DF2" w14:textId="1ED85E76" w:rsidR="00003220" w:rsidRDefault="00003220" w:rsidP="00CA0A34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EC428C">
              <w:rPr>
                <w:rFonts w:cstheme="minorHAnsi"/>
              </w:rPr>
              <w:t>$</w:t>
            </w:r>
            <w:r>
              <w:rPr>
                <w:rFonts w:cstheme="minorHAnsi"/>
              </w:rPr>
              <w:t>264.34</w:t>
            </w:r>
          </w:p>
        </w:tc>
      </w:tr>
      <w:tr w:rsidR="00003220" w14:paraId="6EB188D4" w14:textId="77777777" w:rsidTr="006623D3">
        <w:trPr>
          <w:trHeight w:val="73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3DAEE" w14:textId="77777777" w:rsidR="00003220" w:rsidRDefault="00003220" w:rsidP="00605511">
            <w:pPr>
              <w:pStyle w:val="NoSpacing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Games</w:t>
            </w:r>
          </w:p>
          <w:p w14:paraId="1292D254" w14:textId="77777777" w:rsidR="00003220" w:rsidRDefault="00003220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Pull Tabs Plus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895A" w14:textId="77777777" w:rsidR="00003220" w:rsidRDefault="00003220" w:rsidP="00CA0A34">
            <w:pPr>
              <w:pStyle w:val="NoSpacing"/>
              <w:jc w:val="right"/>
              <w:rPr>
                <w:rFonts w:cstheme="minorHAnsi"/>
              </w:rPr>
            </w:pPr>
          </w:p>
          <w:p w14:paraId="5AF11B4F" w14:textId="0A7AD4AB" w:rsidR="00003220" w:rsidRDefault="00856E9C" w:rsidP="00CA0A34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003220">
              <w:rPr>
                <w:rFonts w:cstheme="minorHAnsi"/>
              </w:rPr>
              <w:t>7</w:t>
            </w:r>
            <w:r w:rsidR="009F3135">
              <w:rPr>
                <w:rFonts w:cstheme="minorHAnsi"/>
              </w:rPr>
              <w:t>,</w:t>
            </w:r>
            <w:r w:rsidR="00003220">
              <w:rPr>
                <w:rFonts w:cstheme="minorHAnsi"/>
              </w:rPr>
              <w:t>844.41</w:t>
            </w:r>
          </w:p>
        </w:tc>
      </w:tr>
      <w:tr w:rsidR="00003220" w14:paraId="5B03222E" w14:textId="77777777" w:rsidTr="006623D3">
        <w:trPr>
          <w:trHeight w:val="238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B12C5" w14:textId="77777777" w:rsidR="00003220" w:rsidRDefault="00003220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Three Diamonds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BDCD2" w14:textId="51B0E62B" w:rsidR="00003220" w:rsidRDefault="00856E9C" w:rsidP="00CA0A34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003220">
              <w:rPr>
                <w:rFonts w:cstheme="minorHAnsi"/>
              </w:rPr>
              <w:t>10,918.56</w:t>
            </w:r>
          </w:p>
        </w:tc>
      </w:tr>
      <w:tr w:rsidR="00003220" w14:paraId="18C95E9E" w14:textId="77777777" w:rsidTr="006623D3">
        <w:trPr>
          <w:trHeight w:val="25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319E7" w14:textId="77777777" w:rsidR="00003220" w:rsidRDefault="00003220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Triple Crown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56892" w14:textId="29D7AA66" w:rsidR="00003220" w:rsidRDefault="00856E9C" w:rsidP="00CA0A34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003220">
              <w:rPr>
                <w:rFonts w:cstheme="minorHAnsi"/>
              </w:rPr>
              <w:t>3</w:t>
            </w:r>
            <w:r w:rsidR="009F3135">
              <w:rPr>
                <w:rFonts w:cstheme="minorHAnsi"/>
              </w:rPr>
              <w:t>,</w:t>
            </w:r>
            <w:r w:rsidR="00003220">
              <w:rPr>
                <w:rFonts w:cstheme="minorHAnsi"/>
              </w:rPr>
              <w:t>919.44</w:t>
            </w:r>
          </w:p>
        </w:tc>
      </w:tr>
      <w:tr w:rsidR="00003220" w14:paraId="72FA6827" w14:textId="77777777" w:rsidTr="006623D3">
        <w:trPr>
          <w:trHeight w:val="238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F8203" w14:textId="77777777" w:rsidR="00003220" w:rsidRDefault="00003220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Pilot Games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B5075" w14:textId="3778A17B" w:rsidR="00003220" w:rsidRDefault="00856E9C" w:rsidP="00CA0A34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003220">
              <w:rPr>
                <w:rFonts w:cstheme="minorHAnsi"/>
              </w:rPr>
              <w:t>29,988.40</w:t>
            </w:r>
          </w:p>
        </w:tc>
      </w:tr>
      <w:tr w:rsidR="00003220" w14:paraId="3E624E64" w14:textId="77777777" w:rsidTr="006623D3">
        <w:trPr>
          <w:trHeight w:val="25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3A138" w14:textId="77777777" w:rsidR="00003220" w:rsidRDefault="00003220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Payroll/Employer Taxes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CCC31" w14:textId="7E0596D7" w:rsidR="00003220" w:rsidRDefault="00856E9C" w:rsidP="00CA0A34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003220">
              <w:rPr>
                <w:rFonts w:cstheme="minorHAnsi"/>
              </w:rPr>
              <w:t>30,621.22</w:t>
            </w:r>
          </w:p>
        </w:tc>
      </w:tr>
      <w:tr w:rsidR="00003220" w14:paraId="29E801D5" w14:textId="77777777" w:rsidTr="006623D3">
        <w:trPr>
          <w:trHeight w:val="238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61CF5" w14:textId="77777777" w:rsidR="00003220" w:rsidRDefault="00003220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MN Revenue combined tax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1B98C" w14:textId="2D67B132" w:rsidR="00003220" w:rsidRDefault="00856E9C" w:rsidP="00CA0A34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003220">
              <w:rPr>
                <w:rFonts w:cstheme="minorHAnsi"/>
              </w:rPr>
              <w:t>100,871.00</w:t>
            </w:r>
          </w:p>
        </w:tc>
      </w:tr>
      <w:tr w:rsidR="00003220" w14:paraId="7DDF5A3F" w14:textId="77777777" w:rsidTr="006623D3">
        <w:trPr>
          <w:trHeight w:val="25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2E917" w14:textId="77777777" w:rsidR="00003220" w:rsidRDefault="00003220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City of MG Tax (Malone’s)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4F2B1" w14:textId="47B95E69" w:rsidR="00003220" w:rsidRDefault="00003220" w:rsidP="00CA0A34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856E9C">
              <w:rPr>
                <w:rFonts w:cstheme="minorHAnsi"/>
              </w:rPr>
              <w:t>$</w:t>
            </w:r>
            <w:r>
              <w:rPr>
                <w:rFonts w:cstheme="minorHAnsi"/>
              </w:rPr>
              <w:t>3</w:t>
            </w:r>
            <w:r w:rsidR="009F3135">
              <w:rPr>
                <w:rFonts w:cstheme="minorHAnsi"/>
              </w:rPr>
              <w:t>,</w:t>
            </w:r>
            <w:r>
              <w:rPr>
                <w:rFonts w:cstheme="minorHAnsi"/>
              </w:rPr>
              <w:t>622.00</w:t>
            </w:r>
          </w:p>
        </w:tc>
      </w:tr>
      <w:tr w:rsidR="00003220" w14:paraId="4E3C09D8" w14:textId="77777777" w:rsidTr="006623D3">
        <w:trPr>
          <w:trHeight w:val="34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61CF1" w14:textId="77777777" w:rsidR="00003220" w:rsidRDefault="00003220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City of MG Tax (Maple Tavern)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145B5" w14:textId="3B22F90E" w:rsidR="00003220" w:rsidRDefault="00003220" w:rsidP="00CA0A34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856E9C">
              <w:rPr>
                <w:rFonts w:cstheme="minorHAnsi"/>
              </w:rPr>
              <w:t>$</w:t>
            </w:r>
            <w:r>
              <w:rPr>
                <w:rFonts w:cstheme="minorHAnsi"/>
              </w:rPr>
              <w:t>4</w:t>
            </w:r>
            <w:r w:rsidR="00856E9C">
              <w:rPr>
                <w:rFonts w:cstheme="minorHAnsi"/>
              </w:rPr>
              <w:t>,</w:t>
            </w:r>
            <w:r>
              <w:rPr>
                <w:rFonts w:cstheme="minorHAnsi"/>
              </w:rPr>
              <w:t>556.00</w:t>
            </w:r>
          </w:p>
        </w:tc>
      </w:tr>
      <w:tr w:rsidR="00003220" w14:paraId="7FED0E9D" w14:textId="77777777" w:rsidTr="006623D3">
        <w:trPr>
          <w:trHeight w:val="269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7C2E" w14:textId="77777777" w:rsidR="00003220" w:rsidRDefault="00003220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City of MG Tax (Max’s)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F350" w14:textId="0F861358" w:rsidR="00003220" w:rsidRDefault="00003220" w:rsidP="00CA0A34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856E9C">
              <w:rPr>
                <w:rFonts w:cstheme="minorHAnsi"/>
              </w:rPr>
              <w:t>$</w:t>
            </w:r>
            <w:r>
              <w:rPr>
                <w:rFonts w:cstheme="minorHAnsi"/>
              </w:rPr>
              <w:t>115.00</w:t>
            </w:r>
          </w:p>
        </w:tc>
      </w:tr>
      <w:tr w:rsidR="00003220" w14:paraId="6DC61F7D" w14:textId="77777777" w:rsidTr="006623D3">
        <w:trPr>
          <w:trHeight w:val="34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92F9" w14:textId="77777777" w:rsidR="00003220" w:rsidRDefault="00003220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City of MG Tax (Rock Elm)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30B3" w14:textId="25A0D8D5" w:rsidR="00003220" w:rsidRDefault="00856E9C" w:rsidP="00CA0A34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003220">
              <w:rPr>
                <w:rFonts w:cstheme="minorHAnsi"/>
              </w:rPr>
              <w:t>144.00</w:t>
            </w:r>
          </w:p>
        </w:tc>
      </w:tr>
      <w:tr w:rsidR="00003220" w14:paraId="1D6D56B4" w14:textId="77777777" w:rsidTr="006623D3">
        <w:trPr>
          <w:trHeight w:val="26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0DBF" w14:textId="77777777" w:rsidR="00003220" w:rsidRDefault="00003220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Sam’s Club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2C74" w14:textId="26AB3BC2" w:rsidR="00003220" w:rsidRDefault="00856E9C" w:rsidP="00CA0A34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003220">
              <w:rPr>
                <w:rFonts w:cstheme="minorHAnsi"/>
              </w:rPr>
              <w:t>242.19</w:t>
            </w:r>
          </w:p>
        </w:tc>
      </w:tr>
      <w:tr w:rsidR="00003220" w14:paraId="6D24DEA2" w14:textId="77777777" w:rsidTr="006623D3">
        <w:trPr>
          <w:trHeight w:val="34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F4D6" w14:textId="77777777" w:rsidR="00003220" w:rsidRDefault="00003220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Amazon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671E" w14:textId="1220518A" w:rsidR="00003220" w:rsidRDefault="00856E9C" w:rsidP="00CA0A34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003220">
              <w:rPr>
                <w:rFonts w:cstheme="minorHAnsi"/>
              </w:rPr>
              <w:t>369.87</w:t>
            </w:r>
          </w:p>
        </w:tc>
      </w:tr>
      <w:tr w:rsidR="00003220" w14:paraId="019F0EF6" w14:textId="77777777" w:rsidTr="006623D3">
        <w:trPr>
          <w:trHeight w:val="269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ECE8" w14:textId="77777777" w:rsidR="00003220" w:rsidRDefault="00003220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UPS Store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4418" w14:textId="7CE4E4F9" w:rsidR="00003220" w:rsidRDefault="00856E9C" w:rsidP="00CA0A34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003220">
              <w:rPr>
                <w:rFonts w:cstheme="minorHAnsi"/>
              </w:rPr>
              <w:t>967.73</w:t>
            </w:r>
          </w:p>
        </w:tc>
      </w:tr>
      <w:tr w:rsidR="00003220" w14:paraId="215F0FFD" w14:textId="77777777" w:rsidTr="006623D3">
        <w:trPr>
          <w:trHeight w:val="25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965C" w14:textId="77777777" w:rsidR="00003220" w:rsidRDefault="00003220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CG Made Easy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1A97" w14:textId="743111BD" w:rsidR="00003220" w:rsidRDefault="00856E9C" w:rsidP="00CA0A34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003220">
              <w:rPr>
                <w:rFonts w:cstheme="minorHAnsi"/>
              </w:rPr>
              <w:t>581.50</w:t>
            </w:r>
          </w:p>
        </w:tc>
      </w:tr>
      <w:tr w:rsidR="00003220" w14:paraId="029D4E5D" w14:textId="77777777" w:rsidTr="006623D3">
        <w:trPr>
          <w:trHeight w:val="242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1D92" w14:textId="77777777" w:rsidR="00003220" w:rsidRDefault="00003220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The File Depot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60E1" w14:textId="198269D6" w:rsidR="00003220" w:rsidRDefault="00856E9C" w:rsidP="00CA0A34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003220">
              <w:rPr>
                <w:rFonts w:cstheme="minorHAnsi"/>
              </w:rPr>
              <w:t>1</w:t>
            </w:r>
            <w:r>
              <w:rPr>
                <w:rFonts w:cstheme="minorHAnsi"/>
              </w:rPr>
              <w:t>,</w:t>
            </w:r>
            <w:r w:rsidR="00003220">
              <w:rPr>
                <w:rFonts w:cstheme="minorHAnsi"/>
              </w:rPr>
              <w:t>164.02</w:t>
            </w:r>
          </w:p>
        </w:tc>
      </w:tr>
    </w:tbl>
    <w:p w14:paraId="4C729578" w14:textId="77777777" w:rsidR="001E497A" w:rsidRDefault="001E497A" w:rsidP="00065ECD">
      <w:pPr>
        <w:pStyle w:val="NoSpacing"/>
        <w:rPr>
          <w:rFonts w:cstheme="minorHAnsi"/>
        </w:rPr>
      </w:pPr>
    </w:p>
    <w:p w14:paraId="5037A565" w14:textId="58B705D2" w:rsidR="001E497A" w:rsidRPr="00BF2FD9" w:rsidRDefault="001E497A" w:rsidP="00BF2FD9">
      <w:pPr>
        <w:pStyle w:val="NoSpacing"/>
        <w:rPr>
          <w:rFonts w:cstheme="minorHAnsi"/>
          <w:bCs/>
        </w:rPr>
      </w:pPr>
      <w:r w:rsidRPr="00BF2FD9">
        <w:rPr>
          <w:rFonts w:cstheme="minorHAnsi"/>
          <w:bCs/>
        </w:rPr>
        <w:t>Approval of Proposed Ma</w:t>
      </w:r>
      <w:r w:rsidR="00003220" w:rsidRPr="00BF2FD9">
        <w:rPr>
          <w:rFonts w:cstheme="minorHAnsi"/>
          <w:bCs/>
        </w:rPr>
        <w:t>y</w:t>
      </w:r>
      <w:r w:rsidRPr="00BF2FD9">
        <w:rPr>
          <w:rFonts w:cstheme="minorHAnsi"/>
          <w:bCs/>
        </w:rPr>
        <w:t xml:space="preserve"> 2022 Expenses, not to exceed</w:t>
      </w:r>
      <w:r w:rsidR="00BF2FD9" w:rsidRPr="00BF2FD9">
        <w:rPr>
          <w:rFonts w:cstheme="minorHAnsi"/>
          <w:bCs/>
        </w:rPr>
        <w:t>: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4500"/>
        <w:gridCol w:w="1890"/>
      </w:tblGrid>
      <w:tr w:rsidR="001E497A" w14:paraId="3C962A37" w14:textId="77777777" w:rsidTr="00065ECD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0F16E" w14:textId="77777777" w:rsidR="001E497A" w:rsidRDefault="001E497A" w:rsidP="00605511">
            <w:pPr>
              <w:pStyle w:val="NoSpacing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Rent</w:t>
            </w:r>
          </w:p>
          <w:p w14:paraId="47CAC55A" w14:textId="77777777"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Duffy’s Bar Rent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F6F9" w14:textId="77777777" w:rsidR="001E497A" w:rsidRDefault="001E497A" w:rsidP="00CA0A34">
            <w:pPr>
              <w:pStyle w:val="NoSpacing"/>
              <w:jc w:val="right"/>
              <w:rPr>
                <w:rFonts w:cstheme="minorHAnsi"/>
              </w:rPr>
            </w:pPr>
          </w:p>
          <w:p w14:paraId="6B6C80CD" w14:textId="6A7D7CD7" w:rsidR="001E497A" w:rsidRDefault="00856E9C" w:rsidP="00CA0A34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1E497A">
              <w:rPr>
                <w:rFonts w:cstheme="minorHAnsi"/>
              </w:rPr>
              <w:t>875.00</w:t>
            </w:r>
          </w:p>
        </w:tc>
      </w:tr>
      <w:tr w:rsidR="001E497A" w14:paraId="13FEDBA1" w14:textId="77777777" w:rsidTr="00065ECD">
        <w:trPr>
          <w:trHeight w:val="31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E4FA1" w14:textId="77777777"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Malones Rent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1B08C" w14:textId="6B2B3E89" w:rsidR="001E497A" w:rsidRDefault="00856E9C" w:rsidP="00CA0A3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003220">
              <w:rPr>
                <w:rFonts w:cstheme="minorHAnsi"/>
              </w:rPr>
              <w:t>7</w:t>
            </w:r>
            <w:r>
              <w:rPr>
                <w:rFonts w:cstheme="minorHAnsi"/>
              </w:rPr>
              <w:t>,</w:t>
            </w:r>
            <w:r w:rsidR="001E497A">
              <w:rPr>
                <w:rFonts w:cstheme="minorHAnsi"/>
              </w:rPr>
              <w:t>000.00</w:t>
            </w:r>
          </w:p>
        </w:tc>
      </w:tr>
      <w:tr w:rsidR="001E497A" w14:paraId="3893C925" w14:textId="77777777" w:rsidTr="00065ECD">
        <w:trPr>
          <w:trHeight w:val="34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C7120" w14:textId="77777777"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Maple Tavern Rent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CB6F6" w14:textId="750B0654" w:rsidR="001E497A" w:rsidRDefault="00856E9C" w:rsidP="00CA0A3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1E497A">
              <w:rPr>
                <w:rFonts w:cstheme="minorHAnsi"/>
              </w:rPr>
              <w:t>9</w:t>
            </w:r>
            <w:r>
              <w:rPr>
                <w:rFonts w:cstheme="minorHAnsi"/>
              </w:rPr>
              <w:t>,</w:t>
            </w:r>
            <w:r w:rsidR="001E497A">
              <w:rPr>
                <w:rFonts w:cstheme="minorHAnsi"/>
              </w:rPr>
              <w:t>000.00</w:t>
            </w:r>
          </w:p>
        </w:tc>
      </w:tr>
      <w:tr w:rsidR="001E497A" w14:paraId="13525CFE" w14:textId="77777777" w:rsidTr="00065ECD">
        <w:trPr>
          <w:trHeight w:val="269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58C0" w14:textId="77777777"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Max’s on Main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7C18" w14:textId="42FEA865" w:rsidR="001E497A" w:rsidRDefault="00856E9C" w:rsidP="00CA0A3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003220">
              <w:rPr>
                <w:rFonts w:cstheme="minorHAnsi"/>
              </w:rPr>
              <w:t>3</w:t>
            </w:r>
            <w:r>
              <w:rPr>
                <w:rFonts w:cstheme="minorHAnsi"/>
              </w:rPr>
              <w:t>,</w:t>
            </w:r>
            <w:r w:rsidR="00003220">
              <w:rPr>
                <w:rFonts w:cstheme="minorHAnsi"/>
              </w:rPr>
              <w:t>0</w:t>
            </w:r>
            <w:r w:rsidR="001E497A">
              <w:rPr>
                <w:rFonts w:cstheme="minorHAnsi"/>
              </w:rPr>
              <w:t>00.00</w:t>
            </w:r>
          </w:p>
        </w:tc>
      </w:tr>
      <w:tr w:rsidR="001E497A" w14:paraId="67FA118D" w14:textId="77777777" w:rsidTr="00065ECD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3F8F" w14:textId="77777777"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Rock Elm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2F23" w14:textId="77777777" w:rsidR="001E497A" w:rsidRPr="00003220" w:rsidRDefault="001E497A" w:rsidP="00CA0A34">
            <w:pPr>
              <w:pStyle w:val="ListParagraph"/>
              <w:numPr>
                <w:ilvl w:val="0"/>
                <w:numId w:val="5"/>
              </w:numPr>
              <w:jc w:val="right"/>
              <w:rPr>
                <w:rFonts w:cstheme="minorHAnsi"/>
              </w:rPr>
            </w:pPr>
          </w:p>
        </w:tc>
      </w:tr>
      <w:tr w:rsidR="001E497A" w14:paraId="65B04F29" w14:textId="77777777" w:rsidTr="00065ECD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04521" w14:textId="77777777"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Games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90D4E" w14:textId="3E8F097A" w:rsidR="001E497A" w:rsidRDefault="00856E9C" w:rsidP="00CA0A34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003220">
              <w:rPr>
                <w:rFonts w:cstheme="minorHAnsi"/>
              </w:rPr>
              <w:t>60</w:t>
            </w:r>
            <w:r w:rsidR="001E497A">
              <w:rPr>
                <w:rFonts w:cstheme="minorHAnsi"/>
              </w:rPr>
              <w:t>,000.00</w:t>
            </w:r>
          </w:p>
        </w:tc>
      </w:tr>
      <w:tr w:rsidR="001E497A" w14:paraId="7F293DCF" w14:textId="77777777" w:rsidTr="00065ECD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9D267" w14:textId="77777777"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Payroll/Employer Taxes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99295" w14:textId="106B5E8C" w:rsidR="001E497A" w:rsidRDefault="00856E9C" w:rsidP="00CA0A34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1E497A">
              <w:rPr>
                <w:rFonts w:cstheme="minorHAnsi"/>
              </w:rPr>
              <w:t>32,000.00</w:t>
            </w:r>
          </w:p>
        </w:tc>
      </w:tr>
      <w:tr w:rsidR="001E497A" w14:paraId="485D8356" w14:textId="77777777" w:rsidTr="00065ECD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52CAD" w14:textId="77777777"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MN Revenue  and MG combined tax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FDA10" w14:textId="0216D071" w:rsidR="001E497A" w:rsidRDefault="00856E9C" w:rsidP="00CA0A34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003220">
              <w:rPr>
                <w:rFonts w:cstheme="minorHAnsi"/>
              </w:rPr>
              <w:t>115</w:t>
            </w:r>
            <w:r w:rsidR="001E497A">
              <w:rPr>
                <w:rFonts w:cstheme="minorHAnsi"/>
              </w:rPr>
              <w:t>,000.00</w:t>
            </w:r>
          </w:p>
        </w:tc>
      </w:tr>
      <w:tr w:rsidR="001E497A" w14:paraId="402EF602" w14:textId="77777777" w:rsidTr="00065ECD">
        <w:trPr>
          <w:trHeight w:val="28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ED420" w14:textId="77777777"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Supplies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C7E87" w14:textId="40473FA4" w:rsidR="001E497A" w:rsidRDefault="00856E9C" w:rsidP="00CA0A3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1E497A">
              <w:rPr>
                <w:rFonts w:cstheme="minorHAnsi"/>
              </w:rPr>
              <w:t>1</w:t>
            </w:r>
            <w:r>
              <w:rPr>
                <w:rFonts w:cstheme="minorHAnsi"/>
              </w:rPr>
              <w:t>,</w:t>
            </w:r>
            <w:r w:rsidR="001E497A">
              <w:rPr>
                <w:rFonts w:cstheme="minorHAnsi"/>
              </w:rPr>
              <w:t>500.00</w:t>
            </w:r>
          </w:p>
        </w:tc>
      </w:tr>
      <w:tr w:rsidR="001E497A" w14:paraId="5C477B6A" w14:textId="77777777" w:rsidTr="00065ECD">
        <w:trPr>
          <w:trHeight w:val="31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72F5" w14:textId="77777777"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Merchandise Prizes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FEBC" w14:textId="398ECAF0" w:rsidR="001E497A" w:rsidRDefault="00EC428C" w:rsidP="00CA0A3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1E497A">
              <w:rPr>
                <w:rFonts w:cstheme="minorHAnsi"/>
              </w:rPr>
              <w:t>2</w:t>
            </w:r>
            <w:r w:rsidR="00856E9C">
              <w:rPr>
                <w:rFonts w:cstheme="minorHAnsi"/>
              </w:rPr>
              <w:t>,</w:t>
            </w:r>
            <w:r w:rsidR="001E497A">
              <w:rPr>
                <w:rFonts w:cstheme="minorHAnsi"/>
              </w:rPr>
              <w:t>000.00</w:t>
            </w:r>
          </w:p>
        </w:tc>
      </w:tr>
      <w:tr w:rsidR="001E497A" w14:paraId="398C9403" w14:textId="77777777" w:rsidTr="00065ECD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67AEF" w14:textId="77777777"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CG Made Easy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6EC1B" w14:textId="360C289D" w:rsidR="001E497A" w:rsidRDefault="00EC428C" w:rsidP="00CA0A34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1E497A">
              <w:rPr>
                <w:rFonts w:cstheme="minorHAnsi"/>
              </w:rPr>
              <w:t>600.00</w:t>
            </w:r>
          </w:p>
        </w:tc>
      </w:tr>
      <w:tr w:rsidR="001E497A" w14:paraId="7FC70EEF" w14:textId="77777777" w:rsidTr="00065ECD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70683" w14:textId="77777777"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File Depot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1BE1C" w14:textId="0B7ED732" w:rsidR="001E497A" w:rsidRDefault="00EC428C" w:rsidP="00CA0A34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1E497A">
              <w:rPr>
                <w:rFonts w:cstheme="minorHAnsi"/>
              </w:rPr>
              <w:t>1</w:t>
            </w:r>
            <w:r w:rsidR="00856E9C">
              <w:rPr>
                <w:rFonts w:cstheme="minorHAnsi"/>
              </w:rPr>
              <w:t>,</w:t>
            </w:r>
            <w:r w:rsidR="00003220">
              <w:rPr>
                <w:rFonts w:cstheme="minorHAnsi"/>
              </w:rPr>
              <w:t>1</w:t>
            </w:r>
            <w:r w:rsidR="001E497A">
              <w:rPr>
                <w:rFonts w:cstheme="minorHAnsi"/>
              </w:rPr>
              <w:t>00.00</w:t>
            </w:r>
          </w:p>
        </w:tc>
      </w:tr>
    </w:tbl>
    <w:p w14:paraId="1294F411" w14:textId="77777777" w:rsidR="001E497A" w:rsidRDefault="001E497A" w:rsidP="001E497A">
      <w:pPr>
        <w:pStyle w:val="NoSpacing"/>
        <w:rPr>
          <w:rFonts w:cstheme="minorHAnsi"/>
        </w:rPr>
      </w:pPr>
    </w:p>
    <w:p w14:paraId="5065F537" w14:textId="78BB7F33" w:rsidR="001E497A" w:rsidRDefault="001E497A" w:rsidP="001E497A">
      <w:pPr>
        <w:pStyle w:val="NoSpacing"/>
        <w:rPr>
          <w:rFonts w:cstheme="minorHAnsi"/>
        </w:rPr>
      </w:pPr>
      <w:r>
        <w:rPr>
          <w:rFonts w:cstheme="minorHAnsi"/>
        </w:rPr>
        <w:tab/>
        <w:t xml:space="preserve">Donation Requests:   </w:t>
      </w:r>
      <w:r w:rsidR="00BF2FD9">
        <w:rPr>
          <w:rFonts w:cstheme="minorHAnsi"/>
        </w:rPr>
        <w:tab/>
      </w:r>
      <w:r w:rsidR="00BF2FD9">
        <w:rPr>
          <w:rFonts w:cstheme="minorHAnsi"/>
        </w:rPr>
        <w:tab/>
      </w:r>
      <w:r>
        <w:rPr>
          <w:rFonts w:cstheme="minorHAnsi"/>
        </w:rPr>
        <w:t>OMGHA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BF2FD9">
        <w:rPr>
          <w:rFonts w:cstheme="minorHAnsi"/>
        </w:rPr>
        <w:t>$</w:t>
      </w:r>
      <w:r>
        <w:rPr>
          <w:rFonts w:cstheme="minorHAnsi"/>
        </w:rPr>
        <w:t>100,000.0</w:t>
      </w:r>
      <w:r w:rsidR="00003220">
        <w:rPr>
          <w:rFonts w:cstheme="minorHAnsi"/>
        </w:rPr>
        <w:t>0</w:t>
      </w:r>
    </w:p>
    <w:p w14:paraId="4D15B0C4" w14:textId="77777777" w:rsidR="00911989" w:rsidRDefault="00911989" w:rsidP="001E497A">
      <w:pPr>
        <w:pStyle w:val="NoSpacing"/>
        <w:rPr>
          <w:rFonts w:cstheme="minorHAnsi"/>
        </w:rPr>
      </w:pPr>
    </w:p>
    <w:p w14:paraId="727D23E8" w14:textId="05E8BFE0" w:rsidR="001E497A" w:rsidRDefault="00514672" w:rsidP="001E497A">
      <w:pPr>
        <w:pStyle w:val="NoSpacing"/>
        <w:rPr>
          <w:rFonts w:cstheme="minorHAnsi"/>
        </w:rPr>
      </w:pPr>
      <w:r>
        <w:rPr>
          <w:rFonts w:cstheme="minorHAnsi"/>
        </w:rPr>
        <w:t xml:space="preserve">The inventory for charitable gaming </w:t>
      </w:r>
      <w:r w:rsidR="00911989">
        <w:rPr>
          <w:rFonts w:cstheme="minorHAnsi"/>
        </w:rPr>
        <w:t xml:space="preserve">is scheduled for </w:t>
      </w:r>
      <w:r w:rsidR="00065ECD">
        <w:rPr>
          <w:rFonts w:cstheme="minorHAnsi"/>
        </w:rPr>
        <w:t>June 1, 2022</w:t>
      </w:r>
      <w:r w:rsidR="00193A7D">
        <w:rPr>
          <w:rFonts w:cstheme="minorHAnsi"/>
        </w:rPr>
        <w:t>.</w:t>
      </w:r>
      <w:r w:rsidR="001E497A">
        <w:rPr>
          <w:rFonts w:cstheme="minorHAnsi"/>
        </w:rPr>
        <w:tab/>
      </w:r>
    </w:p>
    <w:p w14:paraId="45D76ED2" w14:textId="77777777" w:rsidR="001E497A" w:rsidRDefault="001E497A" w:rsidP="001E497A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74C34BB9" w14:textId="4CB2244F" w:rsidR="001E497A" w:rsidRDefault="001E497A" w:rsidP="0091323E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 xml:space="preserve">Approval of </w:t>
      </w:r>
      <w:r w:rsidR="00003220">
        <w:rPr>
          <w:rFonts w:cstheme="minorHAnsi"/>
          <w:b/>
        </w:rPr>
        <w:t>March</w:t>
      </w:r>
      <w:r>
        <w:rPr>
          <w:rFonts w:cstheme="minorHAnsi"/>
          <w:b/>
        </w:rPr>
        <w:t xml:space="preserve"> 2022 Meeting Minutes</w:t>
      </w:r>
    </w:p>
    <w:p w14:paraId="6927D94B" w14:textId="38C7EFFB" w:rsidR="009B152E" w:rsidRDefault="009B152E" w:rsidP="0091323E">
      <w:pPr>
        <w:pStyle w:val="NoSpacing"/>
        <w:rPr>
          <w:rFonts w:cstheme="minorHAnsi"/>
          <w:b/>
        </w:rPr>
      </w:pPr>
    </w:p>
    <w:p w14:paraId="00B88FBB" w14:textId="0BB2D08E" w:rsidR="002969DD" w:rsidRPr="002969DD" w:rsidRDefault="009B152E" w:rsidP="0091323E">
      <w:pPr>
        <w:pStyle w:val="NoSpacing"/>
        <w:rPr>
          <w:rFonts w:cstheme="minorHAnsi"/>
          <w:bCs/>
          <w:i/>
          <w:iCs/>
        </w:rPr>
      </w:pPr>
      <w:r w:rsidRPr="002969DD">
        <w:rPr>
          <w:rFonts w:cstheme="minorHAnsi"/>
          <w:bCs/>
          <w:i/>
          <w:iCs/>
        </w:rPr>
        <w:t>Mike Hueller</w:t>
      </w:r>
      <w:r w:rsidR="00911989">
        <w:rPr>
          <w:rFonts w:cstheme="minorHAnsi"/>
          <w:bCs/>
          <w:i/>
          <w:iCs/>
        </w:rPr>
        <w:t xml:space="preserve"> moved to approve the Consent Agenda</w:t>
      </w:r>
      <w:r w:rsidRPr="002969DD">
        <w:rPr>
          <w:rFonts w:cstheme="minorHAnsi"/>
          <w:bCs/>
          <w:i/>
          <w:iCs/>
        </w:rPr>
        <w:t xml:space="preserve">, Chad Wieneke </w:t>
      </w:r>
      <w:r w:rsidR="00911989">
        <w:rPr>
          <w:rFonts w:cstheme="minorHAnsi"/>
          <w:bCs/>
          <w:i/>
          <w:iCs/>
        </w:rPr>
        <w:t xml:space="preserve">second; </w:t>
      </w:r>
      <w:r w:rsidR="002969DD" w:rsidRPr="002969DD">
        <w:rPr>
          <w:rFonts w:cstheme="minorHAnsi"/>
          <w:bCs/>
          <w:i/>
          <w:iCs/>
        </w:rPr>
        <w:t>approved.</w:t>
      </w:r>
      <w:r w:rsidR="00911989">
        <w:rPr>
          <w:rFonts w:cstheme="minorHAnsi"/>
          <w:bCs/>
          <w:i/>
          <w:iCs/>
        </w:rPr>
        <w:t xml:space="preserve"> Motion passes. </w:t>
      </w:r>
    </w:p>
    <w:p w14:paraId="033CE575" w14:textId="77777777" w:rsidR="001E497A" w:rsidRDefault="001E497A" w:rsidP="001E497A">
      <w:pPr>
        <w:pStyle w:val="NoSpacing"/>
        <w:rPr>
          <w:rFonts w:cstheme="minorHAnsi"/>
        </w:rPr>
      </w:pPr>
    </w:p>
    <w:p w14:paraId="523B66AF" w14:textId="22999C96" w:rsidR="00691373" w:rsidRPr="00691373" w:rsidRDefault="001E497A" w:rsidP="0091323E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President’s Report</w:t>
      </w:r>
      <w:r w:rsidR="002969DD">
        <w:rPr>
          <w:rFonts w:cstheme="minorHAnsi"/>
          <w:b/>
        </w:rPr>
        <w:t xml:space="preserve"> – Report by Colin Steen </w:t>
      </w:r>
    </w:p>
    <w:p w14:paraId="4BDF35B9" w14:textId="35F83B79" w:rsidR="00691373" w:rsidRPr="00691373" w:rsidRDefault="00691373" w:rsidP="0091323E">
      <w:pPr>
        <w:pStyle w:val="NoSpacing"/>
        <w:numPr>
          <w:ilvl w:val="1"/>
          <w:numId w:val="14"/>
        </w:numPr>
        <w:rPr>
          <w:rFonts w:cstheme="minorHAnsi"/>
          <w:b/>
        </w:rPr>
      </w:pPr>
      <w:r>
        <w:rPr>
          <w:rFonts w:cstheme="minorHAnsi"/>
        </w:rPr>
        <w:t>Welcome to newly elected Board Members</w:t>
      </w:r>
      <w:r w:rsidR="00796851">
        <w:rPr>
          <w:rFonts w:cstheme="minorHAnsi"/>
        </w:rPr>
        <w:t>.</w:t>
      </w:r>
    </w:p>
    <w:p w14:paraId="4D1CC523" w14:textId="0F0E4F9A" w:rsidR="00691373" w:rsidRDefault="00691373" w:rsidP="0091323E">
      <w:pPr>
        <w:pStyle w:val="NoSpacing"/>
        <w:numPr>
          <w:ilvl w:val="1"/>
          <w:numId w:val="14"/>
        </w:numPr>
        <w:rPr>
          <w:rFonts w:cstheme="minorHAnsi"/>
          <w:b/>
        </w:rPr>
      </w:pPr>
      <w:r>
        <w:rPr>
          <w:rFonts w:cstheme="minorHAnsi"/>
        </w:rPr>
        <w:t>Summer board meetings moving to Mondays for June, July, August</w:t>
      </w:r>
      <w:r w:rsidR="00796851">
        <w:rPr>
          <w:rFonts w:cstheme="minorHAnsi"/>
        </w:rPr>
        <w:t>.</w:t>
      </w:r>
    </w:p>
    <w:p w14:paraId="63C39BC4" w14:textId="77777777" w:rsidR="00691373" w:rsidRDefault="00691373" w:rsidP="0091323E">
      <w:pPr>
        <w:numPr>
          <w:ilvl w:val="1"/>
          <w:numId w:val="14"/>
        </w:numPr>
        <w:spacing w:before="100" w:beforeAutospacing="1" w:after="100" w:afterAutospacing="1" w:line="240" w:lineRule="auto"/>
      </w:pPr>
      <w:r>
        <w:t>Attended the MN Hockey meeting in May with Chad Wieneke to have input into discussions surrounding the future of age levels in girls hockey in MN and association vitality. </w:t>
      </w:r>
    </w:p>
    <w:p w14:paraId="623B960D" w14:textId="77777777" w:rsidR="00691373" w:rsidRDefault="00691373" w:rsidP="0091323E">
      <w:pPr>
        <w:numPr>
          <w:ilvl w:val="1"/>
          <w:numId w:val="14"/>
        </w:numPr>
        <w:spacing w:before="100" w:beforeAutospacing="1" w:after="100" w:afterAutospacing="1" w:line="240" w:lineRule="auto"/>
      </w:pPr>
      <w:r>
        <w:t>Attended the MN Hockey leaders conference (again with Chad Wieneke) - attended sessions on Safe Sport, grievance processes, association communication, and Diversity and Inclusion. We should be proud as an association with our strong processes and governance. </w:t>
      </w:r>
    </w:p>
    <w:p w14:paraId="516F11BB" w14:textId="1BA47541" w:rsidR="001E497A" w:rsidRPr="0091323E" w:rsidRDefault="00691373" w:rsidP="0091323E">
      <w:pPr>
        <w:numPr>
          <w:ilvl w:val="1"/>
          <w:numId w:val="14"/>
        </w:numPr>
        <w:spacing w:before="100" w:beforeAutospacing="1" w:after="100" w:afterAutospacing="1" w:line="240" w:lineRule="auto"/>
      </w:pPr>
      <w:r>
        <w:lastRenderedPageBreak/>
        <w:t>Continuing to participate in the Community Center project; information campaigns will be ramping up throughout the summer. </w:t>
      </w:r>
      <w:r w:rsidR="001E497A" w:rsidRPr="0091323E">
        <w:rPr>
          <w:rFonts w:cstheme="minorHAnsi"/>
        </w:rPr>
        <w:tab/>
      </w:r>
    </w:p>
    <w:p w14:paraId="2D081EAF" w14:textId="722DC55E" w:rsidR="001E497A" w:rsidRDefault="001E497A" w:rsidP="0091323E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District 3 Updates</w:t>
      </w:r>
      <w:r w:rsidR="00D2317F">
        <w:rPr>
          <w:rFonts w:cstheme="minorHAnsi"/>
          <w:b/>
        </w:rPr>
        <w:t xml:space="preserve"> –</w:t>
      </w:r>
      <w:r>
        <w:rPr>
          <w:rFonts w:cstheme="minorHAnsi"/>
          <w:b/>
        </w:rPr>
        <w:t xml:space="preserve"> </w:t>
      </w:r>
      <w:r w:rsidR="00D2317F">
        <w:rPr>
          <w:rFonts w:cstheme="minorHAnsi"/>
          <w:b/>
        </w:rPr>
        <w:t xml:space="preserve">Report by Steve Fischer </w:t>
      </w:r>
    </w:p>
    <w:p w14:paraId="60F9A7A6" w14:textId="02DBDB72" w:rsidR="00FB6DE0" w:rsidRDefault="00FB6DE0" w:rsidP="00FB6DE0">
      <w:pPr>
        <w:pStyle w:val="NoSpacing"/>
        <w:numPr>
          <w:ilvl w:val="0"/>
          <w:numId w:val="15"/>
        </w:numPr>
        <w:rPr>
          <w:rFonts w:cs="Calibri"/>
          <w:color w:val="201F1E"/>
        </w:rPr>
      </w:pPr>
      <w:r>
        <w:rPr>
          <w:rFonts w:cs="Calibri"/>
          <w:color w:val="201F1E"/>
        </w:rPr>
        <w:t xml:space="preserve">Team declarations have been sent in and </w:t>
      </w:r>
    </w:p>
    <w:p w14:paraId="477E49A7" w14:textId="1CE9EB5B" w:rsidR="00FB6DE0" w:rsidRDefault="00FB6DE0" w:rsidP="00FB6DE0">
      <w:pPr>
        <w:pStyle w:val="NoSpacing"/>
        <w:numPr>
          <w:ilvl w:val="0"/>
          <w:numId w:val="15"/>
        </w:numPr>
        <w:rPr>
          <w:rFonts w:cs="Calibri"/>
          <w:color w:val="201F1E"/>
        </w:rPr>
      </w:pPr>
      <w:r>
        <w:rPr>
          <w:rFonts w:cs="Calibri"/>
          <w:color w:val="201F1E"/>
        </w:rPr>
        <w:t>Some discussion about allowing mites to play outside of their district next year for a couple games</w:t>
      </w:r>
    </w:p>
    <w:p w14:paraId="54F6BA54" w14:textId="3F2C428A" w:rsidR="00FB6DE0" w:rsidRDefault="00FB6DE0" w:rsidP="00FB6DE0">
      <w:pPr>
        <w:pStyle w:val="NoSpacing"/>
        <w:numPr>
          <w:ilvl w:val="0"/>
          <w:numId w:val="15"/>
        </w:numPr>
        <w:rPr>
          <w:rFonts w:cs="Calibri"/>
          <w:color w:val="201F1E"/>
        </w:rPr>
      </w:pPr>
      <w:r>
        <w:rPr>
          <w:rFonts w:cs="Calibri"/>
          <w:color w:val="201F1E"/>
        </w:rPr>
        <w:t xml:space="preserve">There will be a vote taken to disallow goalie substitutions at the U10 / </w:t>
      </w:r>
      <w:proofErr w:type="spellStart"/>
      <w:r>
        <w:rPr>
          <w:rFonts w:cs="Calibri"/>
          <w:color w:val="201F1E"/>
        </w:rPr>
        <w:t>Sq</w:t>
      </w:r>
      <w:proofErr w:type="spellEnd"/>
      <w:r>
        <w:rPr>
          <w:rFonts w:cs="Calibri"/>
          <w:color w:val="201F1E"/>
        </w:rPr>
        <w:t xml:space="preserve"> level.  Our input is sought on this issue.</w:t>
      </w:r>
    </w:p>
    <w:p w14:paraId="20016F18" w14:textId="061C0D59" w:rsidR="00FB6DE0" w:rsidRDefault="00FB6DE0" w:rsidP="00FB6DE0">
      <w:pPr>
        <w:pStyle w:val="NoSpacing"/>
        <w:numPr>
          <w:ilvl w:val="0"/>
          <w:numId w:val="15"/>
        </w:numPr>
        <w:rPr>
          <w:rFonts w:cs="Calibri"/>
          <w:color w:val="201F1E"/>
        </w:rPr>
      </w:pPr>
      <w:r>
        <w:rPr>
          <w:rFonts w:cs="Calibri"/>
          <w:color w:val="201F1E"/>
        </w:rPr>
        <w:t>Some changes, including stricter deadlines and future fees to be assessed to re-</w:t>
      </w:r>
      <w:proofErr w:type="spellStart"/>
      <w:r>
        <w:rPr>
          <w:rFonts w:cs="Calibri"/>
          <w:color w:val="201F1E"/>
        </w:rPr>
        <w:t>scheudule</w:t>
      </w:r>
      <w:proofErr w:type="spellEnd"/>
      <w:r>
        <w:rPr>
          <w:rFonts w:cs="Calibri"/>
          <w:color w:val="201F1E"/>
        </w:rPr>
        <w:t xml:space="preserve"> games next year</w:t>
      </w:r>
    </w:p>
    <w:p w14:paraId="7D38B82A" w14:textId="17CE9B0A" w:rsidR="00FB6DE0" w:rsidRDefault="00FB6DE0" w:rsidP="00FB6DE0">
      <w:pPr>
        <w:pStyle w:val="NoSpacing"/>
        <w:numPr>
          <w:ilvl w:val="0"/>
          <w:numId w:val="15"/>
        </w:numPr>
        <w:rPr>
          <w:rFonts w:cs="Calibri"/>
          <w:color w:val="201F1E"/>
        </w:rPr>
      </w:pPr>
      <w:r>
        <w:rPr>
          <w:rFonts w:cs="Calibri"/>
          <w:color w:val="201F1E"/>
        </w:rPr>
        <w:t>Tentative date for District Tournament meeting – set for Sept 12</w:t>
      </w:r>
    </w:p>
    <w:p w14:paraId="6C1E8B53" w14:textId="7FE1C2E3" w:rsidR="00FB6DE0" w:rsidRPr="0098002A" w:rsidRDefault="00FB6DE0" w:rsidP="00FB6DE0">
      <w:pPr>
        <w:pStyle w:val="NoSpacing"/>
        <w:numPr>
          <w:ilvl w:val="0"/>
          <w:numId w:val="15"/>
        </w:numPr>
        <w:rPr>
          <w:rFonts w:cs="Calibri"/>
          <w:color w:val="201F1E"/>
        </w:rPr>
      </w:pPr>
      <w:r>
        <w:rPr>
          <w:rFonts w:cs="Calibri"/>
          <w:color w:val="201F1E"/>
        </w:rPr>
        <w:t>D3 looking for association feedback on trophies</w:t>
      </w:r>
    </w:p>
    <w:p w14:paraId="47FB80B6" w14:textId="77777777" w:rsidR="00D2317F" w:rsidRDefault="00D2317F" w:rsidP="0091323E">
      <w:pPr>
        <w:pStyle w:val="NoSpacing"/>
        <w:rPr>
          <w:rFonts w:cstheme="minorHAnsi"/>
          <w:b/>
        </w:rPr>
      </w:pPr>
    </w:p>
    <w:p w14:paraId="2B8DDAB2" w14:textId="155F6EAC" w:rsidR="001E497A" w:rsidRDefault="001E497A" w:rsidP="0091323E">
      <w:pPr>
        <w:pStyle w:val="NoSpacing"/>
        <w:rPr>
          <w:rFonts w:cs="Calibri"/>
          <w:color w:val="201F1E"/>
        </w:rPr>
      </w:pPr>
      <w:r w:rsidRPr="0098002A">
        <w:rPr>
          <w:rFonts w:cstheme="minorHAnsi"/>
          <w:b/>
        </w:rPr>
        <w:t>Secretary Updates</w:t>
      </w:r>
      <w:r w:rsidR="00911989">
        <w:rPr>
          <w:rFonts w:cstheme="minorHAnsi"/>
          <w:b/>
        </w:rPr>
        <w:t xml:space="preserve"> – Report by Nicole Kustermann </w:t>
      </w:r>
      <w:r w:rsidRPr="0098002A">
        <w:rPr>
          <w:rFonts w:cstheme="minorHAnsi"/>
          <w:b/>
        </w:rPr>
        <w:t xml:space="preserve"> </w:t>
      </w:r>
    </w:p>
    <w:p w14:paraId="7C0B9E33" w14:textId="77777777" w:rsidR="001E497A" w:rsidRPr="0098002A" w:rsidRDefault="001E497A" w:rsidP="001E497A">
      <w:pPr>
        <w:pStyle w:val="NoSpacing"/>
        <w:numPr>
          <w:ilvl w:val="2"/>
          <w:numId w:val="1"/>
        </w:numPr>
        <w:rPr>
          <w:rFonts w:cs="Calibri"/>
          <w:color w:val="201F1E"/>
        </w:rPr>
      </w:pPr>
      <w:r>
        <w:t>OMGHA Website Calendar</w:t>
      </w:r>
    </w:p>
    <w:p w14:paraId="64C10BED" w14:textId="77777777" w:rsidR="001E497A" w:rsidRDefault="001E497A" w:rsidP="001E497A">
      <w:pPr>
        <w:pStyle w:val="NoSpacing"/>
        <w:numPr>
          <w:ilvl w:val="3"/>
          <w:numId w:val="1"/>
        </w:numPr>
        <w:rPr>
          <w:rFonts w:cstheme="minorHAnsi"/>
        </w:rPr>
      </w:pPr>
      <w:r w:rsidRPr="0098002A">
        <w:rPr>
          <w:rFonts w:cstheme="minorHAnsi"/>
        </w:rPr>
        <w:t>National Tourney Planning Meeting</w:t>
      </w:r>
      <w:r w:rsidR="00A163E3">
        <w:rPr>
          <w:rFonts w:cstheme="minorHAnsi"/>
        </w:rPr>
        <w:t>, May 24- 7:00 pm, room 147</w:t>
      </w:r>
    </w:p>
    <w:p w14:paraId="5CF3779C" w14:textId="77777777" w:rsidR="00691373" w:rsidRDefault="00691373" w:rsidP="001E497A">
      <w:pPr>
        <w:pStyle w:val="NoSpacing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>Blood Drive</w:t>
      </w:r>
      <w:r w:rsidR="00A163E3">
        <w:rPr>
          <w:rFonts w:cstheme="minorHAnsi"/>
        </w:rPr>
        <w:t>, June 21- 12:00-6:00 pm</w:t>
      </w:r>
    </w:p>
    <w:p w14:paraId="034086D3" w14:textId="77777777" w:rsidR="00691373" w:rsidRDefault="00691373" w:rsidP="00691373">
      <w:pPr>
        <w:pStyle w:val="NoSpacing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Meeting with Sport NGIN and VC on Monday, May 16</w:t>
      </w:r>
    </w:p>
    <w:p w14:paraId="5D80F663" w14:textId="77777777" w:rsidR="00691373" w:rsidRDefault="00691373" w:rsidP="00691373">
      <w:pPr>
        <w:pStyle w:val="NoSpacing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Recognition of Kristina and Bridget – great Scholastic Achievement and Character Award event</w:t>
      </w:r>
    </w:p>
    <w:p w14:paraId="3779147A" w14:textId="77777777" w:rsidR="001E497A" w:rsidRDefault="001E497A" w:rsidP="001E497A">
      <w:pPr>
        <w:pStyle w:val="NoSpacing"/>
        <w:ind w:left="2880"/>
        <w:rPr>
          <w:rFonts w:cstheme="minorHAnsi"/>
        </w:rPr>
      </w:pPr>
    </w:p>
    <w:p w14:paraId="48DDF167" w14:textId="77777777" w:rsidR="00FB6DE0" w:rsidRDefault="001E497A" w:rsidP="0091323E">
      <w:pPr>
        <w:pStyle w:val="NoSpacing"/>
        <w:rPr>
          <w:rFonts w:cstheme="minorHAnsi"/>
        </w:rPr>
      </w:pPr>
      <w:r w:rsidRPr="009E0AD5">
        <w:rPr>
          <w:rFonts w:cstheme="minorHAnsi"/>
          <w:b/>
        </w:rPr>
        <w:t>Culture and Inclusion</w:t>
      </w:r>
      <w:r>
        <w:rPr>
          <w:rFonts w:cstheme="minorHAnsi"/>
        </w:rPr>
        <w:t>- update by Nicole Hurt</w:t>
      </w:r>
    </w:p>
    <w:p w14:paraId="3B135500" w14:textId="63432299" w:rsidR="001E497A" w:rsidRDefault="00FB6DE0" w:rsidP="00FB6DE0">
      <w:pPr>
        <w:pStyle w:val="NoSpacing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>Nicole has been in touch with other associations who are working in the D &amp; I space.  Representatives from those associations are going to form a group to work together and share ideas.</w:t>
      </w:r>
    </w:p>
    <w:p w14:paraId="157248FA" w14:textId="17512B56" w:rsidR="00FB6DE0" w:rsidRPr="008857EA" w:rsidRDefault="00FB6DE0" w:rsidP="00FB6DE0">
      <w:pPr>
        <w:pStyle w:val="NoSpacing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 xml:space="preserve">Email to our association expected this week which will outline OMGHA D &amp; I initiatives. </w:t>
      </w:r>
    </w:p>
    <w:p w14:paraId="6B164F1A" w14:textId="77777777" w:rsidR="001E497A" w:rsidRDefault="001E497A" w:rsidP="0091323E">
      <w:pPr>
        <w:pStyle w:val="NoSpacing"/>
        <w:rPr>
          <w:rFonts w:cstheme="minorHAnsi"/>
          <w:b/>
          <w:u w:val="single"/>
        </w:rPr>
      </w:pPr>
    </w:p>
    <w:p w14:paraId="51E583F7" w14:textId="77777777" w:rsidR="001E497A" w:rsidRDefault="001E497A" w:rsidP="001E497A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Hockey Updates</w:t>
      </w:r>
    </w:p>
    <w:p w14:paraId="6D048DBE" w14:textId="29EBC408" w:rsidR="001E497A" w:rsidRPr="0000249C" w:rsidRDefault="001E497A" w:rsidP="0091323E">
      <w:pPr>
        <w:pStyle w:val="NoSpacing"/>
        <w:rPr>
          <w:rFonts w:cstheme="minorHAnsi"/>
          <w:b/>
          <w:u w:val="single"/>
        </w:rPr>
      </w:pPr>
      <w:r>
        <w:rPr>
          <w:rFonts w:cstheme="minorHAnsi"/>
        </w:rPr>
        <w:t xml:space="preserve">Boys Traveling </w:t>
      </w:r>
      <w:r w:rsidR="0000249C">
        <w:rPr>
          <w:rFonts w:cstheme="minorHAnsi"/>
        </w:rPr>
        <w:t>– report submitted by Jason Rogowski</w:t>
      </w:r>
      <w:r w:rsidR="00FB6DE0">
        <w:rPr>
          <w:rFonts w:cstheme="minorHAnsi"/>
        </w:rPr>
        <w:t>, presented by Colin Steen</w:t>
      </w:r>
    </w:p>
    <w:p w14:paraId="62BEAB41" w14:textId="77777777" w:rsidR="0000249C" w:rsidRPr="00F22D9A" w:rsidRDefault="0000249C" w:rsidP="00F22D9A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F22D9A">
        <w:rPr>
          <w:rFonts w:asciiTheme="minorHAnsi" w:hAnsiTheme="minorHAnsi" w:cstheme="minorHAnsi"/>
          <w:color w:val="26282A"/>
        </w:rPr>
        <w:t>Boys Traveling Committee met in early May to review '21-22 season survey feedback, initiate '22-23 tournament identification/registration, and begin tryout planning</w:t>
      </w:r>
    </w:p>
    <w:p w14:paraId="47BCD8EB" w14:textId="77777777" w:rsidR="0000249C" w:rsidRPr="00F22D9A" w:rsidRDefault="0000249C" w:rsidP="00F22D9A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F22D9A">
        <w:rPr>
          <w:rFonts w:asciiTheme="minorHAnsi" w:hAnsiTheme="minorHAnsi" w:cstheme="minorHAnsi"/>
          <w:color w:val="26282A"/>
        </w:rPr>
        <w:t>We will not be hosting a Squirt or PWA tournament this year to get more ice to the House program</w:t>
      </w:r>
    </w:p>
    <w:p w14:paraId="32DA9653" w14:textId="77777777" w:rsidR="00F22D9A" w:rsidRDefault="0000249C" w:rsidP="00F22D9A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F22D9A">
        <w:rPr>
          <w:rFonts w:asciiTheme="minorHAnsi" w:hAnsiTheme="minorHAnsi" w:cstheme="minorHAnsi"/>
          <w:color w:val="26282A"/>
        </w:rPr>
        <w:t>Evaluating tryout process and length, booking ice accordingly</w:t>
      </w:r>
    </w:p>
    <w:p w14:paraId="06C5B7A9" w14:textId="77777777" w:rsidR="00F22D9A" w:rsidRDefault="0000249C" w:rsidP="00F22D9A">
      <w:pPr>
        <w:pStyle w:val="NormalWeb"/>
        <w:numPr>
          <w:ilvl w:val="3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F22D9A">
        <w:rPr>
          <w:rFonts w:asciiTheme="minorHAnsi" w:hAnsiTheme="minorHAnsi" w:cstheme="minorHAnsi"/>
          <w:color w:val="26282A"/>
        </w:rPr>
        <w:t>Implementing Team Genius across all levels – going digital, huge efficiency gains, building on success of Squirt/</w:t>
      </w:r>
      <w:proofErr w:type="spellStart"/>
      <w:r w:rsidRPr="00F22D9A">
        <w:rPr>
          <w:rFonts w:asciiTheme="minorHAnsi" w:hAnsiTheme="minorHAnsi" w:cstheme="minorHAnsi"/>
          <w:color w:val="26282A"/>
        </w:rPr>
        <w:t>Supermite</w:t>
      </w:r>
      <w:proofErr w:type="spellEnd"/>
      <w:r w:rsidRPr="00F22D9A">
        <w:rPr>
          <w:rFonts w:asciiTheme="minorHAnsi" w:hAnsiTheme="minorHAnsi" w:cstheme="minorHAnsi"/>
          <w:color w:val="26282A"/>
        </w:rPr>
        <w:t xml:space="preserve"> trial last year</w:t>
      </w:r>
      <w:r w:rsidRPr="00F22D9A">
        <w:rPr>
          <w:rFonts w:asciiTheme="minorHAnsi" w:hAnsiTheme="minorHAnsi" w:cstheme="minorHAnsi"/>
        </w:rPr>
        <w:t> </w:t>
      </w:r>
    </w:p>
    <w:p w14:paraId="6A238923" w14:textId="77777777" w:rsidR="0000249C" w:rsidRPr="00F22D9A" w:rsidRDefault="0000249C" w:rsidP="00F22D9A">
      <w:pPr>
        <w:pStyle w:val="NormalWeb"/>
        <w:numPr>
          <w:ilvl w:val="3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F22D9A">
        <w:rPr>
          <w:rFonts w:asciiTheme="minorHAnsi" w:hAnsiTheme="minorHAnsi" w:cstheme="minorHAnsi"/>
        </w:rPr>
        <w:t>Goal to get Squirt tryouts completed again this year prior to MEA – positive feedback there</w:t>
      </w:r>
    </w:p>
    <w:p w14:paraId="7050ED23" w14:textId="77777777" w:rsidR="00F22D9A" w:rsidRDefault="0000249C" w:rsidP="00F22D9A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F22D9A">
        <w:rPr>
          <w:rFonts w:asciiTheme="minorHAnsi" w:hAnsiTheme="minorHAnsi" w:cstheme="minorHAnsi"/>
          <w:color w:val="26282A"/>
        </w:rPr>
        <w:t> Level directors and roles for '22-23 season</w:t>
      </w:r>
    </w:p>
    <w:p w14:paraId="6BA6475B" w14:textId="77777777" w:rsidR="00F22D9A" w:rsidRDefault="0000249C" w:rsidP="00F22D9A">
      <w:pPr>
        <w:pStyle w:val="NormalWeb"/>
        <w:numPr>
          <w:ilvl w:val="3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F22D9A">
        <w:rPr>
          <w:rFonts w:asciiTheme="minorHAnsi" w:hAnsiTheme="minorHAnsi" w:cstheme="minorHAnsi"/>
          <w:color w:val="26282A"/>
        </w:rPr>
        <w:t>Squirts – Lucas Ahlberg</w:t>
      </w:r>
    </w:p>
    <w:p w14:paraId="650C60C6" w14:textId="77777777" w:rsidR="00F22D9A" w:rsidRDefault="0000249C" w:rsidP="00F22D9A">
      <w:pPr>
        <w:pStyle w:val="NormalWeb"/>
        <w:numPr>
          <w:ilvl w:val="3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F22D9A">
        <w:rPr>
          <w:rFonts w:asciiTheme="minorHAnsi" w:hAnsiTheme="minorHAnsi" w:cstheme="minorHAnsi"/>
          <w:color w:val="26282A"/>
        </w:rPr>
        <w:t>Pee Wees – Rich Dean</w:t>
      </w:r>
    </w:p>
    <w:p w14:paraId="26E9695E" w14:textId="77777777" w:rsidR="00F22D9A" w:rsidRDefault="0000249C" w:rsidP="00F22D9A">
      <w:pPr>
        <w:pStyle w:val="NormalWeb"/>
        <w:numPr>
          <w:ilvl w:val="3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F22D9A">
        <w:rPr>
          <w:rFonts w:asciiTheme="minorHAnsi" w:hAnsiTheme="minorHAnsi" w:cstheme="minorHAnsi"/>
          <w:color w:val="26282A"/>
        </w:rPr>
        <w:t>Bantams – PJ Martin</w:t>
      </w:r>
    </w:p>
    <w:p w14:paraId="637C0207" w14:textId="77777777" w:rsidR="0000249C" w:rsidRPr="00F22D9A" w:rsidRDefault="0000249C" w:rsidP="00F22D9A">
      <w:pPr>
        <w:pStyle w:val="NormalWeb"/>
        <w:numPr>
          <w:ilvl w:val="3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F22D9A">
        <w:rPr>
          <w:rFonts w:asciiTheme="minorHAnsi" w:hAnsiTheme="minorHAnsi" w:cstheme="minorHAnsi"/>
          <w:color w:val="26282A"/>
        </w:rPr>
        <w:t>Team Genius Coordinator (Youth &amp; Girls) – Aaron Tofte</w:t>
      </w:r>
    </w:p>
    <w:p w14:paraId="2766C04E" w14:textId="77777777" w:rsidR="0000249C" w:rsidRPr="00F22D9A" w:rsidRDefault="0000249C" w:rsidP="00F22D9A">
      <w:pPr>
        <w:pStyle w:val="NormalWeb"/>
        <w:spacing w:before="0" w:beforeAutospacing="0" w:after="0" w:afterAutospacing="0"/>
        <w:ind w:left="1080"/>
        <w:rPr>
          <w:rFonts w:asciiTheme="minorHAnsi" w:hAnsiTheme="minorHAnsi" w:cstheme="minorHAnsi"/>
        </w:rPr>
      </w:pPr>
    </w:p>
    <w:p w14:paraId="2BEC2A2F" w14:textId="77777777" w:rsidR="00F22D9A" w:rsidRDefault="0000249C" w:rsidP="00F22D9A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F22D9A">
        <w:rPr>
          <w:rFonts w:asciiTheme="minorHAnsi" w:hAnsiTheme="minorHAnsi" w:cstheme="minorHAnsi"/>
        </w:rPr>
        <w:t>·</w:t>
      </w:r>
      <w:r w:rsidRPr="00F22D9A">
        <w:rPr>
          <w:rFonts w:asciiTheme="minorHAnsi" w:hAnsiTheme="minorHAnsi" w:cstheme="minorHAnsi"/>
          <w:color w:val="26282A"/>
        </w:rPr>
        <w:t>Team declarations for '22-23</w:t>
      </w:r>
    </w:p>
    <w:p w14:paraId="1E1B093E" w14:textId="77777777" w:rsidR="0000249C" w:rsidRPr="00F22D9A" w:rsidRDefault="0000249C" w:rsidP="00F22D9A">
      <w:pPr>
        <w:pStyle w:val="NormalWeb"/>
        <w:numPr>
          <w:ilvl w:val="3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F22D9A">
        <w:rPr>
          <w:rFonts w:asciiTheme="minorHAnsi" w:hAnsiTheme="minorHAnsi" w:cstheme="minorHAnsi"/>
        </w:rPr>
        <w:t>Squirt - 11 Teams</w:t>
      </w:r>
    </w:p>
    <w:p w14:paraId="0E3E63E5" w14:textId="77777777" w:rsidR="00F22D9A" w:rsidRDefault="0000249C" w:rsidP="00F22D9A">
      <w:pPr>
        <w:pStyle w:val="NormalWeb"/>
        <w:numPr>
          <w:ilvl w:val="4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F22D9A">
        <w:rPr>
          <w:rFonts w:asciiTheme="minorHAnsi" w:hAnsiTheme="minorHAnsi" w:cstheme="minorHAnsi"/>
        </w:rPr>
        <w:t>A:2, B1:3, B2:3, C:3</w:t>
      </w:r>
    </w:p>
    <w:p w14:paraId="0A8B0FE7" w14:textId="77777777" w:rsidR="0000249C" w:rsidRPr="00F22D9A" w:rsidRDefault="0000249C" w:rsidP="00F22D9A">
      <w:pPr>
        <w:pStyle w:val="NormalWeb"/>
        <w:numPr>
          <w:ilvl w:val="3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F22D9A">
        <w:rPr>
          <w:rFonts w:asciiTheme="minorHAnsi" w:hAnsiTheme="minorHAnsi" w:cstheme="minorHAnsi"/>
        </w:rPr>
        <w:lastRenderedPageBreak/>
        <w:t> </w:t>
      </w:r>
      <w:proofErr w:type="spellStart"/>
      <w:r w:rsidRPr="00F22D9A">
        <w:rPr>
          <w:rFonts w:asciiTheme="minorHAnsi" w:hAnsiTheme="minorHAnsi" w:cstheme="minorHAnsi"/>
        </w:rPr>
        <w:t>PeeWee</w:t>
      </w:r>
      <w:proofErr w:type="spellEnd"/>
      <w:r w:rsidRPr="00F22D9A">
        <w:rPr>
          <w:rFonts w:asciiTheme="minorHAnsi" w:hAnsiTheme="minorHAnsi" w:cstheme="minorHAnsi"/>
        </w:rPr>
        <w:t xml:space="preserve"> – 9 Teams</w:t>
      </w:r>
    </w:p>
    <w:p w14:paraId="13EDBDE1" w14:textId="77777777" w:rsidR="00F22D9A" w:rsidRDefault="0000249C" w:rsidP="00F22D9A">
      <w:pPr>
        <w:pStyle w:val="NormalWeb"/>
        <w:numPr>
          <w:ilvl w:val="4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F22D9A">
        <w:rPr>
          <w:rFonts w:asciiTheme="minorHAnsi" w:hAnsiTheme="minorHAnsi" w:cstheme="minorHAnsi"/>
        </w:rPr>
        <w:t>AA:1, A:1, B1:2, B2:3, C:2 (considering B2:2, C:3)</w:t>
      </w:r>
    </w:p>
    <w:p w14:paraId="229A139E" w14:textId="77777777" w:rsidR="0000249C" w:rsidRPr="00F22D9A" w:rsidRDefault="0000249C" w:rsidP="00F22D9A">
      <w:pPr>
        <w:pStyle w:val="NormalWeb"/>
        <w:numPr>
          <w:ilvl w:val="3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F22D9A">
        <w:rPr>
          <w:rFonts w:asciiTheme="minorHAnsi" w:hAnsiTheme="minorHAnsi" w:cstheme="minorHAnsi"/>
        </w:rPr>
        <w:t>Bantam – 9 Teams</w:t>
      </w:r>
    </w:p>
    <w:p w14:paraId="0BEF54B1" w14:textId="77777777" w:rsidR="00F22D9A" w:rsidRDefault="0000249C" w:rsidP="00F22D9A">
      <w:pPr>
        <w:pStyle w:val="NormalWeb"/>
        <w:numPr>
          <w:ilvl w:val="4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F22D9A">
        <w:rPr>
          <w:rFonts w:asciiTheme="minorHAnsi" w:hAnsiTheme="minorHAnsi" w:cstheme="minorHAnsi"/>
        </w:rPr>
        <w:t>AA:1, A:1, B1:2, B2:2, C:3</w:t>
      </w:r>
    </w:p>
    <w:p w14:paraId="7790B7EE" w14:textId="77777777" w:rsidR="0000249C" w:rsidRPr="00F22D9A" w:rsidRDefault="0000249C" w:rsidP="00F22D9A">
      <w:pPr>
        <w:pStyle w:val="NormalWeb"/>
        <w:numPr>
          <w:ilvl w:val="3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F22D9A">
        <w:rPr>
          <w:rFonts w:asciiTheme="minorHAnsi" w:hAnsiTheme="minorHAnsi" w:cstheme="minorHAnsi"/>
        </w:rPr>
        <w:t>  Junior Gold – 3 Teams</w:t>
      </w:r>
    </w:p>
    <w:p w14:paraId="05ED170E" w14:textId="77777777" w:rsidR="0000249C" w:rsidRPr="00F22D9A" w:rsidRDefault="0000249C" w:rsidP="00F22D9A">
      <w:pPr>
        <w:pStyle w:val="NormalWeb"/>
        <w:numPr>
          <w:ilvl w:val="4"/>
          <w:numId w:val="3"/>
        </w:numPr>
        <w:spacing w:before="0" w:beforeAutospacing="0" w:after="160" w:afterAutospacing="0"/>
        <w:rPr>
          <w:rFonts w:asciiTheme="minorHAnsi" w:hAnsiTheme="minorHAnsi" w:cstheme="minorHAnsi"/>
        </w:rPr>
      </w:pPr>
      <w:r w:rsidRPr="00F22D9A">
        <w:rPr>
          <w:rFonts w:asciiTheme="minorHAnsi" w:hAnsiTheme="minorHAnsi" w:cstheme="minorHAnsi"/>
        </w:rPr>
        <w:t>A:1, B:1, U16:1</w:t>
      </w:r>
    </w:p>
    <w:p w14:paraId="739A35A5" w14:textId="77777777" w:rsidR="0000249C" w:rsidRPr="009D0234" w:rsidRDefault="0000249C" w:rsidP="00F22D9A">
      <w:pPr>
        <w:pStyle w:val="NoSpacing"/>
        <w:rPr>
          <w:rFonts w:cstheme="minorHAnsi"/>
          <w:b/>
          <w:u w:val="single"/>
        </w:rPr>
      </w:pPr>
    </w:p>
    <w:p w14:paraId="7E08F8AB" w14:textId="77777777" w:rsidR="00691373" w:rsidRDefault="001E497A" w:rsidP="00CA0A34">
      <w:pPr>
        <w:pStyle w:val="NoSpacing"/>
        <w:rPr>
          <w:rFonts w:cstheme="minorHAnsi"/>
          <w:b/>
          <w:u w:val="single"/>
        </w:rPr>
      </w:pPr>
      <w:r w:rsidRPr="00F363EE">
        <w:rPr>
          <w:rFonts w:cstheme="minorHAnsi"/>
        </w:rPr>
        <w:t>Girls Traveling – report by Chad Wieneke</w:t>
      </w:r>
    </w:p>
    <w:p w14:paraId="3938B088" w14:textId="77777777" w:rsidR="00691373" w:rsidRPr="004B34EB" w:rsidRDefault="00691373" w:rsidP="004B34EB">
      <w:pPr>
        <w:numPr>
          <w:ilvl w:val="0"/>
          <w:numId w:val="8"/>
        </w:numPr>
        <w:tabs>
          <w:tab w:val="num" w:pos="1080"/>
        </w:tabs>
        <w:spacing w:before="100" w:beforeAutospacing="1" w:after="100" w:afterAutospacing="1" w:line="240" w:lineRule="auto"/>
        <w:ind w:left="1080"/>
        <w:rPr>
          <w:rFonts w:eastAsia="Times New Roman" w:cstheme="minorHAnsi"/>
          <w:color w:val="26282A"/>
        </w:rPr>
      </w:pPr>
      <w:r w:rsidRPr="004B34EB">
        <w:rPr>
          <w:rFonts w:eastAsia="Times New Roman" w:cstheme="minorHAnsi"/>
          <w:color w:val="26282A"/>
        </w:rPr>
        <w:t>Level directors and roles for '22-23 season</w:t>
      </w:r>
    </w:p>
    <w:p w14:paraId="4ED92759" w14:textId="77777777" w:rsidR="00691373" w:rsidRPr="004B34EB" w:rsidRDefault="00691373" w:rsidP="004B34EB">
      <w:pPr>
        <w:numPr>
          <w:ilvl w:val="1"/>
          <w:numId w:val="8"/>
        </w:numPr>
        <w:tabs>
          <w:tab w:val="num" w:pos="1800"/>
        </w:tabs>
        <w:spacing w:before="100" w:beforeAutospacing="1" w:after="100" w:afterAutospacing="1" w:line="240" w:lineRule="auto"/>
        <w:ind w:left="1800"/>
        <w:rPr>
          <w:rFonts w:eastAsia="Times New Roman" w:cstheme="minorHAnsi"/>
          <w:color w:val="26282A"/>
        </w:rPr>
      </w:pPr>
      <w:r w:rsidRPr="004B34EB">
        <w:rPr>
          <w:rFonts w:eastAsia="Times New Roman" w:cstheme="minorHAnsi"/>
          <w:color w:val="26282A"/>
        </w:rPr>
        <w:t>U10 – Jeff Allen</w:t>
      </w:r>
    </w:p>
    <w:p w14:paraId="7BC76848" w14:textId="77777777" w:rsidR="00691373" w:rsidRPr="004B34EB" w:rsidRDefault="00691373" w:rsidP="004B34EB">
      <w:pPr>
        <w:numPr>
          <w:ilvl w:val="1"/>
          <w:numId w:val="8"/>
        </w:numPr>
        <w:tabs>
          <w:tab w:val="num" w:pos="1800"/>
        </w:tabs>
        <w:spacing w:before="100" w:beforeAutospacing="1" w:after="100" w:afterAutospacing="1" w:line="240" w:lineRule="auto"/>
        <w:ind w:left="1800"/>
        <w:rPr>
          <w:rFonts w:eastAsia="Times New Roman" w:cstheme="minorHAnsi"/>
          <w:color w:val="26282A"/>
        </w:rPr>
      </w:pPr>
      <w:r w:rsidRPr="004B34EB">
        <w:rPr>
          <w:rFonts w:eastAsia="Times New Roman" w:cstheme="minorHAnsi"/>
          <w:color w:val="26282A"/>
        </w:rPr>
        <w:t>U12 – Mike Hueller - Brandon Erickson</w:t>
      </w:r>
    </w:p>
    <w:p w14:paraId="2BF88207" w14:textId="77777777" w:rsidR="00691373" w:rsidRPr="004B34EB" w:rsidRDefault="00691373" w:rsidP="004B34EB">
      <w:pPr>
        <w:numPr>
          <w:ilvl w:val="1"/>
          <w:numId w:val="8"/>
        </w:numPr>
        <w:tabs>
          <w:tab w:val="num" w:pos="1800"/>
        </w:tabs>
        <w:spacing w:before="100" w:beforeAutospacing="1" w:after="100" w:afterAutospacing="1" w:line="240" w:lineRule="auto"/>
        <w:ind w:left="1800"/>
        <w:rPr>
          <w:rFonts w:eastAsia="Times New Roman" w:cstheme="minorHAnsi"/>
          <w:color w:val="26282A"/>
        </w:rPr>
      </w:pPr>
      <w:r w:rsidRPr="004B34EB">
        <w:rPr>
          <w:rFonts w:eastAsia="Times New Roman" w:cstheme="minorHAnsi"/>
          <w:color w:val="26282A"/>
        </w:rPr>
        <w:t>U15 – Tina Reid</w:t>
      </w:r>
    </w:p>
    <w:p w14:paraId="77A1015C" w14:textId="77777777" w:rsidR="00691373" w:rsidRPr="004B34EB" w:rsidRDefault="00691373" w:rsidP="004B34EB">
      <w:pPr>
        <w:numPr>
          <w:ilvl w:val="1"/>
          <w:numId w:val="8"/>
        </w:numPr>
        <w:tabs>
          <w:tab w:val="num" w:pos="1800"/>
        </w:tabs>
        <w:spacing w:before="100" w:beforeAutospacing="1" w:after="100" w:afterAutospacing="1" w:line="240" w:lineRule="auto"/>
        <w:ind w:left="1800"/>
        <w:rPr>
          <w:rFonts w:eastAsia="Times New Roman" w:cstheme="minorHAnsi"/>
          <w:color w:val="26282A"/>
        </w:rPr>
      </w:pPr>
      <w:r w:rsidRPr="004B34EB">
        <w:rPr>
          <w:rFonts w:eastAsia="Times New Roman" w:cstheme="minorHAnsi"/>
          <w:color w:val="26282A"/>
        </w:rPr>
        <w:t>Girls Skills – Chris McLeod</w:t>
      </w:r>
    </w:p>
    <w:p w14:paraId="76BE16D0" w14:textId="77777777" w:rsidR="00691373" w:rsidRPr="004B34EB" w:rsidRDefault="00691373" w:rsidP="004B34EB">
      <w:pPr>
        <w:numPr>
          <w:ilvl w:val="1"/>
          <w:numId w:val="8"/>
        </w:numPr>
        <w:tabs>
          <w:tab w:val="num" w:pos="1800"/>
        </w:tabs>
        <w:spacing w:before="100" w:beforeAutospacing="1" w:after="100" w:afterAutospacing="1" w:line="240" w:lineRule="auto"/>
        <w:ind w:left="1800"/>
        <w:rPr>
          <w:rFonts w:eastAsia="Times New Roman" w:cstheme="minorHAnsi"/>
          <w:color w:val="26282A"/>
        </w:rPr>
      </w:pPr>
      <w:r w:rsidRPr="004B34EB">
        <w:rPr>
          <w:rFonts w:eastAsia="Times New Roman" w:cstheme="minorHAnsi"/>
          <w:color w:val="26282A"/>
        </w:rPr>
        <w:t>Girls Goalie – Charlie Graves</w:t>
      </w:r>
    </w:p>
    <w:p w14:paraId="757E1515" w14:textId="77777777" w:rsidR="00691373" w:rsidRPr="004B34EB" w:rsidRDefault="00691373" w:rsidP="004B34EB">
      <w:pPr>
        <w:numPr>
          <w:ilvl w:val="1"/>
          <w:numId w:val="8"/>
        </w:numPr>
        <w:tabs>
          <w:tab w:val="num" w:pos="1800"/>
        </w:tabs>
        <w:spacing w:before="100" w:beforeAutospacing="1" w:after="100" w:afterAutospacing="1" w:line="240" w:lineRule="auto"/>
        <w:ind w:left="1800"/>
        <w:rPr>
          <w:rFonts w:eastAsia="Times New Roman" w:cstheme="minorHAnsi"/>
          <w:color w:val="26282A"/>
        </w:rPr>
      </w:pPr>
      <w:r w:rsidRPr="004B34EB">
        <w:rPr>
          <w:rFonts w:eastAsia="Times New Roman" w:cstheme="minorHAnsi"/>
          <w:color w:val="26282A"/>
        </w:rPr>
        <w:t>Team Genius Coordinator (Youth &amp; Girls) – Aaron Tofte</w:t>
      </w:r>
    </w:p>
    <w:p w14:paraId="00FBB9A6" w14:textId="77777777" w:rsidR="00691373" w:rsidRPr="004B34EB" w:rsidRDefault="00691373" w:rsidP="004B34EB">
      <w:pPr>
        <w:numPr>
          <w:ilvl w:val="0"/>
          <w:numId w:val="9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rPr>
          <w:rFonts w:eastAsia="Times New Roman" w:cstheme="minorHAnsi"/>
        </w:rPr>
      </w:pPr>
      <w:r w:rsidRPr="004B34EB">
        <w:rPr>
          <w:rFonts w:eastAsia="Times New Roman" w:cstheme="minorHAnsi"/>
          <w:color w:val="26282A"/>
        </w:rPr>
        <w:t>Girls Traveling Committee met in late April to review '21-22 season survey feedback and to initiate '22-23 tournament identification/registration</w:t>
      </w:r>
    </w:p>
    <w:p w14:paraId="540DC1E3" w14:textId="77777777" w:rsidR="00691373" w:rsidRPr="004B34EB" w:rsidRDefault="00691373" w:rsidP="004B34EB">
      <w:pPr>
        <w:numPr>
          <w:ilvl w:val="0"/>
          <w:numId w:val="10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rPr>
          <w:rFonts w:eastAsia="Times New Roman" w:cstheme="minorHAnsi"/>
        </w:rPr>
      </w:pPr>
      <w:r w:rsidRPr="004B34EB">
        <w:rPr>
          <w:rFonts w:eastAsia="Times New Roman" w:cstheme="minorHAnsi"/>
          <w:color w:val="26282A"/>
        </w:rPr>
        <w:t>Team declarations for '22-23</w:t>
      </w:r>
    </w:p>
    <w:p w14:paraId="2ED3FE3B" w14:textId="77777777" w:rsidR="00691373" w:rsidRPr="004B34EB" w:rsidRDefault="00691373" w:rsidP="004B34EB">
      <w:pPr>
        <w:numPr>
          <w:ilvl w:val="1"/>
          <w:numId w:val="10"/>
        </w:numPr>
        <w:tabs>
          <w:tab w:val="clear" w:pos="1440"/>
          <w:tab w:val="num" w:pos="1800"/>
        </w:tabs>
        <w:spacing w:before="100" w:beforeAutospacing="1" w:after="100" w:afterAutospacing="1" w:line="240" w:lineRule="auto"/>
        <w:ind w:left="1800"/>
        <w:rPr>
          <w:rFonts w:eastAsia="Times New Roman" w:cstheme="minorHAnsi"/>
        </w:rPr>
      </w:pPr>
      <w:r w:rsidRPr="004B34EB">
        <w:rPr>
          <w:rFonts w:eastAsia="Times New Roman" w:cstheme="minorHAnsi"/>
        </w:rPr>
        <w:t>U15 - 15A, 15B, 15B </w:t>
      </w:r>
    </w:p>
    <w:p w14:paraId="15CCD76E" w14:textId="77777777" w:rsidR="00691373" w:rsidRPr="004B34EB" w:rsidRDefault="00691373" w:rsidP="00691373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4B34EB">
        <w:rPr>
          <w:rFonts w:eastAsia="Times New Roman" w:cstheme="minorHAnsi"/>
        </w:rPr>
        <w:t>Roster size depends on HS departures, but expect 13-15 skaters and 1-2 goalies per team</w:t>
      </w:r>
    </w:p>
    <w:p w14:paraId="6E716110" w14:textId="77777777" w:rsidR="00691373" w:rsidRPr="004B34EB" w:rsidRDefault="00691373" w:rsidP="00691373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4B34EB">
        <w:rPr>
          <w:rFonts w:eastAsia="Times New Roman" w:cstheme="minorHAnsi"/>
        </w:rPr>
        <w:t>U12 - U12A, U12B1, U12B2, U12B2 </w:t>
      </w:r>
    </w:p>
    <w:p w14:paraId="0EA5954E" w14:textId="77777777" w:rsidR="00691373" w:rsidRPr="004B34EB" w:rsidRDefault="00691373" w:rsidP="00691373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4B34EB">
        <w:rPr>
          <w:rFonts w:eastAsia="Times New Roman" w:cstheme="minorHAnsi"/>
        </w:rPr>
        <w:t>Roster size of 14-15 and 1 goalie per team</w:t>
      </w:r>
    </w:p>
    <w:p w14:paraId="015D99CC" w14:textId="77777777" w:rsidR="00691373" w:rsidRPr="004B34EB" w:rsidRDefault="00691373" w:rsidP="00691373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4B34EB">
        <w:rPr>
          <w:rFonts w:eastAsia="Times New Roman" w:cstheme="minorHAnsi"/>
        </w:rPr>
        <w:t>U10 - U10A, U10B1, U10B1, U10B2, U10B2 </w:t>
      </w:r>
    </w:p>
    <w:p w14:paraId="7EE1CD05" w14:textId="77777777" w:rsidR="00691373" w:rsidRPr="004B34EB" w:rsidRDefault="00691373" w:rsidP="00691373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4B34EB">
        <w:rPr>
          <w:rFonts w:eastAsia="Times New Roman" w:cstheme="minorHAnsi"/>
        </w:rPr>
        <w:t>Roster size of 12-13 per team and 1-2 goalies per team</w:t>
      </w:r>
    </w:p>
    <w:p w14:paraId="37833593" w14:textId="77777777" w:rsidR="00691373" w:rsidRPr="004B34EB" w:rsidRDefault="00691373" w:rsidP="0069137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4B34EB">
        <w:rPr>
          <w:rFonts w:eastAsia="Times New Roman" w:cstheme="minorHAnsi"/>
        </w:rPr>
        <w:t>Named non-parent coaches</w:t>
      </w:r>
    </w:p>
    <w:p w14:paraId="3FAB180D" w14:textId="77777777" w:rsidR="00691373" w:rsidRPr="004B34EB" w:rsidRDefault="00691373" w:rsidP="00691373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4B34EB">
        <w:rPr>
          <w:rFonts w:eastAsia="Times New Roman" w:cstheme="minorHAnsi"/>
        </w:rPr>
        <w:t>U15A – Jon Erickson</w:t>
      </w:r>
    </w:p>
    <w:p w14:paraId="21C687C9" w14:textId="77777777" w:rsidR="00691373" w:rsidRPr="004B34EB" w:rsidRDefault="00691373" w:rsidP="00691373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4B34EB">
        <w:rPr>
          <w:rFonts w:eastAsia="Times New Roman" w:cstheme="minorHAnsi"/>
        </w:rPr>
        <w:t>U12A – Taylor Wente </w:t>
      </w:r>
    </w:p>
    <w:p w14:paraId="5853F46C" w14:textId="77777777" w:rsidR="00691373" w:rsidRPr="004B34EB" w:rsidRDefault="00691373" w:rsidP="00691373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4B34EB">
        <w:rPr>
          <w:rFonts w:eastAsia="Times New Roman" w:cstheme="minorHAnsi"/>
        </w:rPr>
        <w:t>U12B1 – Sarah Jackson</w:t>
      </w:r>
    </w:p>
    <w:p w14:paraId="27D4BB3D" w14:textId="77777777" w:rsidR="00691373" w:rsidRPr="004B34EB" w:rsidRDefault="00691373" w:rsidP="00691373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4B34EB">
        <w:rPr>
          <w:rFonts w:eastAsia="Times New Roman" w:cstheme="minorHAnsi"/>
        </w:rPr>
        <w:t>Additional conversations and interviews are on-going</w:t>
      </w:r>
    </w:p>
    <w:p w14:paraId="271FCB22" w14:textId="77777777" w:rsidR="00691373" w:rsidRPr="004B34EB" w:rsidRDefault="00691373" w:rsidP="0069137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4B34EB">
        <w:rPr>
          <w:rFonts w:eastAsia="Times New Roman" w:cstheme="minorHAnsi"/>
        </w:rPr>
        <w:t xml:space="preserve">A number of discussions regarding a proposal to change girls levels to U10/U13/U19 occurred at both the District and State level over the past couple of months, in summary the </w:t>
      </w:r>
      <w:r w:rsidRPr="004B34EB">
        <w:rPr>
          <w:rFonts w:eastAsia="Times New Roman" w:cstheme="minorHAnsi"/>
          <w:color w:val="000000"/>
        </w:rPr>
        <w:t>U10/U13/U19</w:t>
      </w:r>
      <w:r w:rsidRPr="004B34EB">
        <w:rPr>
          <w:rFonts w:eastAsia="Times New Roman" w:cstheme="minorHAnsi"/>
        </w:rPr>
        <w:t>  levels will not be implemented for the '22-23 season, but an on-going MN Hockey assessment to identify a long term solution to girls traveling levels will continue.</w:t>
      </w:r>
    </w:p>
    <w:p w14:paraId="09C0A521" w14:textId="77777777" w:rsidR="00691373" w:rsidRPr="00691373" w:rsidRDefault="00691373" w:rsidP="00691373">
      <w:pPr>
        <w:pStyle w:val="NoSpacing"/>
        <w:ind w:left="720"/>
        <w:rPr>
          <w:rFonts w:cstheme="minorHAnsi"/>
          <w:b/>
          <w:u w:val="single"/>
        </w:rPr>
      </w:pPr>
    </w:p>
    <w:p w14:paraId="3E8BAB4B" w14:textId="5ACF3AB7" w:rsidR="001E497A" w:rsidRPr="00691373" w:rsidRDefault="001E497A" w:rsidP="00691373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 w:rsidRPr="00691373">
        <w:rPr>
          <w:rFonts w:cstheme="minorHAnsi"/>
        </w:rPr>
        <w:t>House</w:t>
      </w:r>
      <w:r w:rsidR="00FB6DE0">
        <w:rPr>
          <w:rFonts w:cstheme="minorHAnsi"/>
        </w:rPr>
        <w:t>- no report</w:t>
      </w:r>
    </w:p>
    <w:p w14:paraId="0F3740F4" w14:textId="77777777" w:rsidR="001E497A" w:rsidRDefault="001E497A" w:rsidP="001E497A">
      <w:pPr>
        <w:pStyle w:val="NoSpacing"/>
        <w:rPr>
          <w:rFonts w:cstheme="minorHAnsi"/>
          <w:b/>
          <w:u w:val="single"/>
        </w:rPr>
      </w:pPr>
    </w:p>
    <w:p w14:paraId="55C388E9" w14:textId="520F3F6F" w:rsidR="001E497A" w:rsidRPr="000A184B" w:rsidRDefault="001E497A" w:rsidP="001E497A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 xml:space="preserve">Skills and Development </w:t>
      </w:r>
      <w:r w:rsidR="00FB6DE0">
        <w:rPr>
          <w:rFonts w:cstheme="minorHAnsi"/>
        </w:rPr>
        <w:t>– no report</w:t>
      </w:r>
    </w:p>
    <w:p w14:paraId="49683C4B" w14:textId="77777777" w:rsidR="001E497A" w:rsidRDefault="001E497A" w:rsidP="001E497A">
      <w:pPr>
        <w:pStyle w:val="NoSpacing"/>
        <w:ind w:left="720"/>
        <w:rPr>
          <w:rFonts w:cstheme="minorHAnsi"/>
          <w:b/>
          <w:u w:val="single"/>
        </w:rPr>
      </w:pPr>
    </w:p>
    <w:p w14:paraId="3EDDE76E" w14:textId="721685FE" w:rsidR="001E497A" w:rsidRDefault="001E497A" w:rsidP="001E497A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 xml:space="preserve">Tournaments </w:t>
      </w:r>
      <w:r w:rsidR="00FB6DE0">
        <w:rPr>
          <w:rFonts w:cstheme="minorHAnsi"/>
        </w:rPr>
        <w:t>– no report</w:t>
      </w:r>
    </w:p>
    <w:p w14:paraId="62044D29" w14:textId="77777777" w:rsidR="001E497A" w:rsidRDefault="001E497A" w:rsidP="001E497A">
      <w:pPr>
        <w:pStyle w:val="NoSpacing"/>
        <w:rPr>
          <w:rFonts w:cstheme="minorHAnsi"/>
        </w:rPr>
      </w:pPr>
    </w:p>
    <w:p w14:paraId="5A1114CE" w14:textId="343EBEAF" w:rsidR="001E497A" w:rsidRDefault="001E497A" w:rsidP="001E497A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lastRenderedPageBreak/>
        <w:t>OMGHA Partner Updates</w:t>
      </w:r>
    </w:p>
    <w:p w14:paraId="5C5806CA" w14:textId="741252FD" w:rsidR="001E497A" w:rsidRDefault="001E497A" w:rsidP="001E497A">
      <w:pPr>
        <w:pStyle w:val="NoSpacing"/>
        <w:numPr>
          <w:ilvl w:val="2"/>
          <w:numId w:val="1"/>
        </w:numPr>
        <w:ind w:left="360"/>
        <w:rPr>
          <w:rFonts w:cstheme="minorHAnsi"/>
        </w:rPr>
      </w:pPr>
      <w:r>
        <w:rPr>
          <w:rFonts w:cstheme="minorHAnsi"/>
        </w:rPr>
        <w:t>High School Coaches</w:t>
      </w:r>
      <w:r w:rsidR="00FB6DE0">
        <w:rPr>
          <w:rFonts w:cstheme="minorHAnsi"/>
        </w:rPr>
        <w:t>- none</w:t>
      </w:r>
    </w:p>
    <w:p w14:paraId="38095910" w14:textId="7D602A9A" w:rsidR="001E497A" w:rsidRDefault="001E497A" w:rsidP="001E497A">
      <w:pPr>
        <w:pStyle w:val="NoSpacing"/>
        <w:numPr>
          <w:ilvl w:val="2"/>
          <w:numId w:val="1"/>
        </w:numPr>
        <w:ind w:left="360"/>
        <w:rPr>
          <w:rFonts w:cstheme="minorHAnsi"/>
        </w:rPr>
      </w:pPr>
      <w:r>
        <w:rPr>
          <w:rFonts w:cstheme="minorHAnsi"/>
        </w:rPr>
        <w:t xml:space="preserve">Arena Managers </w:t>
      </w:r>
    </w:p>
    <w:p w14:paraId="6D4F5FD0" w14:textId="77F1F838" w:rsidR="00FB6DE0" w:rsidRDefault="00FB6DE0" w:rsidP="00FB6DE0">
      <w:pPr>
        <w:pStyle w:val="NoSpacing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 xml:space="preserve">James </w:t>
      </w:r>
      <w:proofErr w:type="spellStart"/>
      <w:r>
        <w:rPr>
          <w:rFonts w:cstheme="minorHAnsi"/>
        </w:rPr>
        <w:t>Beckius</w:t>
      </w:r>
      <w:proofErr w:type="spellEnd"/>
      <w:r>
        <w:rPr>
          <w:rFonts w:cstheme="minorHAnsi"/>
        </w:rPr>
        <w:t xml:space="preserve"> from MGCC updated group on branding improvements at rink</w:t>
      </w:r>
    </w:p>
    <w:p w14:paraId="59AA80F2" w14:textId="5DFDFF8B" w:rsidR="001E497A" w:rsidRDefault="001E497A" w:rsidP="001E497A">
      <w:pPr>
        <w:pStyle w:val="NoSpacing"/>
        <w:numPr>
          <w:ilvl w:val="2"/>
          <w:numId w:val="1"/>
        </w:numPr>
        <w:ind w:left="360"/>
        <w:rPr>
          <w:rFonts w:eastAsia="Times New Roman" w:cstheme="minorHAnsi"/>
        </w:rPr>
      </w:pPr>
      <w:r>
        <w:rPr>
          <w:rFonts w:cstheme="minorHAnsi"/>
        </w:rPr>
        <w:t>Marketing / Sponsorships</w:t>
      </w:r>
      <w:r w:rsidR="00FB6DE0">
        <w:rPr>
          <w:rFonts w:cstheme="minorHAnsi"/>
        </w:rPr>
        <w:t>- no report</w:t>
      </w:r>
    </w:p>
    <w:p w14:paraId="7D219E59" w14:textId="77777777" w:rsidR="001E497A" w:rsidRPr="00AD74A7" w:rsidRDefault="001E497A" w:rsidP="001E497A">
      <w:pPr>
        <w:pStyle w:val="NoSpacing"/>
        <w:ind w:left="900"/>
        <w:rPr>
          <w:rFonts w:eastAsia="Times New Roman" w:cstheme="minorHAnsi"/>
        </w:rPr>
      </w:pPr>
    </w:p>
    <w:p w14:paraId="0DC4C5C1" w14:textId="77777777" w:rsidR="001E497A" w:rsidRDefault="001E497A" w:rsidP="001E497A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Administrative Updates</w:t>
      </w:r>
    </w:p>
    <w:p w14:paraId="50E335AF" w14:textId="571DBF36" w:rsidR="001E497A" w:rsidRDefault="001E497A" w:rsidP="001E497A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>
        <w:rPr>
          <w:rFonts w:cstheme="minorHAnsi"/>
        </w:rPr>
        <w:t>Volunteer Coordinators</w:t>
      </w:r>
      <w:r w:rsidR="00FB6DE0">
        <w:rPr>
          <w:rFonts w:cstheme="minorHAnsi"/>
        </w:rPr>
        <w:t>- no report</w:t>
      </w:r>
    </w:p>
    <w:p w14:paraId="378F59BC" w14:textId="1E938BF7" w:rsidR="00A163E3" w:rsidRDefault="001E497A" w:rsidP="00A163E3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>
        <w:rPr>
          <w:rFonts w:cstheme="minorHAnsi"/>
        </w:rPr>
        <w:t xml:space="preserve">Registrars </w:t>
      </w:r>
      <w:r w:rsidR="00FB6DE0">
        <w:rPr>
          <w:rFonts w:cstheme="minorHAnsi"/>
        </w:rPr>
        <w:t>– no report</w:t>
      </w:r>
    </w:p>
    <w:p w14:paraId="43A8CC00" w14:textId="7E9B2BD4" w:rsidR="00FB6DE0" w:rsidRPr="00312B93" w:rsidRDefault="001E497A" w:rsidP="00312B93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 w:rsidRPr="00A163E3">
        <w:rPr>
          <w:rFonts w:cstheme="minorHAnsi"/>
        </w:rPr>
        <w:t>Equipment</w:t>
      </w:r>
      <w:r w:rsidR="00312B93">
        <w:rPr>
          <w:rFonts w:cstheme="minorHAnsi"/>
        </w:rPr>
        <w:t>-  welcome to Andy and Jackie Mielke who will work on Equipment next year</w:t>
      </w:r>
    </w:p>
    <w:p w14:paraId="2ACE8E3B" w14:textId="230815CE" w:rsidR="00312B93" w:rsidRPr="00312B93" w:rsidRDefault="001E497A" w:rsidP="00312B93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>
        <w:rPr>
          <w:rFonts w:cstheme="minorHAnsi"/>
        </w:rPr>
        <w:t xml:space="preserve">Grievances </w:t>
      </w:r>
      <w:r w:rsidR="00312B93">
        <w:rPr>
          <w:rFonts w:cstheme="minorHAnsi"/>
        </w:rPr>
        <w:t xml:space="preserve">– thank you for Don </w:t>
      </w:r>
      <w:proofErr w:type="spellStart"/>
      <w:r w:rsidR="00312B93">
        <w:rPr>
          <w:rFonts w:cstheme="minorHAnsi"/>
        </w:rPr>
        <w:t>Beuclaire</w:t>
      </w:r>
      <w:proofErr w:type="spellEnd"/>
      <w:r w:rsidR="00312B93">
        <w:rPr>
          <w:rFonts w:cstheme="minorHAnsi"/>
        </w:rPr>
        <w:t xml:space="preserve"> to Level Directors for doing such a great job last year with any issues that arose.  Also, looking to firm up Grievance committee members for next year. </w:t>
      </w:r>
    </w:p>
    <w:p w14:paraId="5B74F011" w14:textId="77777777" w:rsidR="001E497A" w:rsidRDefault="001E497A" w:rsidP="001E497A">
      <w:pPr>
        <w:spacing w:after="0" w:line="240" w:lineRule="auto"/>
        <w:ind w:left="2880"/>
        <w:rPr>
          <w:rFonts w:cstheme="minorHAnsi"/>
        </w:rPr>
      </w:pPr>
    </w:p>
    <w:p w14:paraId="302A9A70" w14:textId="77777777" w:rsidR="001E497A" w:rsidRDefault="001E497A" w:rsidP="001E497A">
      <w:pPr>
        <w:spacing w:after="0"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>Old Business</w:t>
      </w:r>
    </w:p>
    <w:p w14:paraId="6D73817E" w14:textId="77777777" w:rsidR="001E497A" w:rsidRDefault="001E497A" w:rsidP="001E497A">
      <w:pPr>
        <w:pStyle w:val="BodyTextIndent"/>
        <w:tabs>
          <w:tab w:val="clear" w:pos="217"/>
          <w:tab w:val="left" w:pos="270"/>
        </w:tabs>
        <w:ind w:left="2160" w:firstLine="0"/>
        <w:rPr>
          <w:rFonts w:asciiTheme="minorHAnsi" w:hAnsiTheme="minorHAnsi" w:cstheme="minorHAnsi"/>
          <w:szCs w:val="22"/>
        </w:rPr>
      </w:pPr>
    </w:p>
    <w:p w14:paraId="033BB191" w14:textId="77777777" w:rsidR="001E497A" w:rsidRDefault="001E497A" w:rsidP="001E497A">
      <w:pPr>
        <w:spacing w:after="0"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>New Business</w:t>
      </w:r>
    </w:p>
    <w:p w14:paraId="2417C5A5" w14:textId="77777777" w:rsidR="00A163E3" w:rsidRDefault="00A163E3" w:rsidP="001E497A">
      <w:pPr>
        <w:spacing w:after="0" w:line="240" w:lineRule="auto"/>
        <w:rPr>
          <w:rFonts w:cstheme="minorHAnsi"/>
          <w:u w:val="single"/>
        </w:rPr>
      </w:pPr>
    </w:p>
    <w:p w14:paraId="3F0606BD" w14:textId="194F2940" w:rsidR="00A163E3" w:rsidRPr="00312B93" w:rsidRDefault="00A163E3" w:rsidP="00A163E3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u w:val="single"/>
        </w:rPr>
      </w:pPr>
      <w:r>
        <w:rPr>
          <w:rFonts w:cstheme="minorHAnsi"/>
        </w:rPr>
        <w:t>Appointment of Girls Level Director</w:t>
      </w:r>
      <w:r w:rsidR="00312B93">
        <w:rPr>
          <w:rFonts w:cstheme="minorHAnsi"/>
        </w:rPr>
        <w:t>-</w:t>
      </w:r>
    </w:p>
    <w:p w14:paraId="0CEE3114" w14:textId="761A7766" w:rsidR="00312B93" w:rsidRPr="00A163E3" w:rsidRDefault="00312B93" w:rsidP="00312B93">
      <w:pPr>
        <w:pStyle w:val="ListParagraph"/>
        <w:numPr>
          <w:ilvl w:val="1"/>
          <w:numId w:val="13"/>
        </w:numPr>
        <w:spacing w:after="0" w:line="240" w:lineRule="auto"/>
        <w:rPr>
          <w:rFonts w:cstheme="minorHAnsi"/>
          <w:u w:val="single"/>
        </w:rPr>
      </w:pPr>
      <w:r>
        <w:rPr>
          <w:rFonts w:cstheme="minorHAnsi"/>
        </w:rPr>
        <w:t xml:space="preserve">Mike Hueller is stepping away from u12 role.   Brandon Erickson appointed to fill Mike’s term which is up in 2023.   </w:t>
      </w:r>
    </w:p>
    <w:p w14:paraId="653D4930" w14:textId="77777777" w:rsidR="00A163E3" w:rsidRPr="00A163E3" w:rsidRDefault="00A163E3" w:rsidP="00A163E3">
      <w:pPr>
        <w:pStyle w:val="ListParagraph"/>
        <w:spacing w:after="0" w:line="240" w:lineRule="auto"/>
        <w:rPr>
          <w:rFonts w:cstheme="minorHAnsi"/>
          <w:u w:val="single"/>
        </w:rPr>
      </w:pPr>
    </w:p>
    <w:p w14:paraId="7B2DB00B" w14:textId="70637472" w:rsidR="001E497A" w:rsidRDefault="001E497A" w:rsidP="001E497A">
      <w:pPr>
        <w:spacing w:after="0"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 xml:space="preserve">Meeting Adjourned </w:t>
      </w:r>
    </w:p>
    <w:p w14:paraId="327724F0" w14:textId="1FD0D7D7" w:rsidR="00312B93" w:rsidRDefault="00312B93" w:rsidP="001E497A">
      <w:pPr>
        <w:spacing w:after="0" w:line="240" w:lineRule="auto"/>
        <w:rPr>
          <w:rFonts w:cstheme="minorHAnsi"/>
          <w:i/>
        </w:rPr>
      </w:pPr>
    </w:p>
    <w:p w14:paraId="29F525FA" w14:textId="5FA5D336" w:rsidR="00312B93" w:rsidRPr="00312B93" w:rsidRDefault="00312B93" w:rsidP="001E497A">
      <w:pPr>
        <w:spacing w:after="0" w:line="240" w:lineRule="auto"/>
        <w:rPr>
          <w:rFonts w:cstheme="minorHAnsi"/>
          <w:i/>
        </w:rPr>
      </w:pPr>
      <w:r>
        <w:rPr>
          <w:rFonts w:cstheme="minorHAnsi"/>
          <w:i/>
        </w:rPr>
        <w:t>Motion to adjourn meeting made by Chad Wieneke, 2</w:t>
      </w:r>
      <w:r w:rsidRPr="00312B93">
        <w:rPr>
          <w:rFonts w:cstheme="minorHAnsi"/>
          <w:i/>
          <w:vertAlign w:val="superscript"/>
        </w:rPr>
        <w:t>nd</w:t>
      </w:r>
      <w:r>
        <w:rPr>
          <w:rFonts w:cstheme="minorHAnsi"/>
          <w:i/>
        </w:rPr>
        <w:t xml:space="preserve"> by Chuck </w:t>
      </w:r>
      <w:proofErr w:type="spellStart"/>
      <w:r>
        <w:rPr>
          <w:rFonts w:cstheme="minorHAnsi"/>
          <w:i/>
        </w:rPr>
        <w:t>Sawicky</w:t>
      </w:r>
      <w:proofErr w:type="spellEnd"/>
      <w:r>
        <w:rPr>
          <w:rFonts w:cstheme="minorHAnsi"/>
          <w:i/>
        </w:rPr>
        <w:t xml:space="preserve">.  Motion passes.  Meeting adjourned at 8:40 pm. </w:t>
      </w:r>
    </w:p>
    <w:p w14:paraId="22C78EA2" w14:textId="77777777" w:rsidR="001E497A" w:rsidRDefault="001E497A" w:rsidP="001E497A">
      <w:pPr>
        <w:rPr>
          <w:rFonts w:cstheme="minorHAnsi"/>
        </w:rPr>
      </w:pPr>
    </w:p>
    <w:p w14:paraId="5CB7A169" w14:textId="77777777" w:rsidR="001E497A" w:rsidRDefault="001E497A" w:rsidP="001E497A"/>
    <w:p w14:paraId="0BB81AB4" w14:textId="77777777" w:rsidR="001E497A" w:rsidRDefault="001E497A" w:rsidP="001E497A"/>
    <w:p w14:paraId="30E531E6" w14:textId="77777777" w:rsidR="001E497A" w:rsidRDefault="001E497A" w:rsidP="001E497A"/>
    <w:p w14:paraId="63B81B78" w14:textId="77777777" w:rsidR="001E497A" w:rsidRDefault="001E497A" w:rsidP="001E497A"/>
    <w:p w14:paraId="2902BF69" w14:textId="77777777" w:rsidR="001E497A" w:rsidRDefault="001E497A" w:rsidP="001E497A"/>
    <w:p w14:paraId="6975D970" w14:textId="77777777" w:rsidR="001E497A" w:rsidRDefault="001E497A" w:rsidP="001E497A"/>
    <w:p w14:paraId="692383AA" w14:textId="77777777" w:rsidR="001E497A" w:rsidRDefault="001E497A" w:rsidP="001E497A"/>
    <w:p w14:paraId="127EF2C4" w14:textId="77777777" w:rsidR="001E497A" w:rsidRDefault="001E497A" w:rsidP="001E497A"/>
    <w:p w14:paraId="2B341329" w14:textId="77777777" w:rsidR="003225A5" w:rsidRDefault="003225A5"/>
    <w:sectPr w:rsidR="003225A5" w:rsidSect="00FD0BE9">
      <w:pgSz w:w="12240" w:h="15840" w:code="1"/>
      <w:pgMar w:top="1440" w:right="1440" w:bottom="1440" w:left="1440" w:header="720" w:footer="720" w:gutter="0"/>
      <w:paperSrc w:first="1"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B7163"/>
    <w:multiLevelType w:val="hybridMultilevel"/>
    <w:tmpl w:val="3BFEF37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  <w:i w:val="0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540" w:hanging="18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3240" w:hanging="180"/>
      </w:pPr>
    </w:lvl>
    <w:lvl w:ilvl="6" w:tplc="0409000F">
      <w:start w:val="1"/>
      <w:numFmt w:val="decimal"/>
      <w:lvlText w:val="%7."/>
      <w:lvlJc w:val="left"/>
      <w:pPr>
        <w:ind w:left="3960" w:hanging="360"/>
      </w:pPr>
    </w:lvl>
    <w:lvl w:ilvl="7" w:tplc="04090019">
      <w:start w:val="1"/>
      <w:numFmt w:val="lowerLetter"/>
      <w:lvlText w:val="%8."/>
      <w:lvlJc w:val="left"/>
      <w:pPr>
        <w:ind w:left="4680" w:hanging="360"/>
      </w:pPr>
    </w:lvl>
    <w:lvl w:ilvl="8" w:tplc="0409001B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582063A"/>
    <w:multiLevelType w:val="hybridMultilevel"/>
    <w:tmpl w:val="114C0BA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5E311F0"/>
    <w:multiLevelType w:val="multilevel"/>
    <w:tmpl w:val="B52C0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3A7A1F"/>
    <w:multiLevelType w:val="multilevel"/>
    <w:tmpl w:val="A4ACCE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BF7897"/>
    <w:multiLevelType w:val="hybridMultilevel"/>
    <w:tmpl w:val="390CCB0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 w15:restartNumberingAfterBreak="0">
    <w:nsid w:val="27BB5CA5"/>
    <w:multiLevelType w:val="hybridMultilevel"/>
    <w:tmpl w:val="FDAC4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70F26"/>
    <w:multiLevelType w:val="multilevel"/>
    <w:tmpl w:val="B0FE7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3505A7"/>
    <w:multiLevelType w:val="hybridMultilevel"/>
    <w:tmpl w:val="C8CE2D68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513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7830" w:hanging="180"/>
      </w:pPr>
    </w:lvl>
    <w:lvl w:ilvl="6" w:tplc="0409000F">
      <w:start w:val="1"/>
      <w:numFmt w:val="decimal"/>
      <w:lvlText w:val="%7."/>
      <w:lvlJc w:val="left"/>
      <w:pPr>
        <w:ind w:left="8550" w:hanging="360"/>
      </w:pPr>
    </w:lvl>
    <w:lvl w:ilvl="7" w:tplc="04090019">
      <w:start w:val="1"/>
      <w:numFmt w:val="lowerLetter"/>
      <w:lvlText w:val="%8."/>
      <w:lvlJc w:val="left"/>
      <w:pPr>
        <w:ind w:left="9270" w:hanging="360"/>
      </w:pPr>
    </w:lvl>
    <w:lvl w:ilvl="8" w:tplc="0409001B">
      <w:start w:val="1"/>
      <w:numFmt w:val="lowerRoman"/>
      <w:lvlText w:val="%9."/>
      <w:lvlJc w:val="right"/>
      <w:pPr>
        <w:ind w:left="9990" w:hanging="180"/>
      </w:pPr>
    </w:lvl>
  </w:abstractNum>
  <w:abstractNum w:abstractNumId="8" w15:restartNumberingAfterBreak="0">
    <w:nsid w:val="3DD430B3"/>
    <w:multiLevelType w:val="multilevel"/>
    <w:tmpl w:val="03041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DB7AB4"/>
    <w:multiLevelType w:val="hybridMultilevel"/>
    <w:tmpl w:val="9E4A0184"/>
    <w:lvl w:ilvl="0" w:tplc="117C48BA">
      <w:start w:val="116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D612C"/>
    <w:multiLevelType w:val="hybridMultilevel"/>
    <w:tmpl w:val="40EC07A0"/>
    <w:lvl w:ilvl="0" w:tplc="FFFFFFFF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1" w15:restartNumberingAfterBreak="0">
    <w:nsid w:val="578670E1"/>
    <w:multiLevelType w:val="multilevel"/>
    <w:tmpl w:val="592682E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A021A8"/>
    <w:multiLevelType w:val="hybridMultilevel"/>
    <w:tmpl w:val="D0E0C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672BCC"/>
    <w:multiLevelType w:val="hybridMultilevel"/>
    <w:tmpl w:val="90BE3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FF5192"/>
    <w:multiLevelType w:val="hybridMultilevel"/>
    <w:tmpl w:val="35B853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A95713C"/>
    <w:multiLevelType w:val="multilevel"/>
    <w:tmpl w:val="ADB8D8B0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3"/>
  </w:num>
  <w:num w:numId="4">
    <w:abstractNumId w:val="7"/>
  </w:num>
  <w:num w:numId="5">
    <w:abstractNumId w:val="9"/>
  </w:num>
  <w:num w:numId="6">
    <w:abstractNumId w:val="2"/>
  </w:num>
  <w:num w:numId="7">
    <w:abstractNumId w:val="14"/>
  </w:num>
  <w:num w:numId="8">
    <w:abstractNumId w:val="15"/>
  </w:num>
  <w:num w:numId="9">
    <w:abstractNumId w:val="6"/>
  </w:num>
  <w:num w:numId="10">
    <w:abstractNumId w:val="8"/>
  </w:num>
  <w:num w:numId="11">
    <w:abstractNumId w:val="11"/>
  </w:num>
  <w:num w:numId="12">
    <w:abstractNumId w:val="3"/>
  </w:num>
  <w:num w:numId="13">
    <w:abstractNumId w:val="5"/>
  </w:num>
  <w:num w:numId="14">
    <w:abstractNumId w:val="10"/>
  </w:num>
  <w:num w:numId="15">
    <w:abstractNumId w:val="1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97A"/>
    <w:rsid w:val="0000249C"/>
    <w:rsid w:val="00003220"/>
    <w:rsid w:val="00022294"/>
    <w:rsid w:val="00065ECD"/>
    <w:rsid w:val="001661F8"/>
    <w:rsid w:val="00193A7D"/>
    <w:rsid w:val="001E497A"/>
    <w:rsid w:val="002969DD"/>
    <w:rsid w:val="00312B93"/>
    <w:rsid w:val="003225A5"/>
    <w:rsid w:val="00414F39"/>
    <w:rsid w:val="004B34EB"/>
    <w:rsid w:val="00514672"/>
    <w:rsid w:val="00556196"/>
    <w:rsid w:val="0059658C"/>
    <w:rsid w:val="006623D3"/>
    <w:rsid w:val="00662C84"/>
    <w:rsid w:val="00691373"/>
    <w:rsid w:val="00796851"/>
    <w:rsid w:val="007C09AA"/>
    <w:rsid w:val="00856E9C"/>
    <w:rsid w:val="008D06BF"/>
    <w:rsid w:val="00911989"/>
    <w:rsid w:val="0091323E"/>
    <w:rsid w:val="00926D9C"/>
    <w:rsid w:val="0093515E"/>
    <w:rsid w:val="009B152E"/>
    <w:rsid w:val="009F3135"/>
    <w:rsid w:val="00A163E3"/>
    <w:rsid w:val="00AA3D22"/>
    <w:rsid w:val="00B11FAD"/>
    <w:rsid w:val="00B445E0"/>
    <w:rsid w:val="00B5208C"/>
    <w:rsid w:val="00B64223"/>
    <w:rsid w:val="00BD3AD7"/>
    <w:rsid w:val="00BF2FD9"/>
    <w:rsid w:val="00C05806"/>
    <w:rsid w:val="00C47B6B"/>
    <w:rsid w:val="00CA0A34"/>
    <w:rsid w:val="00CD792D"/>
    <w:rsid w:val="00D2317F"/>
    <w:rsid w:val="00EC428C"/>
    <w:rsid w:val="00F22D9A"/>
    <w:rsid w:val="00FB6DE0"/>
    <w:rsid w:val="00FE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BFD73"/>
  <w15:chartTrackingRefBased/>
  <w15:docId w15:val="{04A32E9D-871F-4769-AD95-5C3AB10F7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497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1E497A"/>
    <w:pPr>
      <w:widowControl w:val="0"/>
      <w:tabs>
        <w:tab w:val="left" w:pos="217"/>
        <w:tab w:val="left" w:pos="549"/>
        <w:tab w:val="left" w:pos="864"/>
      </w:tabs>
      <w:snapToGrid w:val="0"/>
      <w:spacing w:after="0" w:line="240" w:lineRule="auto"/>
      <w:ind w:left="540" w:hanging="540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1E497A"/>
    <w:rPr>
      <w:rFonts w:ascii="Arial" w:eastAsia="Times New Roman" w:hAnsi="Arial" w:cs="Times New Roman"/>
      <w:szCs w:val="20"/>
    </w:rPr>
  </w:style>
  <w:style w:type="paragraph" w:styleId="NoSpacing">
    <w:name w:val="No Spacing"/>
    <w:uiPriority w:val="1"/>
    <w:qFormat/>
    <w:rsid w:val="001E497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E497A"/>
    <w:pPr>
      <w:ind w:left="720"/>
      <w:contextualSpacing/>
    </w:pPr>
  </w:style>
  <w:style w:type="table" w:styleId="TableGrid">
    <w:name w:val="Table Grid"/>
    <w:basedOn w:val="TableNormal"/>
    <w:uiPriority w:val="59"/>
    <w:rsid w:val="001E49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91373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00249C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0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sttreasurer@omgh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easurer@omgha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1300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Kustermann</dc:creator>
  <cp:keywords/>
  <dc:description/>
  <cp:lastModifiedBy>Nicole Kustermann</cp:lastModifiedBy>
  <cp:revision>3</cp:revision>
  <dcterms:created xsi:type="dcterms:W3CDTF">2022-05-16T15:50:00Z</dcterms:created>
  <dcterms:modified xsi:type="dcterms:W3CDTF">2022-05-16T17:12:00Z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