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F5818" w14:textId="3CDC9403" w:rsidR="00547979" w:rsidRPr="00547979" w:rsidRDefault="00547979" w:rsidP="00F42431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547979">
        <w:rPr>
          <w:rFonts w:asciiTheme="majorHAnsi" w:hAnsiTheme="majorHAnsi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D3C4867" wp14:editId="1CB272D5">
            <wp:simplePos x="0" y="0"/>
            <wp:positionH relativeFrom="column">
              <wp:posOffset>-19050</wp:posOffset>
            </wp:positionH>
            <wp:positionV relativeFrom="paragraph">
              <wp:posOffset>-390525</wp:posOffset>
            </wp:positionV>
            <wp:extent cx="1897380" cy="1447800"/>
            <wp:effectExtent l="0" t="0" r="7620" b="0"/>
            <wp:wrapSquare wrapText="bothSides"/>
            <wp:docPr id="3" name="Picture 3" descr="C:\Users\washerstabetoff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sherstabetoff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B2A" w:rsidRPr="67811052">
        <w:rPr>
          <w:rFonts w:asciiTheme="majorHAnsi" w:hAnsiTheme="majorHAnsi"/>
          <w:b/>
          <w:bCs/>
          <w:sz w:val="40"/>
          <w:szCs w:val="40"/>
        </w:rPr>
        <w:t>202</w:t>
      </w:r>
      <w:r w:rsidR="00563E0C">
        <w:rPr>
          <w:rFonts w:asciiTheme="majorHAnsi" w:hAnsiTheme="majorHAnsi"/>
          <w:b/>
          <w:bCs/>
          <w:sz w:val="40"/>
          <w:szCs w:val="40"/>
        </w:rPr>
        <w:t>4</w:t>
      </w:r>
      <w:bookmarkStart w:id="0" w:name="_GoBack"/>
      <w:bookmarkEnd w:id="0"/>
      <w:r w:rsidRPr="67811052">
        <w:rPr>
          <w:rFonts w:asciiTheme="majorHAnsi" w:hAnsiTheme="majorHAnsi"/>
          <w:b/>
          <w:bCs/>
          <w:sz w:val="40"/>
          <w:szCs w:val="40"/>
        </w:rPr>
        <w:t xml:space="preserve"> BLASTBALL </w:t>
      </w:r>
    </w:p>
    <w:p w14:paraId="31B3792C" w14:textId="77777777" w:rsidR="00547979" w:rsidRPr="00547979" w:rsidRDefault="00547979" w:rsidP="00F42431">
      <w:pPr>
        <w:jc w:val="center"/>
        <w:rPr>
          <w:rFonts w:asciiTheme="majorHAnsi" w:hAnsiTheme="majorHAnsi"/>
          <w:b/>
          <w:sz w:val="40"/>
          <w:szCs w:val="40"/>
        </w:rPr>
      </w:pPr>
      <w:r w:rsidRPr="00547979">
        <w:rPr>
          <w:rFonts w:asciiTheme="majorHAnsi" w:hAnsiTheme="majorHAnsi"/>
          <w:b/>
          <w:sz w:val="40"/>
          <w:szCs w:val="40"/>
        </w:rPr>
        <w:t>GUIDELINES &amp; DIVISION RULES</w:t>
      </w:r>
    </w:p>
    <w:p w14:paraId="208D0B60" w14:textId="77777777" w:rsidR="00AA5734" w:rsidRPr="00AA5734" w:rsidRDefault="00AA5734" w:rsidP="00F42431">
      <w:pPr>
        <w:rPr>
          <w:rFonts w:asciiTheme="majorHAnsi" w:hAnsiTheme="majorHAnsi"/>
        </w:rPr>
      </w:pPr>
    </w:p>
    <w:p w14:paraId="2774D0F2" w14:textId="77777777" w:rsidR="00547979" w:rsidRDefault="00547979" w:rsidP="00F42431">
      <w:pPr>
        <w:rPr>
          <w:rFonts w:asciiTheme="majorHAnsi" w:hAnsiTheme="majorHAnsi"/>
          <w:b/>
          <w:sz w:val="28"/>
          <w:szCs w:val="28"/>
        </w:rPr>
      </w:pPr>
    </w:p>
    <w:p w14:paraId="1E94730D" w14:textId="77777777" w:rsidR="00547979" w:rsidRDefault="00547979" w:rsidP="00F42431">
      <w:pPr>
        <w:rPr>
          <w:rFonts w:asciiTheme="majorHAnsi" w:hAnsiTheme="majorHAnsi"/>
          <w:b/>
          <w:sz w:val="28"/>
          <w:szCs w:val="28"/>
        </w:rPr>
      </w:pPr>
    </w:p>
    <w:p w14:paraId="2D88F164" w14:textId="77777777" w:rsidR="00F42431" w:rsidRDefault="00F42431" w:rsidP="00F42431">
      <w:pPr>
        <w:rPr>
          <w:rFonts w:asciiTheme="majorHAnsi" w:hAnsiTheme="majorHAnsi"/>
          <w:b/>
          <w:sz w:val="28"/>
          <w:szCs w:val="28"/>
        </w:rPr>
      </w:pPr>
    </w:p>
    <w:p w14:paraId="5DFA2C0D" w14:textId="0F5AE828" w:rsidR="00AA5734" w:rsidRPr="00952578" w:rsidRDefault="00AA5734" w:rsidP="00F42431">
      <w:pPr>
        <w:rPr>
          <w:rFonts w:asciiTheme="majorHAnsi" w:hAnsiTheme="majorHAnsi"/>
          <w:b/>
          <w:sz w:val="28"/>
          <w:szCs w:val="28"/>
        </w:rPr>
      </w:pPr>
      <w:r w:rsidRPr="00952578">
        <w:rPr>
          <w:rFonts w:asciiTheme="majorHAnsi" w:hAnsiTheme="majorHAnsi"/>
          <w:b/>
          <w:sz w:val="28"/>
          <w:szCs w:val="28"/>
        </w:rPr>
        <w:t xml:space="preserve">OBJECTIVE </w:t>
      </w:r>
    </w:p>
    <w:p w14:paraId="6178E82E" w14:textId="77777777" w:rsidR="00AA5734" w:rsidRPr="00AA5734" w:rsidRDefault="00AA5734" w:rsidP="00F42431">
      <w:pPr>
        <w:rPr>
          <w:rFonts w:asciiTheme="majorHAnsi" w:hAnsiTheme="majorHAnsi"/>
        </w:rPr>
      </w:pPr>
    </w:p>
    <w:p w14:paraId="76701768" w14:textId="77777777" w:rsidR="00AA5734" w:rsidRPr="00B857FC" w:rsidRDefault="00AA5734" w:rsidP="00F4243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proofErr w:type="spellStart"/>
      <w:r w:rsidRPr="00B857FC">
        <w:rPr>
          <w:rFonts w:asciiTheme="majorHAnsi" w:hAnsiTheme="majorHAnsi" w:cs="Arial"/>
        </w:rPr>
        <w:t>BlastBall</w:t>
      </w:r>
      <w:proofErr w:type="spellEnd"/>
      <w:r w:rsidRPr="00B857FC">
        <w:rPr>
          <w:rFonts w:asciiTheme="majorHAnsi" w:hAnsiTheme="majorHAnsi" w:cs="Arial"/>
        </w:rPr>
        <w:t xml:space="preserve">! provides an ideal entry level of play for the youngster who will go on to other advanced levels of the game. </w:t>
      </w:r>
      <w:proofErr w:type="spellStart"/>
      <w:r w:rsidRPr="00B857FC">
        <w:rPr>
          <w:rFonts w:asciiTheme="majorHAnsi" w:hAnsiTheme="majorHAnsi" w:cs="Arial"/>
        </w:rPr>
        <w:t>BlastBall</w:t>
      </w:r>
      <w:proofErr w:type="spellEnd"/>
      <w:r w:rsidRPr="00B857FC">
        <w:rPr>
          <w:rFonts w:asciiTheme="majorHAnsi" w:hAnsiTheme="majorHAnsi" w:cs="Arial"/>
        </w:rPr>
        <w:t>! teaches all five basic fundamentals of baseball... hitting, throwing, catching, running and fielding. This is a non-competitive league solely for the enjoyment of the players. The purpose is for the players to learn the fundamentals of baseball and have fun!</w:t>
      </w:r>
    </w:p>
    <w:p w14:paraId="09839E29" w14:textId="77777777" w:rsidR="00F42431" w:rsidRDefault="00F42431" w:rsidP="00F42431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sz w:val="28"/>
          <w:szCs w:val="28"/>
        </w:rPr>
      </w:pPr>
    </w:p>
    <w:p w14:paraId="453EE3CC" w14:textId="4108CBEA" w:rsidR="00AA5734" w:rsidRPr="00952578" w:rsidRDefault="00AA5734" w:rsidP="00F42431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sz w:val="28"/>
          <w:szCs w:val="28"/>
        </w:rPr>
      </w:pPr>
      <w:r w:rsidRPr="00952578">
        <w:rPr>
          <w:rFonts w:asciiTheme="majorHAnsi" w:hAnsiTheme="majorHAnsi" w:cs="Arial"/>
          <w:b/>
          <w:sz w:val="28"/>
          <w:szCs w:val="28"/>
        </w:rPr>
        <w:t xml:space="preserve">LEAGUE RULES </w:t>
      </w:r>
    </w:p>
    <w:p w14:paraId="18B5DC0F" w14:textId="35A1E6AF" w:rsidR="00AA5734" w:rsidRPr="00B857FC" w:rsidRDefault="00B857FC" w:rsidP="00F424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B857FC">
        <w:rPr>
          <w:rFonts w:asciiTheme="majorHAnsi" w:hAnsiTheme="majorHAnsi" w:cs="Arial"/>
        </w:rPr>
        <w:t xml:space="preserve">Up to </w:t>
      </w:r>
      <w:r w:rsidR="00AA5734" w:rsidRPr="00B857FC">
        <w:rPr>
          <w:rFonts w:asciiTheme="majorHAnsi" w:hAnsiTheme="majorHAnsi" w:cs="Arial"/>
        </w:rPr>
        <w:t xml:space="preserve">four teams will play on one diamond. </w:t>
      </w:r>
      <w:r w:rsidR="0019042F" w:rsidRPr="00B857FC">
        <w:rPr>
          <w:rFonts w:asciiTheme="majorHAnsi" w:hAnsiTheme="majorHAnsi" w:cs="Arial"/>
        </w:rPr>
        <w:t>Each time at th</w:t>
      </w:r>
      <w:r w:rsidR="00E46DCB" w:rsidRPr="00B857FC">
        <w:rPr>
          <w:rFonts w:asciiTheme="majorHAnsi" w:hAnsiTheme="majorHAnsi" w:cs="Arial"/>
        </w:rPr>
        <w:t xml:space="preserve">e diamond a team will </w:t>
      </w:r>
      <w:r>
        <w:rPr>
          <w:rFonts w:asciiTheme="majorHAnsi" w:hAnsiTheme="majorHAnsi" w:cs="Arial"/>
        </w:rPr>
        <w:t xml:space="preserve">rotate and </w:t>
      </w:r>
      <w:r w:rsidR="00E46DCB" w:rsidRPr="00B857FC">
        <w:rPr>
          <w:rFonts w:asciiTheme="majorHAnsi" w:hAnsiTheme="majorHAnsi" w:cs="Arial"/>
        </w:rPr>
        <w:t>play a 30-</w:t>
      </w:r>
      <w:r w:rsidR="0019042F" w:rsidRPr="00B857FC">
        <w:rPr>
          <w:rFonts w:asciiTheme="majorHAnsi" w:hAnsiTheme="majorHAnsi" w:cs="Arial"/>
        </w:rPr>
        <w:t>minute game and practice for 30 minutes in the outfield.</w:t>
      </w:r>
    </w:p>
    <w:p w14:paraId="763016B9" w14:textId="05271F08" w:rsidR="0019042F" w:rsidRPr="00B857FC" w:rsidRDefault="00D73E35" w:rsidP="00F424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Times"/>
        </w:rPr>
      </w:pPr>
      <w:r w:rsidRPr="00B857FC">
        <w:rPr>
          <w:rFonts w:asciiTheme="majorHAnsi" w:hAnsiTheme="majorHAnsi" w:cs="Times"/>
        </w:rPr>
        <w:t>Teams</w:t>
      </w:r>
      <w:r w:rsidR="00C269F9" w:rsidRPr="00B857FC">
        <w:rPr>
          <w:rFonts w:asciiTheme="majorHAnsi" w:hAnsiTheme="majorHAnsi" w:cs="Times"/>
        </w:rPr>
        <w:t xml:space="preserve"> play</w:t>
      </w:r>
      <w:r w:rsidRPr="00B857FC">
        <w:rPr>
          <w:rFonts w:asciiTheme="majorHAnsi" w:hAnsiTheme="majorHAnsi" w:cs="Times"/>
        </w:rPr>
        <w:t>ing</w:t>
      </w:r>
      <w:r w:rsidR="00297C55" w:rsidRPr="00B857FC">
        <w:rPr>
          <w:rFonts w:asciiTheme="majorHAnsi" w:hAnsiTheme="majorHAnsi" w:cs="Times"/>
        </w:rPr>
        <w:t xml:space="preserve"> in the first game</w:t>
      </w:r>
      <w:r w:rsidR="00C269F9" w:rsidRPr="00B857FC">
        <w:rPr>
          <w:rFonts w:asciiTheme="majorHAnsi" w:hAnsiTheme="majorHAnsi" w:cs="Times"/>
        </w:rPr>
        <w:t xml:space="preserve"> </w:t>
      </w:r>
      <w:r w:rsidRPr="00B857FC">
        <w:rPr>
          <w:rFonts w:asciiTheme="majorHAnsi" w:hAnsiTheme="majorHAnsi" w:cs="Times"/>
        </w:rPr>
        <w:t xml:space="preserve">will be responsible for setting up the field with teams playing in the second game responsible for clean up the diamond.  </w:t>
      </w:r>
      <w:r w:rsidR="00C269F9" w:rsidRPr="00B857FC">
        <w:rPr>
          <w:rFonts w:asciiTheme="majorHAnsi" w:hAnsiTheme="majorHAnsi" w:cs="Times"/>
        </w:rPr>
        <w:t xml:space="preserve"> </w:t>
      </w:r>
    </w:p>
    <w:p w14:paraId="2DE4AFB1" w14:textId="6B0C9E0A" w:rsidR="00E46DCB" w:rsidRPr="00B857FC" w:rsidRDefault="00E46DCB" w:rsidP="00F424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Times"/>
        </w:rPr>
      </w:pPr>
      <w:r w:rsidRPr="00B857FC">
        <w:rPr>
          <w:rFonts w:asciiTheme="majorHAnsi" w:hAnsiTheme="majorHAnsi" w:cs="Times"/>
        </w:rPr>
        <w:t>All coa</w:t>
      </w:r>
      <w:r w:rsidR="00D73E35" w:rsidRPr="00B857FC">
        <w:rPr>
          <w:rFonts w:asciiTheme="majorHAnsi" w:hAnsiTheme="majorHAnsi" w:cs="Times"/>
        </w:rPr>
        <w:t xml:space="preserve">ches will </w:t>
      </w:r>
      <w:r w:rsidR="00101247" w:rsidRPr="00B857FC">
        <w:rPr>
          <w:rFonts w:asciiTheme="majorHAnsi" w:hAnsiTheme="majorHAnsi" w:cs="Times"/>
        </w:rPr>
        <w:t>decide</w:t>
      </w:r>
      <w:r w:rsidR="00D73E35" w:rsidRPr="00B857FC">
        <w:rPr>
          <w:rFonts w:asciiTheme="majorHAnsi" w:hAnsiTheme="majorHAnsi" w:cs="Times"/>
        </w:rPr>
        <w:t xml:space="preserve"> on weather</w:t>
      </w:r>
      <w:r w:rsidRPr="00B857FC">
        <w:rPr>
          <w:rFonts w:asciiTheme="majorHAnsi" w:hAnsiTheme="majorHAnsi" w:cs="Times"/>
        </w:rPr>
        <w:t xml:space="preserve"> at least an hour before game time. </w:t>
      </w:r>
    </w:p>
    <w:p w14:paraId="3934F623" w14:textId="77777777" w:rsidR="00E46DCB" w:rsidRPr="00B857FC" w:rsidRDefault="00E46DCB" w:rsidP="00F424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Times"/>
        </w:rPr>
      </w:pPr>
      <w:r w:rsidRPr="00B857FC">
        <w:rPr>
          <w:rFonts w:asciiTheme="majorHAnsi" w:hAnsiTheme="majorHAnsi" w:cs="Times"/>
        </w:rPr>
        <w:t xml:space="preserve">Defensive players can play with or without a glove due to the softness and size of the ball used. </w:t>
      </w:r>
    </w:p>
    <w:p w14:paraId="3FD37894" w14:textId="6BCE9E04" w:rsidR="00E46DCB" w:rsidRPr="00B857FC" w:rsidRDefault="00BE303B" w:rsidP="00F424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Times"/>
        </w:rPr>
      </w:pPr>
      <w:r w:rsidRPr="00B857FC">
        <w:rPr>
          <w:rFonts w:asciiTheme="majorHAnsi" w:hAnsiTheme="majorHAnsi" w:cs="Times"/>
        </w:rPr>
        <w:t xml:space="preserve">Batters can wear </w:t>
      </w:r>
      <w:r w:rsidR="00FD63F4" w:rsidRPr="00B857FC">
        <w:rPr>
          <w:rFonts w:asciiTheme="majorHAnsi" w:hAnsiTheme="majorHAnsi" w:cs="Times"/>
        </w:rPr>
        <w:t xml:space="preserve">a </w:t>
      </w:r>
      <w:r w:rsidRPr="00B857FC">
        <w:rPr>
          <w:rFonts w:asciiTheme="majorHAnsi" w:hAnsiTheme="majorHAnsi" w:cs="Times"/>
        </w:rPr>
        <w:t>hel</w:t>
      </w:r>
      <w:r w:rsidR="00FD63F4" w:rsidRPr="00B857FC">
        <w:rPr>
          <w:rFonts w:asciiTheme="majorHAnsi" w:hAnsiTheme="majorHAnsi" w:cs="Times"/>
        </w:rPr>
        <w:t xml:space="preserve">met if they bring their own. A helmet is not required because the bat and ball are foam. </w:t>
      </w:r>
      <w:r w:rsidR="00952578" w:rsidRPr="00B857FC">
        <w:rPr>
          <w:rFonts w:asciiTheme="majorHAnsi" w:hAnsiTheme="majorHAnsi" w:cs="Times"/>
        </w:rPr>
        <w:t xml:space="preserve"> </w:t>
      </w:r>
      <w:r w:rsidRPr="00B857FC">
        <w:rPr>
          <w:rFonts w:asciiTheme="majorHAnsi" w:hAnsiTheme="majorHAnsi" w:cs="Times"/>
        </w:rPr>
        <w:t xml:space="preserve"> </w:t>
      </w:r>
      <w:r w:rsidR="00E46DCB" w:rsidRPr="00B857FC">
        <w:rPr>
          <w:rFonts w:asciiTheme="majorHAnsi" w:hAnsiTheme="majorHAnsi" w:cs="Times"/>
        </w:rPr>
        <w:t xml:space="preserve"> </w:t>
      </w:r>
    </w:p>
    <w:p w14:paraId="48DE1C92" w14:textId="77777777" w:rsidR="00297C55" w:rsidRPr="00B857FC" w:rsidRDefault="00E46DCB" w:rsidP="00F424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Times"/>
        </w:rPr>
      </w:pPr>
      <w:r w:rsidRPr="00B857FC">
        <w:rPr>
          <w:rFonts w:asciiTheme="majorHAnsi" w:hAnsiTheme="majorHAnsi" w:cs="Times"/>
        </w:rPr>
        <w:t xml:space="preserve">Only ATEC </w:t>
      </w:r>
      <w:proofErr w:type="spellStart"/>
      <w:r w:rsidRPr="00B857FC">
        <w:rPr>
          <w:rFonts w:asciiTheme="majorHAnsi" w:hAnsiTheme="majorHAnsi" w:cs="Times"/>
        </w:rPr>
        <w:t>Blastball</w:t>
      </w:r>
      <w:proofErr w:type="spellEnd"/>
      <w:r w:rsidRPr="00B857FC">
        <w:rPr>
          <w:rFonts w:asciiTheme="majorHAnsi" w:hAnsiTheme="majorHAnsi" w:cs="Times"/>
        </w:rPr>
        <w:t xml:space="preserve"> equipment is to be used – no other equipment is permitted.   </w:t>
      </w:r>
    </w:p>
    <w:p w14:paraId="252FD712" w14:textId="77777777" w:rsidR="00F42431" w:rsidRDefault="00F42431" w:rsidP="00F42431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8"/>
          <w:szCs w:val="28"/>
        </w:rPr>
      </w:pPr>
    </w:p>
    <w:p w14:paraId="535208BE" w14:textId="1A21FE92" w:rsidR="009E72C1" w:rsidRPr="00952578" w:rsidRDefault="009C6701" w:rsidP="00F42431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A8EC13" wp14:editId="4C451D61">
            <wp:simplePos x="0" y="0"/>
            <wp:positionH relativeFrom="column">
              <wp:posOffset>1651000</wp:posOffset>
            </wp:positionH>
            <wp:positionV relativeFrom="paragraph">
              <wp:posOffset>35560</wp:posOffset>
            </wp:positionV>
            <wp:extent cx="2183130" cy="971550"/>
            <wp:effectExtent l="0" t="0" r="127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03B" w:rsidRPr="00952578">
        <w:rPr>
          <w:rFonts w:asciiTheme="majorHAnsi" w:hAnsiTheme="majorHAnsi" w:cs="Times"/>
          <w:b/>
          <w:sz w:val="28"/>
          <w:szCs w:val="28"/>
        </w:rPr>
        <w:t>FIELD SETUP</w:t>
      </w:r>
    </w:p>
    <w:p w14:paraId="0203F1DA" w14:textId="42B6EEF7" w:rsidR="00BE303B" w:rsidRDefault="00BE303B" w:rsidP="00F42431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</w:p>
    <w:p w14:paraId="6C61F1AA" w14:textId="77777777" w:rsidR="00BE303B" w:rsidRDefault="00BE303B" w:rsidP="00F4243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01E2EEBB" w14:textId="77777777" w:rsidR="009C6701" w:rsidRDefault="009C6701" w:rsidP="00F4243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44BA6F4" w14:textId="77777777" w:rsidR="00F42431" w:rsidRDefault="00F42431" w:rsidP="00F4243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95CA368" w14:textId="77777777" w:rsidR="00F42431" w:rsidRDefault="00F42431" w:rsidP="00F4243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99311E2" w14:textId="77777777" w:rsidR="00F42431" w:rsidRDefault="00F42431" w:rsidP="00F4243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480ECD1" w14:textId="7739A59B" w:rsidR="00BE303B" w:rsidRPr="00BE303B" w:rsidRDefault="00BE303B" w:rsidP="00F42431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BE303B">
        <w:rPr>
          <w:rFonts w:asciiTheme="majorHAnsi" w:hAnsiTheme="majorHAnsi" w:cs="Arial"/>
        </w:rPr>
        <w:t xml:space="preserve">Place the </w:t>
      </w:r>
      <w:proofErr w:type="spellStart"/>
      <w:r w:rsidRPr="00BE303B">
        <w:rPr>
          <w:rFonts w:asciiTheme="majorHAnsi" w:hAnsiTheme="majorHAnsi" w:cs="Arial"/>
        </w:rPr>
        <w:t>BlastTee</w:t>
      </w:r>
      <w:proofErr w:type="spellEnd"/>
      <w:r w:rsidRPr="00BE303B">
        <w:rPr>
          <w:rFonts w:asciiTheme="majorHAnsi" w:hAnsiTheme="majorHAnsi" w:cs="Arial"/>
        </w:rPr>
        <w:t xml:space="preserve"> at home plate on the diamond. To the right along the first base line, place the </w:t>
      </w:r>
      <w:proofErr w:type="spellStart"/>
      <w:r w:rsidRPr="00BE303B">
        <w:rPr>
          <w:rFonts w:asciiTheme="majorHAnsi" w:hAnsiTheme="majorHAnsi" w:cs="Arial"/>
        </w:rPr>
        <w:t>BlastBase</w:t>
      </w:r>
      <w:proofErr w:type="spellEnd"/>
      <w:r w:rsidRPr="00BE303B">
        <w:rPr>
          <w:rFonts w:asciiTheme="majorHAnsi" w:hAnsiTheme="majorHAnsi" w:cs="Arial"/>
        </w:rPr>
        <w:t xml:space="preserve"> 30 feet from the </w:t>
      </w:r>
      <w:proofErr w:type="spellStart"/>
      <w:r w:rsidRPr="00BE303B">
        <w:rPr>
          <w:rFonts w:asciiTheme="majorHAnsi" w:hAnsiTheme="majorHAnsi" w:cs="Arial"/>
        </w:rPr>
        <w:t>BlastTee</w:t>
      </w:r>
      <w:proofErr w:type="spellEnd"/>
      <w:r w:rsidRPr="00BE303B">
        <w:rPr>
          <w:rFonts w:asciiTheme="majorHAnsi" w:hAnsiTheme="majorHAnsi" w:cs="Arial"/>
        </w:rPr>
        <w:t xml:space="preserve">. To the left along the third base line, place the cone 30 feet from the </w:t>
      </w:r>
      <w:proofErr w:type="spellStart"/>
      <w:r w:rsidRPr="00BE303B">
        <w:rPr>
          <w:rFonts w:asciiTheme="majorHAnsi" w:hAnsiTheme="majorHAnsi" w:cs="Arial"/>
        </w:rPr>
        <w:t>BlastTee</w:t>
      </w:r>
      <w:proofErr w:type="spellEnd"/>
      <w:r w:rsidRPr="00BE303B">
        <w:rPr>
          <w:rFonts w:asciiTheme="majorHAnsi" w:hAnsiTheme="majorHAnsi" w:cs="Arial"/>
        </w:rPr>
        <w:t>. This establishes your fair/foul line to the right and left on the field.</w:t>
      </w:r>
    </w:p>
    <w:p w14:paraId="6109C140" w14:textId="78E49D4E" w:rsidR="00BE303B" w:rsidRPr="00BE303B" w:rsidRDefault="00BE303B" w:rsidP="539306C2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539306C2">
        <w:rPr>
          <w:rFonts w:asciiTheme="majorHAnsi" w:hAnsiTheme="majorHAnsi" w:cs="Arial"/>
        </w:rPr>
        <w:t xml:space="preserve">Now pace off 10 feet directly in front of the </w:t>
      </w:r>
      <w:proofErr w:type="spellStart"/>
      <w:r w:rsidRPr="539306C2">
        <w:rPr>
          <w:rFonts w:asciiTheme="majorHAnsi" w:hAnsiTheme="majorHAnsi" w:cs="Arial"/>
        </w:rPr>
        <w:t>BlastTee</w:t>
      </w:r>
      <w:proofErr w:type="spellEnd"/>
      <w:r w:rsidRPr="539306C2">
        <w:rPr>
          <w:rFonts w:asciiTheme="majorHAnsi" w:hAnsiTheme="majorHAnsi" w:cs="Arial"/>
        </w:rPr>
        <w:t xml:space="preserve"> and lay out your Line Marker running between the first and third base lines. This becomes the fair/foul line for play. If a ball is hit inside of that </w:t>
      </w:r>
      <w:r w:rsidR="7B9FFD07" w:rsidRPr="539306C2">
        <w:rPr>
          <w:rFonts w:asciiTheme="majorHAnsi" w:hAnsiTheme="majorHAnsi" w:cs="Arial"/>
        </w:rPr>
        <w:t>line,</w:t>
      </w:r>
      <w:r w:rsidRPr="539306C2">
        <w:rPr>
          <w:rFonts w:asciiTheme="majorHAnsi" w:hAnsiTheme="majorHAnsi" w:cs="Arial"/>
        </w:rPr>
        <w:t xml:space="preserve"> it is foul and should be re-teed for another try. If it goes beyond the line, either in the air or on a </w:t>
      </w:r>
      <w:r w:rsidR="0C1BE591" w:rsidRPr="539306C2">
        <w:rPr>
          <w:rFonts w:asciiTheme="majorHAnsi" w:hAnsiTheme="majorHAnsi" w:cs="Arial"/>
        </w:rPr>
        <w:t>roll,</w:t>
      </w:r>
      <w:r w:rsidRPr="539306C2">
        <w:rPr>
          <w:rFonts w:asciiTheme="majorHAnsi" w:hAnsiTheme="majorHAnsi" w:cs="Arial"/>
        </w:rPr>
        <w:t xml:space="preserve"> it is considered in play.</w:t>
      </w:r>
    </w:p>
    <w:p w14:paraId="4E479E59" w14:textId="79ED3AB8" w:rsidR="00BE303B" w:rsidRPr="00952578" w:rsidRDefault="00BE303B" w:rsidP="00F42431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8"/>
          <w:szCs w:val="28"/>
        </w:rPr>
      </w:pPr>
      <w:r w:rsidRPr="00952578">
        <w:rPr>
          <w:rFonts w:asciiTheme="majorHAnsi" w:hAnsiTheme="majorHAnsi" w:cs="Times"/>
          <w:b/>
          <w:sz w:val="28"/>
          <w:szCs w:val="28"/>
        </w:rPr>
        <w:lastRenderedPageBreak/>
        <w:t xml:space="preserve">GAME PLAY </w:t>
      </w:r>
    </w:p>
    <w:p w14:paraId="3FAE6C55" w14:textId="77777777" w:rsidR="00952578" w:rsidRPr="00BE303B" w:rsidRDefault="00952578" w:rsidP="00F42431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14:paraId="2C929DF7" w14:textId="37B24B13" w:rsidR="0039595E" w:rsidRDefault="1B0CDCBA" w:rsidP="539306C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539306C2">
        <w:rPr>
          <w:rFonts w:asciiTheme="majorHAnsi" w:hAnsiTheme="majorHAnsi" w:cs="Arial"/>
        </w:rPr>
        <w:t>Each team shall have at least 2 players and a maximum of 6 players.</w:t>
      </w:r>
      <w:r w:rsidR="003A7BB5" w:rsidRPr="539306C2">
        <w:rPr>
          <w:rFonts w:asciiTheme="majorHAnsi" w:hAnsiTheme="majorHAnsi" w:cs="Arial"/>
        </w:rPr>
        <w:t xml:space="preserve"> If a</w:t>
      </w:r>
      <w:r w:rsidR="0039595E" w:rsidRPr="539306C2">
        <w:rPr>
          <w:rFonts w:asciiTheme="majorHAnsi" w:hAnsiTheme="majorHAnsi" w:cs="Arial"/>
        </w:rPr>
        <w:t xml:space="preserve"> team</w:t>
      </w:r>
      <w:r w:rsidR="003A7BB5" w:rsidRPr="539306C2">
        <w:rPr>
          <w:rFonts w:asciiTheme="majorHAnsi" w:hAnsiTheme="majorHAnsi" w:cs="Arial"/>
        </w:rPr>
        <w:t xml:space="preserve"> does</w:t>
      </w:r>
      <w:r w:rsidR="0039595E" w:rsidRPr="539306C2">
        <w:rPr>
          <w:rFonts w:asciiTheme="majorHAnsi" w:hAnsiTheme="majorHAnsi" w:cs="Arial"/>
        </w:rPr>
        <w:t xml:space="preserve"> not have the minimum number of players at the start of the game, the coaches may confer and ‘loan’ player(s) to the team not meeting the minimum number of players. </w:t>
      </w:r>
    </w:p>
    <w:p w14:paraId="73A4A29E" w14:textId="77777777" w:rsidR="00F42431" w:rsidRDefault="00F42431" w:rsidP="00F42431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ind w:left="360"/>
        <w:rPr>
          <w:rFonts w:asciiTheme="majorHAnsi" w:hAnsiTheme="majorHAnsi" w:cs="Arial"/>
        </w:rPr>
      </w:pPr>
    </w:p>
    <w:p w14:paraId="5562D511" w14:textId="25997D5A" w:rsidR="00F42431" w:rsidRDefault="0039595E" w:rsidP="00F42431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357" w:hanging="357"/>
        <w:rPr>
          <w:rFonts w:asciiTheme="majorHAnsi" w:hAnsiTheme="majorHAnsi" w:cs="Arial"/>
        </w:rPr>
      </w:pPr>
      <w:r w:rsidRPr="0039595E">
        <w:rPr>
          <w:rFonts w:asciiTheme="majorHAnsi" w:hAnsiTheme="majorHAnsi" w:cs="Arial"/>
        </w:rPr>
        <w:t>All teams will bat once around the line-up per half inning.</w:t>
      </w:r>
    </w:p>
    <w:p w14:paraId="0C6ABE57" w14:textId="77777777" w:rsidR="00F42431" w:rsidRPr="00F42431" w:rsidRDefault="00F42431" w:rsidP="00F4243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Arial"/>
        </w:rPr>
      </w:pPr>
    </w:p>
    <w:p w14:paraId="51AF6E39" w14:textId="581059A7" w:rsidR="00F42431" w:rsidRDefault="00E12A1E" w:rsidP="00F42431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</w:t>
      </w:r>
      <w:r w:rsidR="0039595E" w:rsidRPr="0039595E">
        <w:rPr>
          <w:rFonts w:asciiTheme="majorHAnsi" w:hAnsiTheme="majorHAnsi" w:cs="Arial"/>
        </w:rPr>
        <w:t>here is no ‘on deck’ circle – all players must remain on the bench</w:t>
      </w:r>
      <w:r>
        <w:rPr>
          <w:rFonts w:asciiTheme="majorHAnsi" w:hAnsiTheme="majorHAnsi" w:cs="Arial"/>
        </w:rPr>
        <w:t xml:space="preserve"> or designated area </w:t>
      </w:r>
      <w:r w:rsidR="0039595E" w:rsidRPr="0039595E">
        <w:rPr>
          <w:rFonts w:asciiTheme="majorHAnsi" w:hAnsiTheme="majorHAnsi" w:cs="Arial"/>
        </w:rPr>
        <w:t xml:space="preserve">until it is their turn to bat. </w:t>
      </w:r>
    </w:p>
    <w:p w14:paraId="064C368F" w14:textId="5E678C39" w:rsidR="00F42431" w:rsidRPr="00F42431" w:rsidRDefault="00F42431" w:rsidP="00F4243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Arial"/>
        </w:rPr>
      </w:pPr>
    </w:p>
    <w:p w14:paraId="67A11F8C" w14:textId="5FD7982B" w:rsidR="0039595E" w:rsidRDefault="0039595E" w:rsidP="00F42431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Arial"/>
        </w:rPr>
      </w:pPr>
      <w:r w:rsidRPr="0039595E">
        <w:rPr>
          <w:rFonts w:asciiTheme="majorHAnsi" w:hAnsiTheme="majorHAnsi" w:cs="Arial"/>
        </w:rPr>
        <w:t xml:space="preserve">All the defensive players on a </w:t>
      </w:r>
      <w:r w:rsidR="00E12A1E">
        <w:rPr>
          <w:rFonts w:asciiTheme="majorHAnsi" w:hAnsiTheme="majorHAnsi" w:cs="Arial"/>
        </w:rPr>
        <w:t>team take an infield</w:t>
      </w:r>
      <w:r w:rsidRPr="0039595E">
        <w:rPr>
          <w:rFonts w:asciiTheme="majorHAnsi" w:hAnsiTheme="majorHAnsi" w:cs="Arial"/>
        </w:rPr>
        <w:t xml:space="preserve"> p</w:t>
      </w:r>
      <w:r w:rsidR="00E12A1E">
        <w:rPr>
          <w:rFonts w:asciiTheme="majorHAnsi" w:hAnsiTheme="majorHAnsi" w:cs="Arial"/>
        </w:rPr>
        <w:t>osition</w:t>
      </w:r>
      <w:r w:rsidR="00321FE1">
        <w:rPr>
          <w:rFonts w:asciiTheme="majorHAnsi" w:hAnsiTheme="majorHAnsi" w:cs="Arial"/>
        </w:rPr>
        <w:t xml:space="preserve"> by having the players create an arc between the foul lines</w:t>
      </w:r>
      <w:r w:rsidR="00E12A1E">
        <w:rPr>
          <w:rFonts w:asciiTheme="majorHAnsi" w:hAnsiTheme="majorHAnsi" w:cs="Arial"/>
        </w:rPr>
        <w:t>. The defensive coach will</w:t>
      </w:r>
      <w:r w:rsidRPr="0039595E">
        <w:rPr>
          <w:rFonts w:asciiTheme="majorHAnsi" w:hAnsiTheme="majorHAnsi" w:cs="Arial"/>
        </w:rPr>
        <w:t xml:space="preserve"> position the players on the field and remain on the field to instruct the players and ensure they rotate positions each inning. </w:t>
      </w:r>
    </w:p>
    <w:p w14:paraId="6CF5900C" w14:textId="77777777" w:rsidR="00F42431" w:rsidRPr="00F42431" w:rsidRDefault="00F42431" w:rsidP="00F4243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Arial"/>
        </w:rPr>
      </w:pPr>
    </w:p>
    <w:p w14:paraId="2B441AFF" w14:textId="59FC79E5" w:rsidR="0039595E" w:rsidRDefault="0039595E" w:rsidP="00F42431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Arial"/>
        </w:rPr>
      </w:pPr>
      <w:r w:rsidRPr="0039595E">
        <w:rPr>
          <w:rFonts w:asciiTheme="majorHAnsi" w:hAnsiTheme="majorHAnsi" w:cs="Arial"/>
        </w:rPr>
        <w:t>The defensive players must remain beyond the line marker, and inside the left and right baseline prior to the ball being in pl</w:t>
      </w:r>
      <w:r w:rsidR="00321FE1">
        <w:rPr>
          <w:rFonts w:asciiTheme="majorHAnsi" w:hAnsiTheme="majorHAnsi" w:cs="Arial"/>
        </w:rPr>
        <w:t xml:space="preserve">ay. Once the ball is hit fair, </w:t>
      </w:r>
      <w:r w:rsidRPr="0039595E">
        <w:rPr>
          <w:rFonts w:asciiTheme="majorHAnsi" w:hAnsiTheme="majorHAnsi" w:cs="Arial"/>
        </w:rPr>
        <w:t xml:space="preserve">the defensive players may move anywhere on the field. </w:t>
      </w:r>
    </w:p>
    <w:p w14:paraId="45DD1EAF" w14:textId="77777777" w:rsidR="00F42431" w:rsidRPr="00F42431" w:rsidRDefault="00F42431" w:rsidP="00F4243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Arial"/>
        </w:rPr>
      </w:pPr>
    </w:p>
    <w:p w14:paraId="6ECC7A02" w14:textId="09025563" w:rsidR="0039595E" w:rsidRDefault="0039595E" w:rsidP="00F42431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Arial"/>
        </w:rPr>
      </w:pPr>
      <w:r w:rsidRPr="0039595E">
        <w:rPr>
          <w:rFonts w:asciiTheme="majorHAnsi" w:hAnsiTheme="majorHAnsi" w:cs="Arial"/>
        </w:rPr>
        <w:t xml:space="preserve">The offensive team coach will manage ball placement on the </w:t>
      </w:r>
      <w:proofErr w:type="spellStart"/>
      <w:r w:rsidRPr="0039595E">
        <w:rPr>
          <w:rFonts w:asciiTheme="majorHAnsi" w:hAnsiTheme="majorHAnsi" w:cs="Arial"/>
        </w:rPr>
        <w:t>BlastTee</w:t>
      </w:r>
      <w:proofErr w:type="spellEnd"/>
      <w:r w:rsidRPr="0039595E">
        <w:rPr>
          <w:rFonts w:asciiTheme="majorHAnsi" w:hAnsiTheme="majorHAnsi" w:cs="Arial"/>
        </w:rPr>
        <w:t xml:space="preserve"> at h</w:t>
      </w:r>
      <w:r w:rsidR="00321FE1">
        <w:rPr>
          <w:rFonts w:asciiTheme="majorHAnsi" w:hAnsiTheme="majorHAnsi" w:cs="Arial"/>
        </w:rPr>
        <w:t>ome plate and make fair or foul</w:t>
      </w:r>
      <w:r w:rsidRPr="0039595E">
        <w:rPr>
          <w:rFonts w:asciiTheme="majorHAnsi" w:hAnsiTheme="majorHAnsi" w:cs="Arial"/>
        </w:rPr>
        <w:t xml:space="preserve"> calls. </w:t>
      </w:r>
    </w:p>
    <w:p w14:paraId="39926EDD" w14:textId="77777777" w:rsidR="00F42431" w:rsidRPr="00F42431" w:rsidRDefault="00F42431" w:rsidP="00F4243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Arial"/>
        </w:rPr>
      </w:pPr>
    </w:p>
    <w:p w14:paraId="3571829B" w14:textId="2BDE1A8B" w:rsidR="0039595E" w:rsidRDefault="0039595E" w:rsidP="00F42431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Arial"/>
        </w:rPr>
      </w:pPr>
      <w:r w:rsidRPr="0039595E">
        <w:rPr>
          <w:rFonts w:asciiTheme="majorHAnsi" w:hAnsiTheme="majorHAnsi" w:cs="Arial"/>
        </w:rPr>
        <w:t xml:space="preserve">The offensive team coach will place the </w:t>
      </w:r>
      <w:proofErr w:type="spellStart"/>
      <w:r w:rsidRPr="0039595E">
        <w:rPr>
          <w:rFonts w:asciiTheme="majorHAnsi" w:hAnsiTheme="majorHAnsi" w:cs="Arial"/>
        </w:rPr>
        <w:t>BlastBall</w:t>
      </w:r>
      <w:proofErr w:type="spellEnd"/>
      <w:r w:rsidRPr="0039595E">
        <w:rPr>
          <w:rFonts w:asciiTheme="majorHAnsi" w:hAnsiTheme="majorHAnsi" w:cs="Arial"/>
        </w:rPr>
        <w:t xml:space="preserve"> on the </w:t>
      </w:r>
      <w:proofErr w:type="spellStart"/>
      <w:r w:rsidRPr="0039595E">
        <w:rPr>
          <w:rFonts w:asciiTheme="majorHAnsi" w:hAnsiTheme="majorHAnsi" w:cs="Arial"/>
        </w:rPr>
        <w:t>BlastTee</w:t>
      </w:r>
      <w:proofErr w:type="spellEnd"/>
      <w:r w:rsidRPr="0039595E">
        <w:rPr>
          <w:rFonts w:asciiTheme="majorHAnsi" w:hAnsiTheme="majorHAnsi" w:cs="Arial"/>
        </w:rPr>
        <w:t xml:space="preserve"> and the batter will hit the ball. If the ball is hit fair, the batter will run to the </w:t>
      </w:r>
      <w:proofErr w:type="spellStart"/>
      <w:r w:rsidRPr="0039595E">
        <w:rPr>
          <w:rFonts w:asciiTheme="majorHAnsi" w:hAnsiTheme="majorHAnsi" w:cs="Arial"/>
        </w:rPr>
        <w:t>BlastBase</w:t>
      </w:r>
      <w:proofErr w:type="spellEnd"/>
      <w:r w:rsidRPr="0039595E">
        <w:rPr>
          <w:rFonts w:asciiTheme="majorHAnsi" w:hAnsiTheme="majorHAnsi" w:cs="Arial"/>
        </w:rPr>
        <w:t xml:space="preserve">. </w:t>
      </w:r>
    </w:p>
    <w:p w14:paraId="02AD019E" w14:textId="77777777" w:rsidR="00F42431" w:rsidRPr="00F42431" w:rsidRDefault="00F42431" w:rsidP="00F4243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Arial"/>
        </w:rPr>
      </w:pPr>
    </w:p>
    <w:p w14:paraId="5E56E77E" w14:textId="62631CF6" w:rsidR="00F42431" w:rsidRPr="00F42431" w:rsidRDefault="00321FE1" w:rsidP="00F42431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="Arial"/>
        </w:rPr>
        <w:t xml:space="preserve">When the ball is hit into play, defensive players can throw the ball to a coach </w:t>
      </w:r>
      <w:r w:rsidR="00045600">
        <w:rPr>
          <w:rFonts w:asciiTheme="majorHAnsi" w:hAnsiTheme="majorHAnsi" w:cs="Arial"/>
        </w:rPr>
        <w:t>near</w:t>
      </w:r>
      <w:r>
        <w:rPr>
          <w:rFonts w:asciiTheme="majorHAnsi" w:hAnsiTheme="majorHAnsi" w:cs="Arial"/>
        </w:rPr>
        <w:t xml:space="preserve"> </w:t>
      </w:r>
      <w:r w:rsidRPr="00F42431">
        <w:rPr>
          <w:rFonts w:asciiTheme="majorHAnsi" w:hAnsiTheme="majorHAnsi" w:cstheme="majorHAnsi"/>
        </w:rPr>
        <w:t xml:space="preserve">the </w:t>
      </w:r>
      <w:proofErr w:type="spellStart"/>
      <w:r w:rsidRPr="00F42431">
        <w:rPr>
          <w:rFonts w:asciiTheme="majorHAnsi" w:hAnsiTheme="majorHAnsi" w:cstheme="majorHAnsi"/>
        </w:rPr>
        <w:t>blastball</w:t>
      </w:r>
      <w:proofErr w:type="spellEnd"/>
      <w:r w:rsidRPr="00F42431">
        <w:rPr>
          <w:rFonts w:asciiTheme="majorHAnsi" w:hAnsiTheme="majorHAnsi" w:cstheme="majorHAnsi"/>
        </w:rPr>
        <w:t xml:space="preserve"> base. </w:t>
      </w:r>
      <w:r w:rsidR="00045600" w:rsidRPr="00F42431">
        <w:rPr>
          <w:rFonts w:asciiTheme="majorHAnsi" w:hAnsiTheme="majorHAnsi" w:cstheme="majorHAnsi"/>
        </w:rPr>
        <w:t>“Safe”</w:t>
      </w:r>
      <w:r w:rsidRPr="00F42431">
        <w:rPr>
          <w:rFonts w:asciiTheme="majorHAnsi" w:hAnsiTheme="majorHAnsi" w:cstheme="majorHAnsi"/>
        </w:rPr>
        <w:t xml:space="preserve"> </w:t>
      </w:r>
      <w:r w:rsidR="00045600" w:rsidRPr="00F42431">
        <w:rPr>
          <w:rFonts w:asciiTheme="majorHAnsi" w:hAnsiTheme="majorHAnsi" w:cstheme="majorHAnsi"/>
        </w:rPr>
        <w:t>or “out” calls are not made at this level.</w:t>
      </w:r>
    </w:p>
    <w:p w14:paraId="1E2075E0" w14:textId="77777777" w:rsidR="00F42431" w:rsidRPr="00F42431" w:rsidRDefault="00F42431" w:rsidP="00F4243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6BCA024C" w14:textId="375A9193" w:rsidR="00F42431" w:rsidRDefault="00F42431" w:rsidP="00F42431">
      <w:pPr>
        <w:rPr>
          <w:rFonts w:asciiTheme="majorHAnsi" w:hAnsiTheme="majorHAnsi" w:cstheme="majorHAnsi"/>
          <w:b/>
          <w:sz w:val="28"/>
          <w:szCs w:val="28"/>
        </w:rPr>
      </w:pPr>
      <w:r w:rsidRPr="00F42431">
        <w:rPr>
          <w:rFonts w:asciiTheme="majorHAnsi" w:hAnsiTheme="majorHAnsi" w:cstheme="majorHAnsi"/>
          <w:b/>
          <w:sz w:val="28"/>
          <w:szCs w:val="28"/>
        </w:rPr>
        <w:t>POST-GAME FIELD CHECKLIST</w:t>
      </w:r>
    </w:p>
    <w:p w14:paraId="4FBF1E1A" w14:textId="77777777" w:rsidR="00F42431" w:rsidRDefault="00F42431" w:rsidP="00F42431">
      <w:pPr>
        <w:rPr>
          <w:rFonts w:asciiTheme="majorHAnsi" w:hAnsiTheme="majorHAnsi" w:cstheme="majorHAnsi"/>
          <w:b/>
          <w:sz w:val="28"/>
          <w:szCs w:val="28"/>
        </w:rPr>
      </w:pPr>
    </w:p>
    <w:p w14:paraId="3FC709E2" w14:textId="065F6050" w:rsidR="00F42431" w:rsidRPr="00F42431" w:rsidRDefault="00F42431" w:rsidP="00F42431">
      <w:pPr>
        <w:rPr>
          <w:rFonts w:asciiTheme="majorHAnsi" w:hAnsiTheme="majorHAnsi" w:cstheme="majorHAnsi"/>
        </w:rPr>
      </w:pPr>
      <w:r w:rsidRPr="00F42431">
        <w:rPr>
          <w:rFonts w:asciiTheme="majorHAnsi" w:hAnsiTheme="majorHAnsi" w:cstheme="majorHAnsi"/>
        </w:rPr>
        <w:t>Following the game, the items below must be completed by parent volunteers and coaches</w:t>
      </w:r>
      <w:r>
        <w:rPr>
          <w:rFonts w:asciiTheme="majorHAnsi" w:hAnsiTheme="majorHAnsi" w:cstheme="majorHAnsi"/>
        </w:rPr>
        <w:t>:</w:t>
      </w:r>
    </w:p>
    <w:p w14:paraId="51D2E8B6" w14:textId="13FE9C3B" w:rsidR="00F42431" w:rsidRDefault="00F42431" w:rsidP="00F42431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F42431">
        <w:rPr>
          <w:rFonts w:asciiTheme="majorHAnsi" w:hAnsiTheme="majorHAnsi" w:cstheme="majorHAnsi"/>
        </w:rPr>
        <w:t>Rake the home plate area to ensure it is smooth and any holes have been filled in properly.</w:t>
      </w:r>
    </w:p>
    <w:p w14:paraId="29BC3BA2" w14:textId="77777777" w:rsidR="00F42431" w:rsidRPr="00F42431" w:rsidRDefault="00F42431" w:rsidP="00F42431">
      <w:pPr>
        <w:pStyle w:val="ListParagraph"/>
        <w:ind w:left="360"/>
        <w:rPr>
          <w:rFonts w:asciiTheme="majorHAnsi" w:hAnsiTheme="majorHAnsi" w:cstheme="majorHAnsi"/>
        </w:rPr>
      </w:pPr>
    </w:p>
    <w:p w14:paraId="23365E25" w14:textId="3548722B" w:rsidR="00F42431" w:rsidRDefault="00F42431" w:rsidP="00F42431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F42431">
        <w:rPr>
          <w:rFonts w:asciiTheme="majorHAnsi" w:hAnsiTheme="majorHAnsi" w:cstheme="majorHAnsi"/>
        </w:rPr>
        <w:t>Return all equipment, bases, etc. to the equipment bin – keep the bin neat and clean for the next team.</w:t>
      </w:r>
    </w:p>
    <w:p w14:paraId="3750BDEE" w14:textId="77777777" w:rsidR="00F42431" w:rsidRPr="00F42431" w:rsidRDefault="00F42431" w:rsidP="00F42431">
      <w:pPr>
        <w:rPr>
          <w:rFonts w:asciiTheme="majorHAnsi" w:hAnsiTheme="majorHAnsi" w:cstheme="majorHAnsi"/>
        </w:rPr>
      </w:pPr>
    </w:p>
    <w:p w14:paraId="77C6649D" w14:textId="3A9F561C" w:rsidR="00F42431" w:rsidRPr="00F42431" w:rsidRDefault="00F42431" w:rsidP="00F42431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F42431">
        <w:rPr>
          <w:rFonts w:asciiTheme="majorHAnsi" w:hAnsiTheme="majorHAnsi" w:cstheme="majorHAnsi"/>
        </w:rPr>
        <w:t>Ensure that the equipment bin is locked (2 locks) and the keys are returned to the lock box.</w:t>
      </w:r>
    </w:p>
    <w:p w14:paraId="110EDD90" w14:textId="3B78AAB3" w:rsidR="00F42431" w:rsidRDefault="00F42431" w:rsidP="00F42431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F42431">
        <w:rPr>
          <w:rFonts w:asciiTheme="majorHAnsi" w:hAnsiTheme="majorHAnsi" w:cstheme="majorHAnsi"/>
        </w:rPr>
        <w:t>Secure/close the lock box and clear the combination/code.</w:t>
      </w:r>
    </w:p>
    <w:p w14:paraId="7968C3CF" w14:textId="77777777" w:rsidR="00F42431" w:rsidRPr="00F42431" w:rsidRDefault="00F42431" w:rsidP="00F42431">
      <w:pPr>
        <w:pStyle w:val="ListParagraph"/>
        <w:ind w:left="360"/>
        <w:rPr>
          <w:rFonts w:asciiTheme="majorHAnsi" w:hAnsiTheme="majorHAnsi" w:cstheme="majorHAnsi"/>
        </w:rPr>
      </w:pPr>
    </w:p>
    <w:p w14:paraId="0256A0FA" w14:textId="31075679" w:rsidR="00F42431" w:rsidRPr="00F42431" w:rsidRDefault="00F42431" w:rsidP="00F42431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F42431">
        <w:rPr>
          <w:rFonts w:asciiTheme="majorHAnsi" w:hAnsiTheme="majorHAnsi" w:cstheme="majorHAnsi"/>
        </w:rPr>
        <w:lastRenderedPageBreak/>
        <w:t>Lock the porta-</w:t>
      </w:r>
      <w:proofErr w:type="spellStart"/>
      <w:r w:rsidRPr="00F42431">
        <w:rPr>
          <w:rFonts w:asciiTheme="majorHAnsi" w:hAnsiTheme="majorHAnsi" w:cstheme="majorHAnsi"/>
        </w:rPr>
        <w:t>potty</w:t>
      </w:r>
      <w:proofErr w:type="spellEnd"/>
      <w:r w:rsidRPr="00F42431">
        <w:rPr>
          <w:rFonts w:asciiTheme="majorHAnsi" w:hAnsiTheme="majorHAnsi" w:cstheme="majorHAnsi"/>
        </w:rPr>
        <w:t xml:space="preserve"> after checking to see that nobody is still inside.</w:t>
      </w:r>
    </w:p>
    <w:p w14:paraId="51F2D45E" w14:textId="77777777" w:rsidR="00F42431" w:rsidRDefault="00F42431" w:rsidP="00F4243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02A222D3" w14:textId="6A6F7643" w:rsidR="00CF1744" w:rsidRPr="00F42431" w:rsidRDefault="00903F27" w:rsidP="00F4243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Arial"/>
          <w:b/>
          <w:sz w:val="28"/>
          <w:szCs w:val="28"/>
        </w:rPr>
      </w:pPr>
      <w:r w:rsidRPr="00F42431">
        <w:rPr>
          <w:rFonts w:asciiTheme="majorHAnsi" w:hAnsiTheme="majorHAnsi" w:cs="Arial"/>
          <w:b/>
          <w:sz w:val="28"/>
          <w:szCs w:val="28"/>
        </w:rPr>
        <w:t xml:space="preserve">PARENT INFORMATION </w:t>
      </w:r>
    </w:p>
    <w:p w14:paraId="5118D74F" w14:textId="77777777" w:rsidR="00F42431" w:rsidRPr="00903F27" w:rsidRDefault="00F42431" w:rsidP="00F42431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3FC90F2" w14:textId="018D34B4" w:rsidR="00BE303B" w:rsidRDefault="00045600" w:rsidP="00F4243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imes"/>
        </w:rPr>
      </w:pPr>
      <w:r w:rsidRPr="0076344C">
        <w:rPr>
          <w:rFonts w:asciiTheme="majorHAnsi" w:hAnsiTheme="majorHAnsi" w:cs="Times"/>
        </w:rPr>
        <w:t xml:space="preserve">For the safety of all players, RMLL requires parents to stay at the diamond during </w:t>
      </w:r>
      <w:proofErr w:type="spellStart"/>
      <w:r w:rsidRPr="0076344C">
        <w:rPr>
          <w:rFonts w:asciiTheme="majorHAnsi" w:hAnsiTheme="majorHAnsi" w:cs="Times"/>
        </w:rPr>
        <w:t>Blastball</w:t>
      </w:r>
      <w:proofErr w:type="spellEnd"/>
      <w:r w:rsidRPr="0076344C">
        <w:rPr>
          <w:rFonts w:asciiTheme="majorHAnsi" w:hAnsiTheme="majorHAnsi" w:cs="Times"/>
        </w:rPr>
        <w:t xml:space="preserve"> to support your player in case of </w:t>
      </w:r>
      <w:r w:rsidR="006E6D21" w:rsidRPr="0076344C">
        <w:rPr>
          <w:rFonts w:asciiTheme="majorHAnsi" w:hAnsiTheme="majorHAnsi" w:cs="Times"/>
        </w:rPr>
        <w:t xml:space="preserve">injury or washroom break. </w:t>
      </w:r>
      <w:r w:rsidR="00D84BA0" w:rsidRPr="0076344C">
        <w:rPr>
          <w:rFonts w:asciiTheme="majorHAnsi" w:hAnsiTheme="majorHAnsi" w:cs="Times"/>
        </w:rPr>
        <w:t xml:space="preserve"> </w:t>
      </w:r>
    </w:p>
    <w:p w14:paraId="212BA194" w14:textId="77777777" w:rsidR="00F42431" w:rsidRPr="00F42431" w:rsidRDefault="00F42431" w:rsidP="00F42431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14:paraId="5B51437E" w14:textId="68A9F57B" w:rsidR="00886C39" w:rsidRDefault="006E6D21" w:rsidP="539306C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imes"/>
        </w:rPr>
      </w:pPr>
      <w:r w:rsidRPr="539306C2">
        <w:rPr>
          <w:rFonts w:asciiTheme="majorHAnsi" w:hAnsiTheme="majorHAnsi" w:cs="Times"/>
        </w:rPr>
        <w:t xml:space="preserve">Don’t hesitate to get on to the field and help the coach. There are many tasks that a parent can help the </w:t>
      </w:r>
      <w:r w:rsidR="2ECC668C" w:rsidRPr="539306C2">
        <w:rPr>
          <w:rFonts w:asciiTheme="majorHAnsi" w:hAnsiTheme="majorHAnsi" w:cs="Times"/>
        </w:rPr>
        <w:t>coach with</w:t>
      </w:r>
      <w:r w:rsidRPr="539306C2">
        <w:rPr>
          <w:rFonts w:asciiTheme="majorHAnsi" w:hAnsiTheme="majorHAnsi" w:cs="Times"/>
        </w:rPr>
        <w:t xml:space="preserve"> including: prepping and setting up the field, organizing players on the bench while</w:t>
      </w:r>
      <w:r w:rsidR="0076344C" w:rsidRPr="539306C2">
        <w:rPr>
          <w:rFonts w:asciiTheme="majorHAnsi" w:hAnsiTheme="majorHAnsi" w:cs="Times"/>
        </w:rPr>
        <w:t xml:space="preserve"> hitting during the game, and help during drills. </w:t>
      </w:r>
    </w:p>
    <w:p w14:paraId="4D34A16A" w14:textId="77777777" w:rsidR="00F42431" w:rsidRPr="00F42431" w:rsidRDefault="00F42431" w:rsidP="00F42431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14:paraId="07030A75" w14:textId="139A4B5C" w:rsidR="0076344C" w:rsidRDefault="0076344C" w:rsidP="00F4243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imes"/>
        </w:rPr>
      </w:pPr>
      <w:r w:rsidRPr="0076344C">
        <w:rPr>
          <w:rFonts w:asciiTheme="majorHAnsi" w:hAnsiTheme="majorHAnsi" w:cs="Times"/>
        </w:rPr>
        <w:t xml:space="preserve">Players should wear pants during </w:t>
      </w:r>
      <w:proofErr w:type="spellStart"/>
      <w:r w:rsidRPr="0076344C">
        <w:rPr>
          <w:rFonts w:asciiTheme="majorHAnsi" w:hAnsiTheme="majorHAnsi" w:cs="Times"/>
        </w:rPr>
        <w:t>Blastball</w:t>
      </w:r>
      <w:proofErr w:type="spellEnd"/>
      <w:r w:rsidRPr="0076344C">
        <w:rPr>
          <w:rFonts w:asciiTheme="majorHAnsi" w:hAnsiTheme="majorHAnsi" w:cs="Times"/>
        </w:rPr>
        <w:t xml:space="preserve">. Pants are better than shorts at protecting players when they fall on the shale diamond. </w:t>
      </w:r>
    </w:p>
    <w:p w14:paraId="2149D1C7" w14:textId="77777777" w:rsidR="00F42431" w:rsidRPr="00F42431" w:rsidRDefault="00F42431" w:rsidP="00F42431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14:paraId="5624AA3F" w14:textId="2B68FEAB" w:rsidR="0076344C" w:rsidRDefault="0076344C" w:rsidP="539306C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imes"/>
        </w:rPr>
      </w:pPr>
      <w:r w:rsidRPr="539306C2">
        <w:rPr>
          <w:rFonts w:asciiTheme="majorHAnsi" w:hAnsiTheme="majorHAnsi" w:cs="Times"/>
        </w:rPr>
        <w:t xml:space="preserve">Players do not need helmets at </w:t>
      </w:r>
      <w:proofErr w:type="spellStart"/>
      <w:r w:rsidRPr="539306C2">
        <w:rPr>
          <w:rFonts w:asciiTheme="majorHAnsi" w:hAnsiTheme="majorHAnsi" w:cs="Times"/>
        </w:rPr>
        <w:t>Blastball</w:t>
      </w:r>
      <w:proofErr w:type="spellEnd"/>
      <w:r w:rsidRPr="539306C2">
        <w:rPr>
          <w:rFonts w:asciiTheme="majorHAnsi" w:hAnsiTheme="majorHAnsi" w:cs="Times"/>
        </w:rPr>
        <w:t xml:space="preserve"> because the </w:t>
      </w:r>
      <w:proofErr w:type="spellStart"/>
      <w:r w:rsidRPr="539306C2">
        <w:rPr>
          <w:rFonts w:asciiTheme="majorHAnsi" w:hAnsiTheme="majorHAnsi" w:cs="Times"/>
        </w:rPr>
        <w:t>Blastbats</w:t>
      </w:r>
      <w:proofErr w:type="spellEnd"/>
      <w:r w:rsidRPr="539306C2">
        <w:rPr>
          <w:rFonts w:asciiTheme="majorHAnsi" w:hAnsiTheme="majorHAnsi" w:cs="Times"/>
        </w:rPr>
        <w:t xml:space="preserve"> and </w:t>
      </w:r>
      <w:proofErr w:type="spellStart"/>
      <w:r w:rsidRPr="539306C2">
        <w:rPr>
          <w:rFonts w:asciiTheme="majorHAnsi" w:hAnsiTheme="majorHAnsi" w:cs="Times"/>
        </w:rPr>
        <w:t>Blastballs</w:t>
      </w:r>
      <w:proofErr w:type="spellEnd"/>
      <w:r w:rsidRPr="539306C2">
        <w:rPr>
          <w:rFonts w:asciiTheme="majorHAnsi" w:hAnsiTheme="majorHAnsi" w:cs="Times"/>
        </w:rPr>
        <w:t xml:space="preserve"> are foam. If players have a helmet, they can wear </w:t>
      </w:r>
      <w:r w:rsidR="447B6A34" w:rsidRPr="539306C2">
        <w:rPr>
          <w:rFonts w:asciiTheme="majorHAnsi" w:hAnsiTheme="majorHAnsi" w:cs="Times"/>
        </w:rPr>
        <w:t>it,</w:t>
      </w:r>
      <w:r w:rsidRPr="539306C2">
        <w:rPr>
          <w:rFonts w:asciiTheme="majorHAnsi" w:hAnsiTheme="majorHAnsi" w:cs="Times"/>
        </w:rPr>
        <w:t xml:space="preserve"> but it is not required. </w:t>
      </w:r>
    </w:p>
    <w:p w14:paraId="1DDF44C9" w14:textId="77777777" w:rsidR="00F42431" w:rsidRPr="00F42431" w:rsidRDefault="00F42431" w:rsidP="00F42431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14:paraId="5661E17F" w14:textId="41739395" w:rsidR="00D906D4" w:rsidRDefault="0076344C" w:rsidP="539306C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imes"/>
        </w:rPr>
      </w:pPr>
      <w:r w:rsidRPr="539306C2">
        <w:rPr>
          <w:rFonts w:asciiTheme="majorHAnsi" w:hAnsiTheme="majorHAnsi" w:cs="Times"/>
        </w:rPr>
        <w:t xml:space="preserve">Players </w:t>
      </w:r>
      <w:r w:rsidR="00EF63EA" w:rsidRPr="539306C2">
        <w:rPr>
          <w:rFonts w:asciiTheme="majorHAnsi" w:hAnsiTheme="majorHAnsi" w:cs="Times"/>
        </w:rPr>
        <w:t>cannot</w:t>
      </w:r>
      <w:r w:rsidRPr="539306C2">
        <w:rPr>
          <w:rFonts w:asciiTheme="majorHAnsi" w:hAnsiTheme="majorHAnsi" w:cs="Times"/>
        </w:rPr>
        <w:t xml:space="preserve"> use metal bats. </w:t>
      </w:r>
      <w:r w:rsidR="3D540B94" w:rsidRPr="539306C2">
        <w:rPr>
          <w:rFonts w:asciiTheme="majorHAnsi" w:hAnsiTheme="majorHAnsi" w:cs="Times"/>
        </w:rPr>
        <w:t>Coaches</w:t>
      </w:r>
      <w:r w:rsidRPr="539306C2">
        <w:rPr>
          <w:rFonts w:asciiTheme="majorHAnsi" w:hAnsiTheme="majorHAnsi" w:cs="Times"/>
        </w:rPr>
        <w:t xml:space="preserve"> will ask players and parents to leave their own bats at home. Only</w:t>
      </w:r>
      <w:r w:rsidR="00D906D4" w:rsidRPr="539306C2">
        <w:rPr>
          <w:rFonts w:asciiTheme="majorHAnsi" w:hAnsiTheme="majorHAnsi" w:cs="Times"/>
        </w:rPr>
        <w:t xml:space="preserve"> </w:t>
      </w:r>
      <w:proofErr w:type="spellStart"/>
      <w:r w:rsidR="00D906D4" w:rsidRPr="539306C2">
        <w:rPr>
          <w:rFonts w:asciiTheme="majorHAnsi" w:hAnsiTheme="majorHAnsi" w:cs="Times"/>
        </w:rPr>
        <w:t>Blastbats</w:t>
      </w:r>
      <w:proofErr w:type="spellEnd"/>
      <w:r w:rsidR="00D906D4" w:rsidRPr="539306C2">
        <w:rPr>
          <w:rFonts w:asciiTheme="majorHAnsi" w:hAnsiTheme="majorHAnsi" w:cs="Times"/>
        </w:rPr>
        <w:t xml:space="preserve"> can be used at </w:t>
      </w:r>
      <w:proofErr w:type="spellStart"/>
      <w:r w:rsidR="00D906D4" w:rsidRPr="539306C2">
        <w:rPr>
          <w:rFonts w:asciiTheme="majorHAnsi" w:hAnsiTheme="majorHAnsi" w:cs="Times"/>
        </w:rPr>
        <w:t>B</w:t>
      </w:r>
      <w:r w:rsidRPr="539306C2">
        <w:rPr>
          <w:rFonts w:asciiTheme="majorHAnsi" w:hAnsiTheme="majorHAnsi" w:cs="Times"/>
        </w:rPr>
        <w:t>lastball</w:t>
      </w:r>
      <w:proofErr w:type="spellEnd"/>
      <w:r w:rsidRPr="539306C2">
        <w:rPr>
          <w:rFonts w:asciiTheme="majorHAnsi" w:hAnsiTheme="majorHAnsi" w:cs="Times"/>
        </w:rPr>
        <w:t xml:space="preserve">. </w:t>
      </w:r>
    </w:p>
    <w:p w14:paraId="4E63EC5C" w14:textId="77777777" w:rsidR="00F42431" w:rsidRPr="00F42431" w:rsidRDefault="00F42431" w:rsidP="00F42431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14:paraId="28C82011" w14:textId="7B5C997D" w:rsidR="00D906D4" w:rsidRPr="0076344C" w:rsidRDefault="00D906D4" w:rsidP="539306C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Times"/>
        </w:rPr>
      </w:pPr>
      <w:r w:rsidRPr="539306C2">
        <w:rPr>
          <w:rFonts w:asciiTheme="majorHAnsi" w:hAnsiTheme="majorHAnsi" w:cs="Times"/>
        </w:rPr>
        <w:t xml:space="preserve">If your team is playing the game first, please be at the </w:t>
      </w:r>
      <w:r w:rsidR="21C9CED2" w:rsidRPr="539306C2">
        <w:rPr>
          <w:rFonts w:asciiTheme="majorHAnsi" w:hAnsiTheme="majorHAnsi" w:cs="Times"/>
        </w:rPr>
        <w:t>diamond 10 minutes prior to game time</w:t>
      </w:r>
      <w:r w:rsidRPr="539306C2">
        <w:rPr>
          <w:rFonts w:asciiTheme="majorHAnsi" w:hAnsiTheme="majorHAnsi" w:cs="Times"/>
        </w:rPr>
        <w:t xml:space="preserve"> to help prep and set up the diamond. Players can also do a quick warm-up during this time.   </w:t>
      </w:r>
    </w:p>
    <w:p w14:paraId="7C0E015B" w14:textId="57A417D0" w:rsidR="0076344C" w:rsidRDefault="0076344C" w:rsidP="00F42431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>
        <w:rPr>
          <w:rFonts w:asciiTheme="majorHAnsi" w:hAnsiTheme="majorHAnsi" w:cs="Times"/>
        </w:rPr>
        <w:t xml:space="preserve"> </w:t>
      </w:r>
    </w:p>
    <w:p w14:paraId="57971FB9" w14:textId="77777777" w:rsidR="00AA5734" w:rsidRDefault="00AA5734" w:rsidP="00F42431"/>
    <w:p w14:paraId="4906554E" w14:textId="77777777" w:rsidR="00321FE1" w:rsidRDefault="00321FE1" w:rsidP="00F42431"/>
    <w:p w14:paraId="130361F6" w14:textId="77777777" w:rsidR="00321FE1" w:rsidRDefault="00321FE1" w:rsidP="00F42431"/>
    <w:p w14:paraId="03D1DEEE" w14:textId="77777777" w:rsidR="00321FE1" w:rsidRDefault="00321FE1" w:rsidP="00F42431"/>
    <w:sectPr w:rsidR="00321FE1" w:rsidSect="00EB3A4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FCACBD6"/>
    <w:lvl w:ilvl="0" w:tplc="86DAFEF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CF7C2F"/>
    <w:multiLevelType w:val="hybridMultilevel"/>
    <w:tmpl w:val="7FCACBD6"/>
    <w:lvl w:ilvl="0" w:tplc="86DAFEF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68790F"/>
    <w:multiLevelType w:val="hybridMultilevel"/>
    <w:tmpl w:val="476A0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312482"/>
    <w:multiLevelType w:val="hybridMultilevel"/>
    <w:tmpl w:val="A77CC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34"/>
    <w:rsid w:val="00045600"/>
    <w:rsid w:val="00101247"/>
    <w:rsid w:val="00181475"/>
    <w:rsid w:val="0019042F"/>
    <w:rsid w:val="00297C55"/>
    <w:rsid w:val="00321FE1"/>
    <w:rsid w:val="0039595E"/>
    <w:rsid w:val="003A7BB5"/>
    <w:rsid w:val="00547979"/>
    <w:rsid w:val="00563E0C"/>
    <w:rsid w:val="005D32E6"/>
    <w:rsid w:val="006E6D21"/>
    <w:rsid w:val="0076344C"/>
    <w:rsid w:val="007819BE"/>
    <w:rsid w:val="007E17D9"/>
    <w:rsid w:val="007E5FD8"/>
    <w:rsid w:val="00886C39"/>
    <w:rsid w:val="00903F27"/>
    <w:rsid w:val="00952578"/>
    <w:rsid w:val="009C6701"/>
    <w:rsid w:val="009E72C1"/>
    <w:rsid w:val="00AA5734"/>
    <w:rsid w:val="00B857FC"/>
    <w:rsid w:val="00B90E7F"/>
    <w:rsid w:val="00BC2B2A"/>
    <w:rsid w:val="00BE303B"/>
    <w:rsid w:val="00C269F9"/>
    <w:rsid w:val="00C64899"/>
    <w:rsid w:val="00CA54C2"/>
    <w:rsid w:val="00CF1744"/>
    <w:rsid w:val="00D319EA"/>
    <w:rsid w:val="00D6188B"/>
    <w:rsid w:val="00D73E35"/>
    <w:rsid w:val="00D84BA0"/>
    <w:rsid w:val="00D906D4"/>
    <w:rsid w:val="00E12A1E"/>
    <w:rsid w:val="00E46DCB"/>
    <w:rsid w:val="00EB3A46"/>
    <w:rsid w:val="00EC4EA3"/>
    <w:rsid w:val="00EF63EA"/>
    <w:rsid w:val="00F16C0A"/>
    <w:rsid w:val="00F42431"/>
    <w:rsid w:val="00FD63F4"/>
    <w:rsid w:val="00FF67ED"/>
    <w:rsid w:val="0C1BE591"/>
    <w:rsid w:val="1B0CDCBA"/>
    <w:rsid w:val="21C9CED2"/>
    <w:rsid w:val="24F3B285"/>
    <w:rsid w:val="2ECC668C"/>
    <w:rsid w:val="377F03EF"/>
    <w:rsid w:val="3D540B94"/>
    <w:rsid w:val="447B6A34"/>
    <w:rsid w:val="51F73661"/>
    <w:rsid w:val="539306C2"/>
    <w:rsid w:val="67811052"/>
    <w:rsid w:val="7B9FF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AE58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0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0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9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711</Words>
  <Characters>4057</Characters>
  <Application>Microsoft Office Word</Application>
  <DocSecurity>0</DocSecurity>
  <Lines>33</Lines>
  <Paragraphs>9</Paragraphs>
  <ScaleCrop>false</ScaleCrop>
  <Company>Calgary Board of Education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Rickard</dc:creator>
  <cp:lastModifiedBy>Sherstabetoff, Will A</cp:lastModifiedBy>
  <cp:revision>4</cp:revision>
  <cp:lastPrinted>2023-04-27T18:06:00Z</cp:lastPrinted>
  <dcterms:created xsi:type="dcterms:W3CDTF">2023-04-27T18:12:00Z</dcterms:created>
  <dcterms:modified xsi:type="dcterms:W3CDTF">2024-04-17T01:30:00Z</dcterms:modified>
</cp:coreProperties>
</file>