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14825" w14:textId="77777777" w:rsidR="00B04024" w:rsidRPr="00FA01BC" w:rsidRDefault="00155571" w:rsidP="00FA01BC">
      <w:pPr>
        <w:jc w:val="center"/>
        <w:rPr>
          <w:b/>
          <w:color w:val="538135" w:themeColor="accent6" w:themeShade="BF"/>
          <w:sz w:val="52"/>
          <w:szCs w:val="52"/>
        </w:rPr>
      </w:pPr>
      <w:r w:rsidRPr="00FA01BC">
        <w:rPr>
          <w:b/>
          <w:color w:val="538135" w:themeColor="accent6" w:themeShade="BF"/>
          <w:sz w:val="52"/>
          <w:szCs w:val="52"/>
        </w:rPr>
        <w:t>Vintage Sport Camp Code of Conduct</w:t>
      </w:r>
    </w:p>
    <w:p w14:paraId="02D9A722" w14:textId="77777777" w:rsidR="00155571" w:rsidRPr="002D3C77" w:rsidRDefault="00155571" w:rsidP="00D76EB8">
      <w:pPr>
        <w:rPr>
          <w:b/>
          <w:sz w:val="28"/>
          <w:szCs w:val="28"/>
        </w:rPr>
      </w:pPr>
    </w:p>
    <w:p w14:paraId="72ED8835" w14:textId="76987B18" w:rsidR="00155571" w:rsidRDefault="00155571" w:rsidP="00D76E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VSC is looking forward to providing your child a fun, memorable, and safe summer camp experience.  Each camper has a responsibility to act in a way that assures </w:t>
      </w:r>
      <w:r w:rsidR="003241F6">
        <w:rPr>
          <w:b/>
          <w:sz w:val="28"/>
          <w:szCs w:val="28"/>
        </w:rPr>
        <w:t xml:space="preserve">a positive experience for all. </w:t>
      </w:r>
      <w:r>
        <w:rPr>
          <w:b/>
          <w:sz w:val="28"/>
          <w:szCs w:val="28"/>
        </w:rPr>
        <w:t xml:space="preserve">Camp rules and prohibited </w:t>
      </w:r>
      <w:r w:rsidR="003241F6">
        <w:rPr>
          <w:b/>
          <w:sz w:val="28"/>
          <w:szCs w:val="28"/>
        </w:rPr>
        <w:t xml:space="preserve">behaviors are listed below. </w:t>
      </w:r>
      <w:r>
        <w:rPr>
          <w:b/>
          <w:sz w:val="28"/>
          <w:szCs w:val="28"/>
        </w:rPr>
        <w:t>It is important that your camper unders</w:t>
      </w:r>
      <w:r w:rsidR="003241F6">
        <w:rPr>
          <w:b/>
          <w:sz w:val="28"/>
          <w:szCs w:val="28"/>
        </w:rPr>
        <w:t xml:space="preserve">tands and follows these rules. </w:t>
      </w:r>
      <w:r>
        <w:rPr>
          <w:b/>
          <w:sz w:val="28"/>
          <w:szCs w:val="28"/>
        </w:rPr>
        <w:t>The coaches will go over these rules at the Monday camp meeting.</w:t>
      </w:r>
    </w:p>
    <w:p w14:paraId="1D8F56B0" w14:textId="77777777" w:rsidR="00155571" w:rsidRDefault="00155571" w:rsidP="00D76EB8">
      <w:pPr>
        <w:rPr>
          <w:b/>
          <w:sz w:val="28"/>
          <w:szCs w:val="28"/>
        </w:rPr>
      </w:pPr>
    </w:p>
    <w:p w14:paraId="1EFD6B0B" w14:textId="77777777" w:rsidR="00155571" w:rsidRPr="00FA01BC" w:rsidRDefault="00155571" w:rsidP="00D76EB8">
      <w:pPr>
        <w:rPr>
          <w:b/>
          <w:color w:val="538135" w:themeColor="accent6" w:themeShade="BF"/>
          <w:sz w:val="28"/>
          <w:szCs w:val="28"/>
        </w:rPr>
      </w:pPr>
      <w:r w:rsidRPr="00FA01BC">
        <w:rPr>
          <w:b/>
          <w:color w:val="538135" w:themeColor="accent6" w:themeShade="BF"/>
          <w:sz w:val="28"/>
          <w:szCs w:val="28"/>
        </w:rPr>
        <w:t>VSC Camp Rules:</w:t>
      </w:r>
    </w:p>
    <w:p w14:paraId="7B0034F2" w14:textId="77777777" w:rsidR="00155571" w:rsidRPr="002D3C77" w:rsidRDefault="00155571" w:rsidP="00D76EB8">
      <w:pPr>
        <w:rPr>
          <w:b/>
        </w:rPr>
      </w:pPr>
    </w:p>
    <w:p w14:paraId="51FC31B5" w14:textId="77777777" w:rsidR="00155571" w:rsidRPr="00D06809" w:rsidRDefault="00155571" w:rsidP="00D76EB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06809">
        <w:rPr>
          <w:sz w:val="28"/>
          <w:szCs w:val="28"/>
        </w:rPr>
        <w:t>Respect All Coaching Staff</w:t>
      </w:r>
    </w:p>
    <w:p w14:paraId="530BC817" w14:textId="77777777" w:rsidR="00155571" w:rsidRPr="00D06809" w:rsidRDefault="00155571" w:rsidP="00D76EB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06809">
        <w:rPr>
          <w:sz w:val="28"/>
          <w:szCs w:val="28"/>
        </w:rPr>
        <w:t>Respect All Campers</w:t>
      </w:r>
    </w:p>
    <w:p w14:paraId="0608044F" w14:textId="77777777" w:rsidR="00155571" w:rsidRPr="00D06809" w:rsidRDefault="00155571" w:rsidP="00D76EB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06809">
        <w:rPr>
          <w:sz w:val="28"/>
          <w:szCs w:val="28"/>
        </w:rPr>
        <w:t>Respect the Facility and the Equipment</w:t>
      </w:r>
    </w:p>
    <w:p w14:paraId="7C99F807" w14:textId="2BFC951A" w:rsidR="00155571" w:rsidRPr="00D06809" w:rsidRDefault="00DF438F" w:rsidP="00D76EB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Stay with the Group</w:t>
      </w:r>
    </w:p>
    <w:p w14:paraId="39CD20A0" w14:textId="35A7C24A" w:rsidR="00155571" w:rsidRPr="00D06809" w:rsidRDefault="006A7BAE" w:rsidP="00D76EB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Participate and h</w:t>
      </w:r>
      <w:r w:rsidR="00DF438F">
        <w:rPr>
          <w:sz w:val="28"/>
          <w:szCs w:val="28"/>
        </w:rPr>
        <w:t>ave a Positive Attitude</w:t>
      </w:r>
    </w:p>
    <w:p w14:paraId="0D696C2D" w14:textId="77777777" w:rsidR="00155571" w:rsidRPr="002D3C77" w:rsidRDefault="00155571" w:rsidP="00D76EB8">
      <w:pPr>
        <w:rPr>
          <w:b/>
        </w:rPr>
      </w:pPr>
    </w:p>
    <w:p w14:paraId="2067A9DB" w14:textId="77777777" w:rsidR="00155571" w:rsidRPr="00FA01BC" w:rsidRDefault="00155571" w:rsidP="00D76EB8">
      <w:pPr>
        <w:rPr>
          <w:b/>
          <w:color w:val="538135" w:themeColor="accent6" w:themeShade="BF"/>
          <w:sz w:val="28"/>
          <w:szCs w:val="28"/>
        </w:rPr>
      </w:pPr>
      <w:r w:rsidRPr="00FA01BC">
        <w:rPr>
          <w:b/>
          <w:color w:val="538135" w:themeColor="accent6" w:themeShade="BF"/>
          <w:sz w:val="28"/>
          <w:szCs w:val="28"/>
        </w:rPr>
        <w:t>Prohibited Behaviors:</w:t>
      </w:r>
    </w:p>
    <w:p w14:paraId="43EBF02E" w14:textId="77777777" w:rsidR="00155571" w:rsidRPr="002D3C77" w:rsidRDefault="00155571" w:rsidP="00D76EB8">
      <w:pPr>
        <w:rPr>
          <w:b/>
        </w:rPr>
      </w:pPr>
    </w:p>
    <w:p w14:paraId="4D69E256" w14:textId="0370C7E5" w:rsidR="00155571" w:rsidRPr="00D06809" w:rsidRDefault="00155571" w:rsidP="00D76EB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06809">
        <w:rPr>
          <w:sz w:val="28"/>
          <w:szCs w:val="28"/>
        </w:rPr>
        <w:t>Endangering the health a</w:t>
      </w:r>
      <w:r w:rsidR="00DF438F">
        <w:rPr>
          <w:sz w:val="28"/>
          <w:szCs w:val="28"/>
        </w:rPr>
        <w:t xml:space="preserve">nd safety of themselves, other </w:t>
      </w:r>
      <w:r w:rsidR="00CA76FB">
        <w:rPr>
          <w:sz w:val="28"/>
          <w:szCs w:val="28"/>
        </w:rPr>
        <w:t>c</w:t>
      </w:r>
      <w:r w:rsidRPr="00D06809">
        <w:rPr>
          <w:sz w:val="28"/>
          <w:szCs w:val="28"/>
        </w:rPr>
        <w:t>ampers and</w:t>
      </w:r>
      <w:r w:rsidR="00D76EB8" w:rsidRPr="00D06809">
        <w:rPr>
          <w:sz w:val="28"/>
          <w:szCs w:val="28"/>
        </w:rPr>
        <w:t xml:space="preserve">/or </w:t>
      </w:r>
      <w:r w:rsidR="00CA76FB">
        <w:rPr>
          <w:sz w:val="28"/>
          <w:szCs w:val="28"/>
        </w:rPr>
        <w:t>c</w:t>
      </w:r>
      <w:r w:rsidRPr="00D06809">
        <w:rPr>
          <w:sz w:val="28"/>
          <w:szCs w:val="28"/>
        </w:rPr>
        <w:t>oaches.</w:t>
      </w:r>
    </w:p>
    <w:p w14:paraId="721CDDF9" w14:textId="5B42567F" w:rsidR="00D76EB8" w:rsidRPr="00D06809" w:rsidRDefault="00D76EB8" w:rsidP="00D76EB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06809">
        <w:rPr>
          <w:sz w:val="28"/>
          <w:szCs w:val="28"/>
        </w:rPr>
        <w:t xml:space="preserve">Inappropriate physical contact to </w:t>
      </w:r>
      <w:r w:rsidR="00CA76FB">
        <w:rPr>
          <w:sz w:val="28"/>
          <w:szCs w:val="28"/>
        </w:rPr>
        <w:t>c</w:t>
      </w:r>
      <w:r w:rsidRPr="00D06809">
        <w:rPr>
          <w:sz w:val="28"/>
          <w:szCs w:val="28"/>
        </w:rPr>
        <w:t xml:space="preserve">ampers or </w:t>
      </w:r>
      <w:r w:rsidR="00CA76FB">
        <w:rPr>
          <w:sz w:val="28"/>
          <w:szCs w:val="28"/>
        </w:rPr>
        <w:t>c</w:t>
      </w:r>
      <w:r w:rsidRPr="00D06809">
        <w:rPr>
          <w:sz w:val="28"/>
          <w:szCs w:val="28"/>
        </w:rPr>
        <w:t>oaches.</w:t>
      </w:r>
    </w:p>
    <w:p w14:paraId="587C8667" w14:textId="77777777" w:rsidR="00D76EB8" w:rsidRPr="00D06809" w:rsidRDefault="00D76EB8" w:rsidP="00D76EB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06809">
        <w:rPr>
          <w:sz w:val="28"/>
          <w:szCs w:val="28"/>
        </w:rPr>
        <w:t>Bullying physically or verbally.</w:t>
      </w:r>
    </w:p>
    <w:p w14:paraId="3C3CFB74" w14:textId="77777777" w:rsidR="00D76EB8" w:rsidRPr="00D06809" w:rsidRDefault="00D76EB8" w:rsidP="00D76EB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06809">
        <w:rPr>
          <w:sz w:val="28"/>
          <w:szCs w:val="28"/>
        </w:rPr>
        <w:t>Continual disruption of programming.</w:t>
      </w:r>
    </w:p>
    <w:p w14:paraId="0A876969" w14:textId="57CAFAD4" w:rsidR="00155571" w:rsidRPr="00D06809" w:rsidRDefault="00155571" w:rsidP="00D76EB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06809">
        <w:rPr>
          <w:sz w:val="28"/>
          <w:szCs w:val="28"/>
        </w:rPr>
        <w:t xml:space="preserve">Damaging </w:t>
      </w:r>
      <w:r w:rsidR="00D76EB8" w:rsidRPr="00D06809">
        <w:rPr>
          <w:sz w:val="28"/>
          <w:szCs w:val="28"/>
        </w:rPr>
        <w:t xml:space="preserve">the </w:t>
      </w:r>
      <w:r w:rsidR="00DF438F">
        <w:rPr>
          <w:sz w:val="28"/>
          <w:szCs w:val="28"/>
        </w:rPr>
        <w:t>equipment or</w:t>
      </w:r>
      <w:r w:rsidRPr="00D06809">
        <w:rPr>
          <w:sz w:val="28"/>
          <w:szCs w:val="28"/>
        </w:rPr>
        <w:t xml:space="preserve"> facility.</w:t>
      </w:r>
    </w:p>
    <w:p w14:paraId="07E39393" w14:textId="74947853" w:rsidR="00D76EB8" w:rsidRPr="00D06809" w:rsidRDefault="00D76EB8" w:rsidP="00D76EB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06809">
        <w:rPr>
          <w:sz w:val="28"/>
          <w:szCs w:val="28"/>
        </w:rPr>
        <w:t xml:space="preserve">Possession of electronics. </w:t>
      </w:r>
      <w:r w:rsidR="00DF438F">
        <w:rPr>
          <w:sz w:val="28"/>
          <w:szCs w:val="28"/>
        </w:rPr>
        <w:t>No electronics are allowed at camp.</w:t>
      </w:r>
    </w:p>
    <w:p w14:paraId="40A12B3F" w14:textId="77777777" w:rsidR="00D76EB8" w:rsidRPr="002D3C77" w:rsidRDefault="00D76EB8" w:rsidP="00D76EB8">
      <w:pPr>
        <w:rPr>
          <w:b/>
        </w:rPr>
      </w:pPr>
    </w:p>
    <w:p w14:paraId="0204D640" w14:textId="11E3A4ED" w:rsidR="00D76EB8" w:rsidRPr="00FA01BC" w:rsidRDefault="001164A2" w:rsidP="00D76EB8">
      <w:pPr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Guidelines f</w:t>
      </w:r>
      <w:r w:rsidR="00D76EB8" w:rsidRPr="00FA01BC">
        <w:rPr>
          <w:b/>
          <w:color w:val="538135" w:themeColor="accent6" w:themeShade="BF"/>
          <w:sz w:val="28"/>
          <w:szCs w:val="28"/>
        </w:rPr>
        <w:t>or failure to follow Camp Rules and Behavior:</w:t>
      </w:r>
    </w:p>
    <w:p w14:paraId="0E9BF7DF" w14:textId="77777777" w:rsidR="00D06809" w:rsidRPr="002D3C77" w:rsidRDefault="00D06809" w:rsidP="00D76EB8">
      <w:pPr>
        <w:rPr>
          <w:b/>
        </w:rPr>
      </w:pPr>
    </w:p>
    <w:p w14:paraId="1080D659" w14:textId="16FD375C" w:rsidR="00D76EB8" w:rsidRPr="00D06809" w:rsidRDefault="00D76EB8" w:rsidP="00D76EB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D06809">
        <w:rPr>
          <w:sz w:val="28"/>
          <w:szCs w:val="28"/>
        </w:rPr>
        <w:t xml:space="preserve">Coaches will give </w:t>
      </w:r>
      <w:r w:rsidR="00091334">
        <w:rPr>
          <w:sz w:val="28"/>
          <w:szCs w:val="28"/>
        </w:rPr>
        <w:t xml:space="preserve">a </w:t>
      </w:r>
      <w:r w:rsidRPr="00D06809">
        <w:rPr>
          <w:sz w:val="28"/>
          <w:szCs w:val="28"/>
        </w:rPr>
        <w:t>verbal warning.</w:t>
      </w:r>
    </w:p>
    <w:p w14:paraId="39ABBE84" w14:textId="629843D4" w:rsidR="00D76EB8" w:rsidRDefault="00D76EB8" w:rsidP="00D76EB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D06809">
        <w:rPr>
          <w:sz w:val="28"/>
          <w:szCs w:val="28"/>
        </w:rPr>
        <w:t xml:space="preserve">If the verbal warning does not change behavior, </w:t>
      </w:r>
      <w:r w:rsidR="00D06809" w:rsidRPr="00D06809">
        <w:rPr>
          <w:sz w:val="28"/>
          <w:szCs w:val="28"/>
        </w:rPr>
        <w:t xml:space="preserve">the </w:t>
      </w:r>
      <w:r w:rsidR="00CA76FB">
        <w:rPr>
          <w:sz w:val="28"/>
          <w:szCs w:val="28"/>
        </w:rPr>
        <w:t>c</w:t>
      </w:r>
      <w:r w:rsidRPr="00D06809">
        <w:rPr>
          <w:sz w:val="28"/>
          <w:szCs w:val="28"/>
        </w:rPr>
        <w:t>oaches will pull the camper aside for a time out/cool down</w:t>
      </w:r>
      <w:r w:rsidR="00D06809" w:rsidRPr="00D06809">
        <w:rPr>
          <w:sz w:val="28"/>
          <w:szCs w:val="28"/>
        </w:rPr>
        <w:t xml:space="preserve"> and remind them of the behavior guidelines.</w:t>
      </w:r>
    </w:p>
    <w:p w14:paraId="0CB8B1E9" w14:textId="77777777" w:rsidR="00D76EB8" w:rsidRDefault="00D76EB8" w:rsidP="00D76EB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D06809">
        <w:rPr>
          <w:sz w:val="28"/>
          <w:szCs w:val="28"/>
        </w:rPr>
        <w:t>If this does not work, the Coaches will prepare an incident report and notify the Director.</w:t>
      </w:r>
      <w:r w:rsidR="00D06809" w:rsidRPr="00D06809">
        <w:rPr>
          <w:sz w:val="28"/>
          <w:szCs w:val="28"/>
        </w:rPr>
        <w:t xml:space="preserve"> </w:t>
      </w:r>
    </w:p>
    <w:p w14:paraId="248DF6F6" w14:textId="77777777" w:rsidR="00D06809" w:rsidRPr="00D06809" w:rsidRDefault="00D06809" w:rsidP="00D76EB8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D06809">
        <w:rPr>
          <w:sz w:val="28"/>
          <w:szCs w:val="28"/>
        </w:rPr>
        <w:t xml:space="preserve">Director will then communicate with the camper and possibly contact parents to help with the compliance of the rules and behavior guidelines. </w:t>
      </w:r>
    </w:p>
    <w:p w14:paraId="7548017F" w14:textId="50EFACC6" w:rsidR="002D3C77" w:rsidRPr="002D3C77" w:rsidRDefault="00D06809" w:rsidP="00D76EB8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After </w:t>
      </w:r>
      <w:r w:rsidR="00DF438F">
        <w:rPr>
          <w:sz w:val="28"/>
          <w:szCs w:val="28"/>
        </w:rPr>
        <w:t>two</w:t>
      </w:r>
      <w:r>
        <w:rPr>
          <w:sz w:val="28"/>
          <w:szCs w:val="28"/>
        </w:rPr>
        <w:t xml:space="preserve"> incident reports</w:t>
      </w:r>
      <w:r w:rsidR="00DF438F">
        <w:rPr>
          <w:sz w:val="28"/>
          <w:szCs w:val="28"/>
        </w:rPr>
        <w:t>,</w:t>
      </w:r>
      <w:r>
        <w:rPr>
          <w:sz w:val="28"/>
          <w:szCs w:val="28"/>
        </w:rPr>
        <w:t xml:space="preserve"> the camp</w:t>
      </w:r>
      <w:r w:rsidR="00DF438F">
        <w:rPr>
          <w:sz w:val="28"/>
          <w:szCs w:val="28"/>
        </w:rPr>
        <w:t xml:space="preserve">er may be suspended from camp. </w:t>
      </w:r>
      <w:r>
        <w:rPr>
          <w:sz w:val="28"/>
          <w:szCs w:val="28"/>
        </w:rPr>
        <w:t xml:space="preserve">If a camper’s behavior at any time threatens the immediate safety of </w:t>
      </w:r>
      <w:r w:rsidR="00DF438F">
        <w:rPr>
          <w:sz w:val="28"/>
          <w:szCs w:val="28"/>
        </w:rPr>
        <w:t>themselves</w:t>
      </w:r>
      <w:r>
        <w:rPr>
          <w:sz w:val="28"/>
          <w:szCs w:val="28"/>
        </w:rPr>
        <w:t xml:space="preserve">, other campers or the coaches, the parent/guardian will be notified and </w:t>
      </w:r>
      <w:r w:rsidR="00895D9A">
        <w:rPr>
          <w:sz w:val="28"/>
          <w:szCs w:val="28"/>
        </w:rPr>
        <w:t xml:space="preserve">are </w:t>
      </w:r>
      <w:r>
        <w:rPr>
          <w:sz w:val="28"/>
          <w:szCs w:val="28"/>
        </w:rPr>
        <w:t xml:space="preserve">expected to pick-up the </w:t>
      </w:r>
      <w:r w:rsidR="00CA76FB">
        <w:rPr>
          <w:sz w:val="28"/>
          <w:szCs w:val="28"/>
        </w:rPr>
        <w:t xml:space="preserve">camper </w:t>
      </w:r>
      <w:bookmarkStart w:id="0" w:name="_GoBack"/>
      <w:bookmarkEnd w:id="0"/>
      <w:r>
        <w:rPr>
          <w:sz w:val="28"/>
          <w:szCs w:val="28"/>
        </w:rPr>
        <w:t xml:space="preserve">immediately. </w:t>
      </w:r>
    </w:p>
    <w:p w14:paraId="666E65F0" w14:textId="77777777" w:rsidR="002D3C77" w:rsidRPr="002D3C77" w:rsidRDefault="002D3C77" w:rsidP="002D3C77">
      <w:pPr>
        <w:pStyle w:val="ListParagraph"/>
        <w:ind w:left="432"/>
        <w:rPr>
          <w:b/>
        </w:rPr>
      </w:pPr>
    </w:p>
    <w:p w14:paraId="34498B52" w14:textId="3752B208" w:rsidR="00FA01BC" w:rsidRDefault="002D3C77" w:rsidP="00D76EB8">
      <w:pPr>
        <w:rPr>
          <w:b/>
          <w:sz w:val="28"/>
          <w:szCs w:val="28"/>
        </w:rPr>
      </w:pPr>
      <w:r w:rsidRPr="00FA01BC">
        <w:rPr>
          <w:b/>
          <w:sz w:val="28"/>
          <w:szCs w:val="28"/>
        </w:rPr>
        <w:t xml:space="preserve">VSC is </w:t>
      </w:r>
      <w:r w:rsidR="00895D9A">
        <w:rPr>
          <w:b/>
          <w:sz w:val="28"/>
          <w:szCs w:val="28"/>
        </w:rPr>
        <w:t>not a daycare. It</w:t>
      </w:r>
      <w:r w:rsidR="00FA01BC">
        <w:rPr>
          <w:b/>
          <w:sz w:val="28"/>
          <w:szCs w:val="28"/>
        </w:rPr>
        <w:t xml:space="preserve"> is </w:t>
      </w:r>
      <w:r w:rsidR="00DF438F">
        <w:rPr>
          <w:b/>
          <w:sz w:val="28"/>
          <w:szCs w:val="28"/>
        </w:rPr>
        <w:t xml:space="preserve">a sports camp. </w:t>
      </w:r>
      <w:r w:rsidRPr="00FA01BC">
        <w:rPr>
          <w:b/>
          <w:sz w:val="28"/>
          <w:szCs w:val="28"/>
        </w:rPr>
        <w:t xml:space="preserve">We make sure that </w:t>
      </w:r>
      <w:r w:rsidR="00895D9A">
        <w:rPr>
          <w:b/>
          <w:sz w:val="28"/>
          <w:szCs w:val="28"/>
        </w:rPr>
        <w:t>all</w:t>
      </w:r>
      <w:r w:rsidRPr="00FA01BC">
        <w:rPr>
          <w:b/>
          <w:sz w:val="28"/>
          <w:szCs w:val="28"/>
        </w:rPr>
        <w:t xml:space="preserve"> campers are safe and involved in active pro</w:t>
      </w:r>
      <w:r w:rsidR="00DF438F">
        <w:rPr>
          <w:b/>
          <w:sz w:val="28"/>
          <w:szCs w:val="28"/>
        </w:rPr>
        <w:t xml:space="preserve">gramming. </w:t>
      </w:r>
      <w:r w:rsidR="00895D9A">
        <w:rPr>
          <w:b/>
          <w:sz w:val="28"/>
          <w:szCs w:val="28"/>
        </w:rPr>
        <w:t>All c</w:t>
      </w:r>
      <w:r w:rsidRPr="00FA01BC">
        <w:rPr>
          <w:b/>
          <w:sz w:val="28"/>
          <w:szCs w:val="28"/>
        </w:rPr>
        <w:t>amper</w:t>
      </w:r>
      <w:r w:rsidR="00895D9A">
        <w:rPr>
          <w:b/>
          <w:sz w:val="28"/>
          <w:szCs w:val="28"/>
        </w:rPr>
        <w:t>s</w:t>
      </w:r>
      <w:r w:rsidRPr="00FA01BC">
        <w:rPr>
          <w:b/>
          <w:sz w:val="28"/>
          <w:szCs w:val="28"/>
        </w:rPr>
        <w:t xml:space="preserve"> need to participat</w:t>
      </w:r>
      <w:r w:rsidR="00DF438F">
        <w:rPr>
          <w:b/>
          <w:sz w:val="28"/>
          <w:szCs w:val="28"/>
        </w:rPr>
        <w:t xml:space="preserve">e in the scheduled activities. </w:t>
      </w:r>
      <w:r w:rsidR="00895D9A">
        <w:rPr>
          <w:b/>
          <w:sz w:val="28"/>
          <w:szCs w:val="28"/>
        </w:rPr>
        <w:t>One</w:t>
      </w:r>
      <w:r w:rsidRPr="00FA01BC">
        <w:rPr>
          <w:b/>
          <w:sz w:val="28"/>
          <w:szCs w:val="28"/>
        </w:rPr>
        <w:t xml:space="preserve"> camper </w:t>
      </w:r>
      <w:r w:rsidR="00895D9A">
        <w:rPr>
          <w:b/>
          <w:sz w:val="28"/>
          <w:szCs w:val="28"/>
        </w:rPr>
        <w:t xml:space="preserve">will not </w:t>
      </w:r>
      <w:r w:rsidRPr="00FA01BC">
        <w:rPr>
          <w:b/>
          <w:sz w:val="28"/>
          <w:szCs w:val="28"/>
        </w:rPr>
        <w:t>di</w:t>
      </w:r>
      <w:r w:rsidR="00895D9A">
        <w:rPr>
          <w:b/>
          <w:sz w:val="28"/>
          <w:szCs w:val="28"/>
        </w:rPr>
        <w:t xml:space="preserve">srupt the programming for </w:t>
      </w:r>
      <w:r w:rsidRPr="00FA01BC">
        <w:rPr>
          <w:b/>
          <w:sz w:val="28"/>
          <w:szCs w:val="28"/>
        </w:rPr>
        <w:t>other camper</w:t>
      </w:r>
      <w:r w:rsidR="00895D9A">
        <w:rPr>
          <w:b/>
          <w:sz w:val="28"/>
          <w:szCs w:val="28"/>
        </w:rPr>
        <w:t>s</w:t>
      </w:r>
      <w:r w:rsidRPr="00FA01BC">
        <w:rPr>
          <w:b/>
          <w:sz w:val="28"/>
          <w:szCs w:val="28"/>
        </w:rPr>
        <w:t>.</w:t>
      </w:r>
    </w:p>
    <w:p w14:paraId="0472882F" w14:textId="77777777" w:rsidR="00FA01BC" w:rsidRDefault="00FA01BC" w:rsidP="00D76EB8">
      <w:pPr>
        <w:rPr>
          <w:b/>
          <w:sz w:val="28"/>
          <w:szCs w:val="28"/>
        </w:rPr>
      </w:pPr>
    </w:p>
    <w:p w14:paraId="38DF19D0" w14:textId="77777777" w:rsidR="00155571" w:rsidRPr="00FA01BC" w:rsidRDefault="002D3C77" w:rsidP="00D76EB8">
      <w:pPr>
        <w:rPr>
          <w:color w:val="538135" w:themeColor="accent6" w:themeShade="BF"/>
        </w:rPr>
      </w:pPr>
      <w:r w:rsidRPr="00FA01BC">
        <w:rPr>
          <w:b/>
        </w:rPr>
        <w:t xml:space="preserve"> </w:t>
      </w:r>
      <w:r w:rsidRPr="00FA01BC">
        <w:rPr>
          <w:b/>
          <w:color w:val="538135" w:themeColor="accent6" w:themeShade="BF"/>
        </w:rPr>
        <w:t xml:space="preserve">No refunds will be offered for suspensions for not following VSC camp rules and behavior guidelines.  </w:t>
      </w:r>
    </w:p>
    <w:sectPr w:rsidR="00155571" w:rsidRPr="00FA01BC" w:rsidSect="00D068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F535A"/>
    <w:multiLevelType w:val="hybridMultilevel"/>
    <w:tmpl w:val="DCA66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229C7"/>
    <w:multiLevelType w:val="hybridMultilevel"/>
    <w:tmpl w:val="C1B4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45C72"/>
    <w:multiLevelType w:val="hybridMultilevel"/>
    <w:tmpl w:val="A2FAC074"/>
    <w:lvl w:ilvl="0" w:tplc="B9382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2646B8"/>
    <w:multiLevelType w:val="hybridMultilevel"/>
    <w:tmpl w:val="DC52F07A"/>
    <w:lvl w:ilvl="0" w:tplc="0E620C10">
      <w:start w:val="1"/>
      <w:numFmt w:val="decimal"/>
      <w:lvlText w:val="%1."/>
      <w:lvlJc w:val="left"/>
      <w:pPr>
        <w:ind w:left="432" w:hanging="72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1636F7"/>
    <w:multiLevelType w:val="hybridMultilevel"/>
    <w:tmpl w:val="92B0F07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83210D2"/>
    <w:multiLevelType w:val="hybridMultilevel"/>
    <w:tmpl w:val="1E5E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25E23"/>
    <w:multiLevelType w:val="hybridMultilevel"/>
    <w:tmpl w:val="3A683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571"/>
    <w:rsid w:val="00091334"/>
    <w:rsid w:val="001164A2"/>
    <w:rsid w:val="00155571"/>
    <w:rsid w:val="002D3C77"/>
    <w:rsid w:val="003241F6"/>
    <w:rsid w:val="006A7BAE"/>
    <w:rsid w:val="00895D9A"/>
    <w:rsid w:val="00B04024"/>
    <w:rsid w:val="00CA76FB"/>
    <w:rsid w:val="00D06809"/>
    <w:rsid w:val="00D76EB8"/>
    <w:rsid w:val="00DF438F"/>
    <w:rsid w:val="00FA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A115A"/>
  <w15:chartTrackingRefBased/>
  <w15:docId w15:val="{AE1272E5-7C54-4431-B73E-0F06E2D8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Spencer</dc:creator>
  <cp:keywords/>
  <dc:description/>
  <cp:lastModifiedBy>Darrell Spencer</cp:lastModifiedBy>
  <cp:revision>2</cp:revision>
  <dcterms:created xsi:type="dcterms:W3CDTF">2018-04-06T15:59:00Z</dcterms:created>
  <dcterms:modified xsi:type="dcterms:W3CDTF">2018-04-06T15:59:00Z</dcterms:modified>
</cp:coreProperties>
</file>