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56" w:rsidRDefault="00BD6856" w:rsidP="00BD6856">
      <w:pPr>
        <w:pStyle w:val="DocID"/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A07026">
        <w:rPr>
          <w:rFonts w:ascii="Calibri" w:hAnsi="Calibri" w:cs="Calibri"/>
          <w:b/>
          <w:sz w:val="40"/>
          <w:szCs w:val="40"/>
        </w:rPr>
        <w:t>MINNESOTA HOCKEY</w:t>
      </w:r>
      <w:r>
        <w:rPr>
          <w:rFonts w:ascii="Calibri" w:hAnsi="Calibri" w:cs="Calibri"/>
          <w:b/>
          <w:sz w:val="40"/>
          <w:szCs w:val="40"/>
        </w:rPr>
        <w:t xml:space="preserve"> </w:t>
      </w:r>
      <w:r w:rsidRPr="000F2913">
        <w:rPr>
          <w:rFonts w:ascii="Calibri" w:hAnsi="Calibri" w:cs="Calibri"/>
          <w:b/>
          <w:sz w:val="40"/>
          <w:szCs w:val="40"/>
        </w:rPr>
        <w:t>COACH</w:t>
      </w:r>
    </w:p>
    <w:p w:rsidR="00BD6856" w:rsidRPr="000F2913" w:rsidRDefault="00BD6856" w:rsidP="00BD6856">
      <w:pPr>
        <w:pStyle w:val="DocID"/>
        <w:jc w:val="center"/>
        <w:rPr>
          <w:rFonts w:ascii="Calibri" w:hAnsi="Calibri" w:cs="Calibri"/>
          <w:b/>
          <w:sz w:val="40"/>
          <w:szCs w:val="40"/>
        </w:rPr>
      </w:pPr>
      <w:r w:rsidRPr="000F2913">
        <w:rPr>
          <w:rFonts w:ascii="Calibri" w:hAnsi="Calibri" w:cs="Calibri"/>
          <w:b/>
          <w:sz w:val="40"/>
          <w:szCs w:val="40"/>
        </w:rPr>
        <w:t>CONCUSSION CERTIFICATION</w:t>
      </w:r>
    </w:p>
    <w:p w:rsidR="00BD6856" w:rsidRDefault="00BD6856" w:rsidP="00BD6856">
      <w:pPr>
        <w:pStyle w:val="Footer"/>
        <w:jc w:val="both"/>
      </w:pPr>
      <w:r>
        <w:t xml:space="preserve">I have completed training or an annual update to previous training regarding concussions. Attached to this certification is evidence of my completion of the required annual training. I understand what a concussion is and what are the common signs, symptoms and behaviors associated with concussion and concussion type symptoms.  I agree I will remove an athlete from all team physical activities if a player sustains a concussion or exhibits concussion type symptoms.  I understand it is my responsibility to complete a Minnesota Hockey Concussion Reporting and Medical Clearance </w:t>
      </w:r>
      <w:proofErr w:type="gramStart"/>
      <w:r>
        <w:t>To</w:t>
      </w:r>
      <w:proofErr w:type="gramEnd"/>
      <w:r>
        <w:t xml:space="preserve"> Return To Play Form within 48 hours of receipt of information which indicates a player has sustained a concussion or exhibits concussion type symptoms.  I understand that I cannot allow a player to return to team physical activities until I have received a completed Minnesota Hockey Concussion Reporting and Medical Clearance </w:t>
      </w:r>
      <w:proofErr w:type="gramStart"/>
      <w:r>
        <w:t>To</w:t>
      </w:r>
      <w:proofErr w:type="gramEnd"/>
      <w:r>
        <w:t xml:space="preserve"> Return To Play Form which is signed by an appropriate health professional and a parent or legal guardian of the player.  I understand that knowingly violating the Youth Rules and Regulations can result in discipline up to and including suspension for up to one year.</w:t>
      </w: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  <w:r>
        <w:t>Association Name:  ____________________________________</w:t>
      </w: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  <w:r>
        <w:t>Coach Name:  ________________________________________</w:t>
      </w: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  <w:r>
        <w:t>Signature:  ___________________________________________</w:t>
      </w: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  <w:r>
        <w:t>Date:  _______________________________________________</w:t>
      </w:r>
    </w:p>
    <w:p w:rsidR="00BD6856" w:rsidRDefault="00BD6856" w:rsidP="00BD6856">
      <w:pPr>
        <w:pStyle w:val="Footer"/>
        <w:jc w:val="both"/>
      </w:pPr>
    </w:p>
    <w:p w:rsidR="00BD6856" w:rsidRDefault="00BD6856" w:rsidP="00BD6856">
      <w:pPr>
        <w:pStyle w:val="Footer"/>
        <w:jc w:val="both"/>
      </w:pPr>
      <w:r>
        <w:t>District:  _____________________________________________</w:t>
      </w:r>
    </w:p>
    <w:p w:rsidR="00BD6856" w:rsidRDefault="00BD6856" w:rsidP="00BD6856">
      <w:pPr>
        <w:pStyle w:val="Footer"/>
        <w:jc w:val="both"/>
      </w:pPr>
    </w:p>
    <w:p w:rsidR="00BD6856" w:rsidRPr="00EA7BCC" w:rsidRDefault="00BD6856" w:rsidP="00BD6856">
      <w:pPr>
        <w:pStyle w:val="Footer"/>
        <w:jc w:val="both"/>
      </w:pPr>
      <w:r>
        <w:t>Team Name:  _________________________________________</w:t>
      </w:r>
    </w:p>
    <w:p w:rsidR="00BD6856" w:rsidRDefault="00BD6856" w:rsidP="00BD6856">
      <w:pPr>
        <w:pStyle w:val="Footer"/>
      </w:pPr>
    </w:p>
    <w:p w:rsidR="00BD6856" w:rsidRPr="00EA7BCC" w:rsidRDefault="00BD6856" w:rsidP="00BD6856">
      <w:pPr>
        <w:pStyle w:val="Footer"/>
      </w:pPr>
    </w:p>
    <w:p w:rsidR="00BD6856" w:rsidRPr="000F2913" w:rsidRDefault="00BD6856" w:rsidP="00BD6856">
      <w:pPr>
        <w:pStyle w:val="DocID"/>
        <w:jc w:val="left"/>
        <w:rPr>
          <w:rFonts w:ascii="Calibri" w:eastAsia="Calibri" w:hAnsi="Calibri"/>
          <w:sz w:val="22"/>
          <w:szCs w:val="22"/>
        </w:rPr>
      </w:pPr>
      <w:r w:rsidRPr="000F2913">
        <w:rPr>
          <w:rFonts w:ascii="Calibri" w:eastAsia="Calibri" w:hAnsi="Calibri"/>
          <w:sz w:val="22"/>
          <w:szCs w:val="22"/>
        </w:rPr>
        <w:t>NOTE THAT TRAINING CAN BE COMPLETED ONLINE THROUGH THE CENTER FOR DISEASE CONTROL AT:  https://www.cdc.gov/headsup/youthsports/training/index.html.  TRAINING FOR OTHER SPORTS WILL SATISFY THE TRAINING REQUIRED FOR THIS CERTIFICATION.</w:t>
      </w:r>
    </w:p>
    <w:p w:rsidR="00BD6856" w:rsidRDefault="00BD6856" w:rsidP="00BD6856">
      <w:pPr>
        <w:pStyle w:val="DocID"/>
        <w:jc w:val="left"/>
      </w:pPr>
    </w:p>
    <w:p w:rsidR="00127980" w:rsidRPr="00BD6856" w:rsidRDefault="00BD6856" w:rsidP="00D06DE5">
      <w:pPr>
        <w:pStyle w:val="DocID"/>
        <w:jc w:val="left"/>
        <w:rPr>
          <w:rFonts w:ascii="Calibri" w:hAnsi="Calibri" w:cs="Calibri"/>
          <w:color w:val="000000"/>
          <w:sz w:val="22"/>
          <w:szCs w:val="22"/>
        </w:rPr>
      </w:pPr>
      <w:r>
        <w:t>2138213.1</w:t>
      </w:r>
      <w:bookmarkStart w:id="0" w:name="_GoBack"/>
      <w:bookmarkEnd w:id="0"/>
    </w:p>
    <w:sectPr w:rsidR="00127980" w:rsidRPr="00BD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56"/>
    <w:rsid w:val="00127980"/>
    <w:rsid w:val="00683EC8"/>
    <w:rsid w:val="00BD6856"/>
    <w:rsid w:val="00D0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7ED8-FEF4-4EB0-8BA0-1E782F9C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8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6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856"/>
    <w:rPr>
      <w:rFonts w:ascii="Arial" w:eastAsia="Times New Roman" w:hAnsi="Arial" w:cs="Times New Roman"/>
      <w:sz w:val="24"/>
      <w:szCs w:val="20"/>
    </w:rPr>
  </w:style>
  <w:style w:type="paragraph" w:customStyle="1" w:styleId="DocID">
    <w:name w:val="DocID"/>
    <w:basedOn w:val="Footer"/>
    <w:next w:val="Footer"/>
    <w:link w:val="DocIDChar"/>
    <w:rsid w:val="00BD6856"/>
    <w:pPr>
      <w:tabs>
        <w:tab w:val="clear" w:pos="4320"/>
        <w:tab w:val="clear" w:pos="8640"/>
      </w:tabs>
      <w:overflowPunct/>
      <w:autoSpaceDE/>
      <w:autoSpaceDN/>
      <w:adjustRightInd/>
      <w:spacing w:after="240"/>
      <w:jc w:val="right"/>
      <w:textAlignment w:val="auto"/>
    </w:pPr>
    <w:rPr>
      <w:rFonts w:ascii="Times New Roman" w:hAnsi="Times New Roman"/>
      <w:sz w:val="16"/>
    </w:rPr>
  </w:style>
  <w:style w:type="character" w:customStyle="1" w:styleId="DocIDChar">
    <w:name w:val="DocID Char"/>
    <w:link w:val="DocID"/>
    <w:rsid w:val="00BD6856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Elmer</dc:creator>
  <cp:keywords/>
  <dc:description/>
  <cp:lastModifiedBy>Anne Lalla</cp:lastModifiedBy>
  <cp:revision>2</cp:revision>
  <dcterms:created xsi:type="dcterms:W3CDTF">2017-07-05T22:47:00Z</dcterms:created>
  <dcterms:modified xsi:type="dcterms:W3CDTF">2017-07-05T22:47:00Z</dcterms:modified>
</cp:coreProperties>
</file>