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859" w:rsidRPr="00186859" w:rsidRDefault="00186859">
      <w:bookmarkStart w:id="0" w:name="_GoBack"/>
      <w:bookmarkEnd w:id="0"/>
      <w:r>
        <w:rPr>
          <w:b/>
        </w:rPr>
        <w:t xml:space="preserve">Call to order:  </w:t>
      </w:r>
      <w:r>
        <w:t>Meeting was called to order at 7:05pm.</w:t>
      </w:r>
    </w:p>
    <w:p w:rsidR="00236F89" w:rsidRDefault="00B41CB3">
      <w:r w:rsidRPr="00B41CB3">
        <w:rPr>
          <w:b/>
        </w:rPr>
        <w:t>Members Present</w:t>
      </w:r>
      <w:r>
        <w:t>: Lance Eide, Denise Moe, Ben Suda, Heather Robideaux, Richie Schumacher</w:t>
      </w:r>
    </w:p>
    <w:p w:rsidR="00B41CB3" w:rsidRDefault="00B41CB3">
      <w:r w:rsidRPr="00B41CB3">
        <w:rPr>
          <w:b/>
        </w:rPr>
        <w:t>Members Absent:</w:t>
      </w:r>
      <w:r>
        <w:t xml:space="preserve"> Chris Thompson, Ashley Magner</w:t>
      </w:r>
    </w:p>
    <w:p w:rsidR="00B41CB3" w:rsidRDefault="00B41CB3">
      <w:r w:rsidRPr="00B41CB3">
        <w:rPr>
          <w:b/>
        </w:rPr>
        <w:t>Others Present</w:t>
      </w:r>
      <w:r>
        <w:t>: none</w:t>
      </w:r>
    </w:p>
    <w:p w:rsidR="00B41CB3" w:rsidRDefault="00B41CB3">
      <w:r w:rsidRPr="00B41CB3">
        <w:rPr>
          <w:b/>
        </w:rPr>
        <w:t>Secretary’s Report</w:t>
      </w:r>
      <w:r>
        <w:t>:  Secretary is in the process of gathering forms including bylaws, agreements, and registration forms to prepare for upcoming season.</w:t>
      </w:r>
    </w:p>
    <w:p w:rsidR="00B41CB3" w:rsidRDefault="00B41CB3" w:rsidP="00B41CB3">
      <w:r w:rsidRPr="00B41CB3">
        <w:rPr>
          <w:b/>
        </w:rPr>
        <w:t>Treasurer’s Report</w:t>
      </w:r>
      <w:r>
        <w:t xml:space="preserve">: Treasurer is working on updating financial statements due to the loss of information from previous year.  Signatures on the checking account have been updated with new BOD members:  three signers include:  Heather Robideaux, Lance Eide, </w:t>
      </w:r>
      <w:proofErr w:type="gramStart"/>
      <w:r>
        <w:t>Denise</w:t>
      </w:r>
      <w:proofErr w:type="gramEnd"/>
      <w:r>
        <w:t xml:space="preserve"> Moe.</w:t>
      </w:r>
    </w:p>
    <w:p w:rsidR="00B41CB3" w:rsidRDefault="00B41CB3" w:rsidP="00B41CB3">
      <w:pPr>
        <w:rPr>
          <w:b/>
          <w:u w:val="single"/>
        </w:rPr>
      </w:pPr>
      <w:r w:rsidRPr="00B41CB3">
        <w:rPr>
          <w:b/>
          <w:u w:val="single"/>
        </w:rPr>
        <w:t>Old Business</w:t>
      </w:r>
    </w:p>
    <w:p w:rsidR="00B41CB3" w:rsidRPr="00AE53DC" w:rsidRDefault="00AE53DC" w:rsidP="00B41CB3">
      <w:pPr>
        <w:pStyle w:val="ListParagraph"/>
        <w:numPr>
          <w:ilvl w:val="0"/>
          <w:numId w:val="2"/>
        </w:numPr>
        <w:rPr>
          <w:b/>
          <w:u w:val="single"/>
        </w:rPr>
      </w:pPr>
      <w:r>
        <w:rPr>
          <w:b/>
        </w:rPr>
        <w:t>GYHA Computer Purchase:</w:t>
      </w:r>
      <w:r>
        <w:t xml:space="preserve"> BOD agreed by unanimous vote to purchase a laptop for GYHA to use to keep all financial data in one secure place.  Treasurer will purchase the computer once funds have been secured and financials are updated from last year.  A basic accounting program will also be purchased.</w:t>
      </w:r>
    </w:p>
    <w:p w:rsidR="00AE53DC" w:rsidRPr="00AE53DC" w:rsidRDefault="00AE53DC" w:rsidP="00B41CB3">
      <w:pPr>
        <w:pStyle w:val="ListParagraph"/>
        <w:numPr>
          <w:ilvl w:val="0"/>
          <w:numId w:val="2"/>
        </w:numPr>
        <w:rPr>
          <w:b/>
          <w:u w:val="single"/>
        </w:rPr>
      </w:pPr>
      <w:r>
        <w:rPr>
          <w:b/>
        </w:rPr>
        <w:t>Golf Scramble:</w:t>
      </w:r>
      <w:r>
        <w:rPr>
          <w:b/>
          <w:u w:val="single"/>
        </w:rPr>
        <w:t xml:space="preserve">  </w:t>
      </w:r>
      <w:r>
        <w:t>Scheduled for August 4 this year.  Committee has met, sponsors are being secured and teams are being pursued.  The committee will be sending “save-the-date” cards, putting flyers up around the area, and will ask Grafton Boosters to place on Facebook page.</w:t>
      </w:r>
    </w:p>
    <w:p w:rsidR="00AE53DC" w:rsidRPr="007233B8" w:rsidRDefault="00AE53DC" w:rsidP="00B41CB3">
      <w:pPr>
        <w:pStyle w:val="ListParagraph"/>
        <w:numPr>
          <w:ilvl w:val="0"/>
          <w:numId w:val="2"/>
        </w:numPr>
        <w:rPr>
          <w:b/>
          <w:u w:val="single"/>
        </w:rPr>
      </w:pPr>
      <w:r w:rsidRPr="00AE53DC">
        <w:rPr>
          <w:b/>
        </w:rPr>
        <w:t>Grafton-PR Co-op</w:t>
      </w:r>
      <w:r>
        <w:rPr>
          <w:b/>
          <w:u w:val="single"/>
        </w:rPr>
        <w:t>:</w:t>
      </w:r>
      <w:r>
        <w:t xml:space="preserve">  Draft #3 has been sent to PR.  </w:t>
      </w:r>
      <w:r w:rsidR="007233B8">
        <w:t>We are waiting to hear from PR re: a date to meet to continue negotiations or a date to sign.</w:t>
      </w:r>
    </w:p>
    <w:p w:rsidR="007233B8" w:rsidRPr="007233B8" w:rsidRDefault="007233B8" w:rsidP="007233B8">
      <w:pPr>
        <w:pStyle w:val="ListParagraph"/>
        <w:numPr>
          <w:ilvl w:val="0"/>
          <w:numId w:val="2"/>
        </w:numPr>
        <w:rPr>
          <w:b/>
          <w:u w:val="single"/>
        </w:rPr>
      </w:pPr>
      <w:proofErr w:type="spellStart"/>
      <w:r>
        <w:rPr>
          <w:b/>
        </w:rPr>
        <w:t>Quickbooks</w:t>
      </w:r>
      <w:proofErr w:type="spellEnd"/>
      <w:r>
        <w:rPr>
          <w:b/>
        </w:rPr>
        <w:t>:</w:t>
      </w:r>
      <w:r>
        <w:rPr>
          <w:b/>
          <w:u w:val="single"/>
        </w:rPr>
        <w:t xml:space="preserve">  </w:t>
      </w:r>
      <w:r>
        <w:t xml:space="preserve">Will purchase basic </w:t>
      </w:r>
      <w:proofErr w:type="spellStart"/>
      <w:r>
        <w:t>Quickbooks</w:t>
      </w:r>
      <w:proofErr w:type="spellEnd"/>
      <w:r>
        <w:t xml:space="preserve"> once computer is purchased.</w:t>
      </w:r>
    </w:p>
    <w:p w:rsidR="007233B8" w:rsidRDefault="007233B8" w:rsidP="007233B8">
      <w:pPr>
        <w:rPr>
          <w:b/>
          <w:u w:val="single"/>
        </w:rPr>
      </w:pPr>
      <w:r>
        <w:rPr>
          <w:b/>
          <w:u w:val="single"/>
        </w:rPr>
        <w:t>New Business:</w:t>
      </w:r>
    </w:p>
    <w:p w:rsidR="007233B8" w:rsidRPr="0018180A" w:rsidRDefault="007233B8" w:rsidP="007233B8">
      <w:pPr>
        <w:pStyle w:val="ListParagraph"/>
        <w:numPr>
          <w:ilvl w:val="0"/>
          <w:numId w:val="3"/>
        </w:numPr>
        <w:rPr>
          <w:b/>
          <w:u w:val="single"/>
        </w:rPr>
      </w:pPr>
      <w:r>
        <w:rPr>
          <w:b/>
        </w:rPr>
        <w:t>BOD Member Resignation:</w:t>
      </w:r>
      <w:r>
        <w:t xml:space="preserve"> Ashley Magner submitted her resig</w:t>
      </w:r>
      <w:r w:rsidR="006E1B3C">
        <w:t xml:space="preserve">nation to president, Lance Eide, </w:t>
      </w:r>
      <w:r>
        <w:t>effective mid-July.  BOD unanimously agr</w:t>
      </w:r>
      <w:r w:rsidR="006E1B3C">
        <w:t>eed to accept the resignation.  It was decided to</w:t>
      </w:r>
      <w:r w:rsidR="0018180A">
        <w:t xml:space="preserve"> contact the people who ran for election previously to determine interest</w:t>
      </w:r>
      <w:r w:rsidR="006E1B3C">
        <w:t xml:space="preserve"> in the vacant position</w:t>
      </w:r>
      <w:r w:rsidR="0018180A">
        <w:t>.  Heather Robideaux agreed to contact those people and will report back to full BOD.</w:t>
      </w:r>
    </w:p>
    <w:p w:rsidR="0018180A" w:rsidRPr="0018180A" w:rsidRDefault="0018180A" w:rsidP="007233B8">
      <w:pPr>
        <w:pStyle w:val="ListParagraph"/>
        <w:numPr>
          <w:ilvl w:val="0"/>
          <w:numId w:val="3"/>
        </w:numPr>
        <w:rPr>
          <w:b/>
          <w:u w:val="single"/>
        </w:rPr>
      </w:pPr>
      <w:r>
        <w:rPr>
          <w:b/>
        </w:rPr>
        <w:t>Mission Statement:</w:t>
      </w:r>
      <w:r>
        <w:t xml:space="preserve"> The mission statement will be reviewed by each BOD member and suggestions for change will brought to the next meeting.  At that time, the Mission statement will be updated to include a statement that would include our varsity program.</w:t>
      </w:r>
    </w:p>
    <w:p w:rsidR="0018180A" w:rsidRPr="00186859" w:rsidRDefault="0018180A" w:rsidP="007233B8">
      <w:pPr>
        <w:pStyle w:val="ListParagraph"/>
        <w:numPr>
          <w:ilvl w:val="0"/>
          <w:numId w:val="3"/>
        </w:numPr>
        <w:rPr>
          <w:b/>
          <w:u w:val="single"/>
        </w:rPr>
      </w:pPr>
      <w:r>
        <w:rPr>
          <w:b/>
        </w:rPr>
        <w:t xml:space="preserve">Sport </w:t>
      </w:r>
      <w:proofErr w:type="spellStart"/>
      <w:r>
        <w:rPr>
          <w:b/>
        </w:rPr>
        <w:t>Ngin</w:t>
      </w:r>
      <w:proofErr w:type="spellEnd"/>
      <w:r>
        <w:rPr>
          <w:b/>
        </w:rPr>
        <w:t xml:space="preserve"> Payment Processing:</w:t>
      </w:r>
      <w:r>
        <w:t xml:space="preserve">  Lance presented an option to allow our members to register and pay online.  There would be no additional expense to GYHA.  Questions arose re: signing documents, payment deposits, and printing capabilities.  </w:t>
      </w:r>
      <w:r w:rsidR="00186859">
        <w:t xml:space="preserve">Denise will contact Justin with Sport </w:t>
      </w:r>
      <w:proofErr w:type="spellStart"/>
      <w:r w:rsidR="00186859">
        <w:t>Ngin</w:t>
      </w:r>
      <w:proofErr w:type="spellEnd"/>
      <w:r w:rsidR="00186859">
        <w:t xml:space="preserve"> to have questions answered and request a demo</w:t>
      </w:r>
    </w:p>
    <w:p w:rsidR="00186859" w:rsidRPr="00186859" w:rsidRDefault="00186859" w:rsidP="007233B8">
      <w:pPr>
        <w:pStyle w:val="ListParagraph"/>
        <w:numPr>
          <w:ilvl w:val="0"/>
          <w:numId w:val="3"/>
        </w:numPr>
        <w:rPr>
          <w:b/>
          <w:u w:val="single"/>
        </w:rPr>
      </w:pPr>
      <w:r>
        <w:rPr>
          <w:b/>
        </w:rPr>
        <w:t>Gun Boards:</w:t>
      </w:r>
      <w:r>
        <w:t xml:space="preserve">  Richie and Ben have agreed to organize two gun-board fundraisers to have ready for Summerfest weekend.  Heather will check into our permit to be sure it remains in effect.</w:t>
      </w:r>
    </w:p>
    <w:p w:rsidR="006E1B3C" w:rsidRPr="006E1B3C" w:rsidRDefault="00186859" w:rsidP="006E1B3C">
      <w:pPr>
        <w:pStyle w:val="ListParagraph"/>
        <w:numPr>
          <w:ilvl w:val="0"/>
          <w:numId w:val="3"/>
        </w:numPr>
        <w:rPr>
          <w:b/>
          <w:u w:val="single"/>
        </w:rPr>
      </w:pPr>
      <w:r>
        <w:rPr>
          <w:b/>
        </w:rPr>
        <w:lastRenderedPageBreak/>
        <w:t xml:space="preserve">Rosters:  </w:t>
      </w:r>
      <w:r>
        <w:t>This agenda item was tabled until co-op agreement is finalized</w:t>
      </w:r>
      <w:r w:rsidR="006E1B3C">
        <w:t xml:space="preserve">.  Note:  our affiliate has 18 jerseys for the Bantam </w:t>
      </w:r>
      <w:proofErr w:type="gramStart"/>
      <w:r w:rsidR="006E1B3C">
        <w:t>A</w:t>
      </w:r>
      <w:proofErr w:type="gramEnd"/>
      <w:r w:rsidR="006E1B3C">
        <w:t xml:space="preserve"> level at this time.</w:t>
      </w:r>
    </w:p>
    <w:p w:rsidR="00186859" w:rsidRPr="00186859" w:rsidRDefault="00186859" w:rsidP="007233B8">
      <w:pPr>
        <w:pStyle w:val="ListParagraph"/>
        <w:numPr>
          <w:ilvl w:val="0"/>
          <w:numId w:val="3"/>
        </w:numPr>
        <w:rPr>
          <w:b/>
          <w:u w:val="single"/>
        </w:rPr>
      </w:pPr>
      <w:r>
        <w:rPr>
          <w:b/>
        </w:rPr>
        <w:t>Fundraisers:</w:t>
      </w:r>
      <w:r>
        <w:t xml:space="preserve"> Several ideas for fundraisers were discussed.  The following fundraisers have been approved:  Bun-Boards (Richie and Ben), Golf Scramble (Heather), Schwann’s (Heather and Ashley), Coca-Cola (Denise), Pancake Breakfast next spring (Denise to get date)</w:t>
      </w:r>
    </w:p>
    <w:p w:rsidR="00186859" w:rsidRPr="00186859" w:rsidRDefault="00186859" w:rsidP="007233B8">
      <w:pPr>
        <w:pStyle w:val="ListParagraph"/>
        <w:numPr>
          <w:ilvl w:val="0"/>
          <w:numId w:val="3"/>
        </w:numPr>
        <w:rPr>
          <w:b/>
          <w:u w:val="single"/>
        </w:rPr>
      </w:pPr>
      <w:r>
        <w:rPr>
          <w:b/>
        </w:rPr>
        <w:t>Registration Forms:</w:t>
      </w:r>
      <w:r>
        <w:t xml:space="preserve"> This agenda item was tabled until next month</w:t>
      </w:r>
    </w:p>
    <w:p w:rsidR="00186859" w:rsidRPr="00186859" w:rsidRDefault="00186859" w:rsidP="007233B8">
      <w:pPr>
        <w:pStyle w:val="ListParagraph"/>
        <w:numPr>
          <w:ilvl w:val="0"/>
          <w:numId w:val="3"/>
        </w:numPr>
        <w:rPr>
          <w:b/>
          <w:u w:val="single"/>
        </w:rPr>
      </w:pPr>
      <w:r>
        <w:rPr>
          <w:b/>
        </w:rPr>
        <w:t>Volunteer Fee:</w:t>
      </w:r>
      <w:r>
        <w:t xml:space="preserve">  It was decided that a “volunteer fee” will be assessed to each family at registration.  This fee will be in the amount of $100.  All checks will be “held” until the end of the season.  If families fulfill their volunteer requirements, the check will be returned to them.  If no volunteer hours are logged, the check will be cashed.  This will begin with the 2016-2017 season.  Denise will check with website manager to see if emails can be sent weekly prior to concession stand obligations to help with absences.  </w:t>
      </w:r>
    </w:p>
    <w:p w:rsidR="00186859" w:rsidRPr="006E1B3C" w:rsidRDefault="00186859" w:rsidP="007233B8">
      <w:pPr>
        <w:pStyle w:val="ListParagraph"/>
        <w:numPr>
          <w:ilvl w:val="0"/>
          <w:numId w:val="3"/>
        </w:numPr>
        <w:rPr>
          <w:b/>
          <w:u w:val="single"/>
        </w:rPr>
      </w:pPr>
      <w:r>
        <w:rPr>
          <w:b/>
        </w:rPr>
        <w:t>BOD Background Checks/Volunteer Registration:</w:t>
      </w:r>
      <w:r>
        <w:t xml:space="preserve"> The BOD was informed that each 2016-2017 USA Hockey registration is open.  Each BOD member must register as a volunteer</w:t>
      </w:r>
      <w:r w:rsidR="006E1B3C">
        <w:t xml:space="preserve"> annually and complete a background check biannually. </w:t>
      </w:r>
    </w:p>
    <w:p w:rsidR="006E1B3C" w:rsidRPr="006E1B3C" w:rsidRDefault="006E1B3C" w:rsidP="007233B8">
      <w:pPr>
        <w:pStyle w:val="ListParagraph"/>
        <w:numPr>
          <w:ilvl w:val="0"/>
          <w:numId w:val="3"/>
        </w:numPr>
        <w:rPr>
          <w:b/>
          <w:u w:val="single"/>
        </w:rPr>
      </w:pPr>
      <w:r>
        <w:rPr>
          <w:b/>
        </w:rPr>
        <w:t>Coach Assignments:</w:t>
      </w:r>
      <w:r>
        <w:t xml:space="preserve">  this agenda item was tabled until co-op agreement is finalized</w:t>
      </w:r>
    </w:p>
    <w:p w:rsidR="006E1B3C" w:rsidRPr="006E1B3C" w:rsidRDefault="006E1B3C" w:rsidP="006E1B3C">
      <w:pPr>
        <w:pStyle w:val="ListParagraph"/>
        <w:numPr>
          <w:ilvl w:val="0"/>
          <w:numId w:val="3"/>
        </w:numPr>
        <w:rPr>
          <w:b/>
          <w:u w:val="single"/>
        </w:rPr>
      </w:pPr>
      <w:r>
        <w:rPr>
          <w:b/>
        </w:rPr>
        <w:t>Handbook:</w:t>
      </w:r>
      <w:r>
        <w:t xml:space="preserve">  Each BOD member will review the current handbook and bring proposed changes to next meeting for action</w:t>
      </w:r>
    </w:p>
    <w:p w:rsidR="006E1B3C" w:rsidRPr="006E1B3C" w:rsidRDefault="006E1B3C" w:rsidP="006E1B3C">
      <w:pPr>
        <w:pStyle w:val="ListParagraph"/>
        <w:numPr>
          <w:ilvl w:val="0"/>
          <w:numId w:val="3"/>
        </w:numPr>
        <w:rPr>
          <w:b/>
          <w:u w:val="single"/>
        </w:rPr>
      </w:pPr>
      <w:r>
        <w:rPr>
          <w:b/>
        </w:rPr>
        <w:t>Grafton Public Schools:</w:t>
      </w:r>
      <w:r>
        <w:t xml:space="preserve">  Denise agreed to contact Jack Maus, GPS Superintendent re: possibility of setting up a meeting to discuss potential changes.</w:t>
      </w:r>
    </w:p>
    <w:p w:rsidR="006E1B3C" w:rsidRPr="006E1B3C" w:rsidRDefault="006E1B3C" w:rsidP="006E1B3C">
      <w:pPr>
        <w:pStyle w:val="ListParagraph"/>
        <w:numPr>
          <w:ilvl w:val="0"/>
          <w:numId w:val="3"/>
        </w:numPr>
        <w:rPr>
          <w:b/>
          <w:u w:val="single"/>
        </w:rPr>
      </w:pPr>
      <w:r>
        <w:rPr>
          <w:b/>
        </w:rPr>
        <w:t>Spoiler Hockey Achievement Award:</w:t>
      </w:r>
      <w:r>
        <w:t xml:space="preserve">   A new award will be established that recognizes a “life-long” commitment to Spoiler Hockey.  Each BOD member is to bring proposed criteria to the next meeting to finalize.  Lance will begin gathering information/jerseys from past Spoiler Hockey Players who have played hockey beyond high school to begin display at the CC.</w:t>
      </w:r>
    </w:p>
    <w:p w:rsidR="0054460F" w:rsidRDefault="0054460F" w:rsidP="0054460F">
      <w:pPr>
        <w:pStyle w:val="ListParagraph"/>
        <w:ind w:left="0"/>
        <w:rPr>
          <w:b/>
        </w:rPr>
      </w:pPr>
    </w:p>
    <w:p w:rsidR="006E1B3C" w:rsidRPr="006E1B3C" w:rsidRDefault="006E1B3C" w:rsidP="0054460F">
      <w:pPr>
        <w:pStyle w:val="ListParagraph"/>
        <w:ind w:left="0"/>
        <w:rPr>
          <w:b/>
          <w:u w:val="single"/>
        </w:rPr>
      </w:pPr>
      <w:r w:rsidRPr="006E1B3C">
        <w:rPr>
          <w:b/>
          <w:u w:val="single"/>
        </w:rPr>
        <w:t xml:space="preserve">Adjournment:  </w:t>
      </w:r>
      <w:r>
        <w:t>Meeting adjourned at 8:07pm</w:t>
      </w:r>
    </w:p>
    <w:p w:rsidR="006E1B3C" w:rsidRDefault="006E1B3C" w:rsidP="006E1B3C">
      <w:pPr>
        <w:pStyle w:val="ListParagraph"/>
      </w:pPr>
    </w:p>
    <w:p w:rsidR="006E1B3C" w:rsidRDefault="006E1B3C" w:rsidP="006E1B3C">
      <w:pPr>
        <w:pStyle w:val="ListParagraph"/>
      </w:pPr>
    </w:p>
    <w:p w:rsidR="006E1B3C" w:rsidRDefault="006E1B3C" w:rsidP="006E1B3C">
      <w:pPr>
        <w:pStyle w:val="ListParagraph"/>
      </w:pPr>
    </w:p>
    <w:p w:rsidR="006E1B3C" w:rsidRDefault="006E1B3C" w:rsidP="006E1B3C">
      <w:pPr>
        <w:pStyle w:val="ListParagraph"/>
      </w:pPr>
    </w:p>
    <w:p w:rsidR="006E1B3C" w:rsidRDefault="006E1B3C" w:rsidP="006E1B3C">
      <w:pPr>
        <w:pStyle w:val="ListParagraph"/>
      </w:pPr>
    </w:p>
    <w:p w:rsidR="006E1B3C" w:rsidRDefault="006E1B3C" w:rsidP="006E1B3C">
      <w:pPr>
        <w:pStyle w:val="ListParagraph"/>
      </w:pPr>
    </w:p>
    <w:p w:rsidR="006E1B3C" w:rsidRDefault="006E1B3C" w:rsidP="006E1B3C">
      <w:pPr>
        <w:pStyle w:val="ListParagraph"/>
      </w:pPr>
    </w:p>
    <w:p w:rsidR="006E1B3C" w:rsidRDefault="006E1B3C" w:rsidP="006E1B3C">
      <w:pPr>
        <w:pStyle w:val="ListParagraph"/>
      </w:pPr>
    </w:p>
    <w:p w:rsidR="006E1B3C" w:rsidRDefault="006E1B3C" w:rsidP="006E1B3C">
      <w:pPr>
        <w:pStyle w:val="ListParagraph"/>
      </w:pPr>
    </w:p>
    <w:p w:rsidR="006E1B3C" w:rsidRDefault="006E1B3C" w:rsidP="006E1B3C">
      <w:pPr>
        <w:pStyle w:val="ListParagraph"/>
      </w:pPr>
    </w:p>
    <w:p w:rsidR="006E1B3C" w:rsidRDefault="006E1B3C" w:rsidP="006E1B3C">
      <w:pPr>
        <w:pStyle w:val="ListParagraph"/>
      </w:pPr>
    </w:p>
    <w:p w:rsidR="006E1B3C" w:rsidRPr="006E1B3C" w:rsidRDefault="006E1B3C" w:rsidP="006E1B3C">
      <w:pPr>
        <w:pStyle w:val="ListParagraph"/>
      </w:pPr>
      <w:r>
        <w:t xml:space="preserve">Respectfully submitted by Denise </w:t>
      </w:r>
      <w:proofErr w:type="spellStart"/>
      <w:r>
        <w:t>Moe</w:t>
      </w:r>
      <w:proofErr w:type="gramStart"/>
      <w:r>
        <w:t>,Secretary</w:t>
      </w:r>
      <w:proofErr w:type="spellEnd"/>
      <w:proofErr w:type="gramEnd"/>
    </w:p>
    <w:sectPr w:rsidR="006E1B3C" w:rsidRPr="006E1B3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46B" w:rsidRDefault="0013546B" w:rsidP="00B41CB3">
      <w:pPr>
        <w:spacing w:after="0" w:line="240" w:lineRule="auto"/>
      </w:pPr>
      <w:r>
        <w:separator/>
      </w:r>
    </w:p>
  </w:endnote>
  <w:endnote w:type="continuationSeparator" w:id="0">
    <w:p w:rsidR="0013546B" w:rsidRDefault="0013546B" w:rsidP="00B41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46B" w:rsidRDefault="0013546B" w:rsidP="00B41CB3">
      <w:pPr>
        <w:spacing w:after="0" w:line="240" w:lineRule="auto"/>
      </w:pPr>
      <w:r>
        <w:separator/>
      </w:r>
    </w:p>
  </w:footnote>
  <w:footnote w:type="continuationSeparator" w:id="0">
    <w:p w:rsidR="0013546B" w:rsidRDefault="0013546B" w:rsidP="00B41C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CB3" w:rsidRPr="00B41CB3" w:rsidRDefault="00B41CB3" w:rsidP="00B41CB3">
    <w:pPr>
      <w:pStyle w:val="Header"/>
      <w:tabs>
        <w:tab w:val="clear" w:pos="4680"/>
        <w:tab w:val="clear" w:pos="9360"/>
        <w:tab w:val="left" w:pos="4080"/>
      </w:tabs>
      <w:jc w:val="center"/>
      <w:rPr>
        <w:sz w:val="28"/>
      </w:rPr>
    </w:pPr>
    <w:r w:rsidRPr="00B41CB3">
      <w:rPr>
        <w:sz w:val="28"/>
      </w:rPr>
      <w:t>Grafton Youth Hockey Association</w:t>
    </w:r>
  </w:p>
  <w:p w:rsidR="00B41CB3" w:rsidRPr="00B41CB3" w:rsidRDefault="00B41CB3" w:rsidP="00B41CB3">
    <w:pPr>
      <w:pStyle w:val="Header"/>
      <w:tabs>
        <w:tab w:val="clear" w:pos="4680"/>
        <w:tab w:val="clear" w:pos="9360"/>
        <w:tab w:val="left" w:pos="4080"/>
      </w:tabs>
      <w:jc w:val="center"/>
      <w:rPr>
        <w:sz w:val="28"/>
      </w:rPr>
    </w:pPr>
    <w:r w:rsidRPr="00B41CB3">
      <w:rPr>
        <w:sz w:val="28"/>
      </w:rPr>
      <w:t xml:space="preserve">Meeting Minutes </w:t>
    </w:r>
  </w:p>
  <w:p w:rsidR="00B41CB3" w:rsidRPr="00B41CB3" w:rsidRDefault="00B41CB3" w:rsidP="00B41CB3">
    <w:pPr>
      <w:pStyle w:val="Header"/>
      <w:tabs>
        <w:tab w:val="clear" w:pos="4680"/>
        <w:tab w:val="clear" w:pos="9360"/>
        <w:tab w:val="left" w:pos="4080"/>
      </w:tabs>
      <w:jc w:val="center"/>
      <w:rPr>
        <w:sz w:val="28"/>
      </w:rPr>
    </w:pPr>
    <w:r w:rsidRPr="00B41CB3">
      <w:rPr>
        <w:sz w:val="28"/>
      </w:rPr>
      <w:t>June 5, 2016</w:t>
    </w:r>
  </w:p>
  <w:p w:rsidR="00B41CB3" w:rsidRDefault="00B41CB3" w:rsidP="00B41CB3">
    <w:pPr>
      <w:pStyle w:val="Header"/>
      <w:tabs>
        <w:tab w:val="clear" w:pos="4680"/>
        <w:tab w:val="clear" w:pos="9360"/>
        <w:tab w:val="left" w:pos="4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56EB8"/>
    <w:multiLevelType w:val="hybridMultilevel"/>
    <w:tmpl w:val="DA069C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C453C4"/>
    <w:multiLevelType w:val="hybridMultilevel"/>
    <w:tmpl w:val="2B1A0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CB6474"/>
    <w:multiLevelType w:val="hybridMultilevel"/>
    <w:tmpl w:val="CB9EF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CB3"/>
    <w:rsid w:val="0013546B"/>
    <w:rsid w:val="0018180A"/>
    <w:rsid w:val="00186859"/>
    <w:rsid w:val="00236F89"/>
    <w:rsid w:val="004D5396"/>
    <w:rsid w:val="0054460F"/>
    <w:rsid w:val="006E1B3C"/>
    <w:rsid w:val="007233B8"/>
    <w:rsid w:val="00AE53DC"/>
    <w:rsid w:val="00B41CB3"/>
    <w:rsid w:val="00DF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CB3"/>
  </w:style>
  <w:style w:type="paragraph" w:styleId="Footer">
    <w:name w:val="footer"/>
    <w:basedOn w:val="Normal"/>
    <w:link w:val="FooterChar"/>
    <w:uiPriority w:val="99"/>
    <w:unhideWhenUsed/>
    <w:rsid w:val="00B41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CB3"/>
  </w:style>
  <w:style w:type="paragraph" w:styleId="ListParagraph">
    <w:name w:val="List Paragraph"/>
    <w:basedOn w:val="Normal"/>
    <w:uiPriority w:val="34"/>
    <w:qFormat/>
    <w:rsid w:val="00B41C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CB3"/>
  </w:style>
  <w:style w:type="paragraph" w:styleId="Footer">
    <w:name w:val="footer"/>
    <w:basedOn w:val="Normal"/>
    <w:link w:val="FooterChar"/>
    <w:uiPriority w:val="99"/>
    <w:unhideWhenUsed/>
    <w:rsid w:val="00B41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CB3"/>
  </w:style>
  <w:style w:type="paragraph" w:styleId="ListParagraph">
    <w:name w:val="List Paragraph"/>
    <w:basedOn w:val="Normal"/>
    <w:uiPriority w:val="34"/>
    <w:qFormat/>
    <w:rsid w:val="00B41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Jodi LaHaise</cp:lastModifiedBy>
  <cp:revision>2</cp:revision>
  <dcterms:created xsi:type="dcterms:W3CDTF">2016-07-20T17:08:00Z</dcterms:created>
  <dcterms:modified xsi:type="dcterms:W3CDTF">2016-07-20T17:08:00Z</dcterms:modified>
</cp:coreProperties>
</file>