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38954" w14:textId="77777777" w:rsidR="00283D74" w:rsidRPr="000C76A8" w:rsidRDefault="000C76A8" w:rsidP="000C76A8">
      <w:pPr>
        <w:spacing w:after="0" w:line="240" w:lineRule="auto"/>
        <w:jc w:val="center"/>
        <w:rPr>
          <w:rFonts w:ascii="Arial" w:hAnsi="Arial" w:cs="Arial"/>
          <w:b/>
        </w:rPr>
      </w:pPr>
      <w:r w:rsidRPr="000C76A8">
        <w:rPr>
          <w:rFonts w:ascii="Arial" w:hAnsi="Arial" w:cs="Arial"/>
          <w:b/>
        </w:rPr>
        <w:t>Saint</w:t>
      </w:r>
      <w:r w:rsidR="00283D74" w:rsidRPr="000C76A8">
        <w:rPr>
          <w:rFonts w:ascii="Arial" w:hAnsi="Arial" w:cs="Arial"/>
          <w:b/>
        </w:rPr>
        <w:t xml:space="preserve"> Louis Park Travel Baseball </w:t>
      </w:r>
      <w:r w:rsidR="001C5C05">
        <w:rPr>
          <w:rFonts w:ascii="Arial" w:hAnsi="Arial" w:cs="Arial"/>
          <w:b/>
        </w:rPr>
        <w:t xml:space="preserve">(SLPTB) </w:t>
      </w:r>
      <w:r w:rsidR="00283D74" w:rsidRPr="000C76A8">
        <w:rPr>
          <w:rFonts w:ascii="Arial" w:hAnsi="Arial" w:cs="Arial"/>
          <w:b/>
        </w:rPr>
        <w:t xml:space="preserve">Parent </w:t>
      </w:r>
      <w:r w:rsidRPr="000C76A8">
        <w:rPr>
          <w:rFonts w:ascii="Arial" w:hAnsi="Arial" w:cs="Arial"/>
          <w:b/>
        </w:rPr>
        <w:t xml:space="preserve">Code of Conduct </w:t>
      </w:r>
      <w:r w:rsidR="00804B87" w:rsidRPr="000C76A8">
        <w:rPr>
          <w:rFonts w:ascii="Arial" w:hAnsi="Arial" w:cs="Arial"/>
          <w:b/>
        </w:rPr>
        <w:t>201</w:t>
      </w:r>
      <w:r w:rsidR="000774BA">
        <w:rPr>
          <w:rFonts w:ascii="Arial" w:hAnsi="Arial" w:cs="Arial"/>
          <w:b/>
        </w:rPr>
        <w:t>8</w:t>
      </w:r>
    </w:p>
    <w:p w14:paraId="5C485BB7" w14:textId="77777777" w:rsidR="000C76A8" w:rsidRDefault="00283D74" w:rsidP="000C76A8">
      <w:pPr>
        <w:spacing w:after="0" w:line="240" w:lineRule="auto"/>
        <w:rPr>
          <w:rFonts w:ascii="Arial" w:hAnsi="Arial" w:cs="Arial"/>
          <w:b/>
        </w:rPr>
      </w:pPr>
      <w:r w:rsidRPr="000C76A8">
        <w:rPr>
          <w:rFonts w:ascii="Arial" w:hAnsi="Arial" w:cs="Arial"/>
          <w:b/>
        </w:rPr>
        <w:t xml:space="preserve"> </w:t>
      </w:r>
    </w:p>
    <w:p w14:paraId="5EF37384" w14:textId="1526D1B9" w:rsidR="00283D74" w:rsidRDefault="000C76A8" w:rsidP="000F1A35">
      <w:pPr>
        <w:spacing w:after="120" w:line="240" w:lineRule="auto"/>
        <w:ind w:left="288" w:hanging="288"/>
        <w:rPr>
          <w:rFonts w:ascii="Arial" w:hAnsi="Arial" w:cs="Arial"/>
        </w:rPr>
      </w:pPr>
      <w:r w:rsidRPr="00FE2453">
        <w:rPr>
          <w:rFonts w:ascii="Arial" w:hAnsi="Arial" w:cs="Arial"/>
        </w:rPr>
        <w:t xml:space="preserve">I pledge to honor and support </w:t>
      </w:r>
      <w:r>
        <w:rPr>
          <w:rFonts w:ascii="Arial" w:hAnsi="Arial" w:cs="Arial"/>
        </w:rPr>
        <w:t xml:space="preserve">the team and League by adhering to the </w:t>
      </w:r>
      <w:r w:rsidR="001C5C05">
        <w:rPr>
          <w:rFonts w:ascii="Arial" w:hAnsi="Arial" w:cs="Arial"/>
        </w:rPr>
        <w:t xml:space="preserve">SLPTB </w:t>
      </w:r>
      <w:r>
        <w:rPr>
          <w:rFonts w:ascii="Arial" w:hAnsi="Arial" w:cs="Arial"/>
        </w:rPr>
        <w:t>League</w:t>
      </w:r>
      <w:r w:rsidRPr="00FE2453">
        <w:rPr>
          <w:rFonts w:ascii="Arial" w:hAnsi="Arial" w:cs="Arial"/>
        </w:rPr>
        <w:t xml:space="preserve">’s </w:t>
      </w:r>
      <w:r w:rsidR="000F1A35">
        <w:rPr>
          <w:rFonts w:ascii="Arial" w:hAnsi="Arial" w:cs="Arial"/>
        </w:rPr>
        <w:t xml:space="preserve">Parent </w:t>
      </w:r>
      <w:r w:rsidRPr="00FE2453">
        <w:rPr>
          <w:rFonts w:ascii="Arial" w:hAnsi="Arial" w:cs="Arial"/>
        </w:rPr>
        <w:t>Code of Conduct as stated below:</w:t>
      </w:r>
    </w:p>
    <w:p w14:paraId="3CA36858" w14:textId="77777777" w:rsidR="000C76A8" w:rsidRDefault="00283D74" w:rsidP="000F1A35">
      <w:pPr>
        <w:spacing w:after="120" w:line="240" w:lineRule="auto"/>
        <w:ind w:left="288" w:hanging="288"/>
        <w:rPr>
          <w:rFonts w:ascii="Arial" w:hAnsi="Arial" w:cs="Arial"/>
        </w:rPr>
      </w:pPr>
      <w:r w:rsidRPr="000C76A8">
        <w:rPr>
          <w:rFonts w:ascii="Arial" w:hAnsi="Arial" w:cs="Arial"/>
        </w:rPr>
        <w:sym w:font="Symbol" w:char="F0B7"/>
      </w:r>
      <w:r w:rsidRPr="000C76A8">
        <w:rPr>
          <w:rFonts w:ascii="Arial" w:hAnsi="Arial" w:cs="Arial"/>
        </w:rPr>
        <w:t xml:space="preserve"> I will remember th</w:t>
      </w:r>
      <w:r w:rsidR="008C4387" w:rsidRPr="000C76A8">
        <w:rPr>
          <w:rFonts w:ascii="Arial" w:hAnsi="Arial" w:cs="Arial"/>
        </w:rPr>
        <w:t xml:space="preserve">at the game is for the players </w:t>
      </w:r>
      <w:r w:rsidRPr="000C76A8">
        <w:rPr>
          <w:rFonts w:ascii="Arial" w:hAnsi="Arial" w:cs="Arial"/>
        </w:rPr>
        <w:t>and not for the adults.</w:t>
      </w:r>
    </w:p>
    <w:p w14:paraId="63E6C631" w14:textId="77777777" w:rsidR="00283D74" w:rsidRPr="000C76A8" w:rsidRDefault="00283D74" w:rsidP="000F1A35">
      <w:pPr>
        <w:spacing w:after="120" w:line="240" w:lineRule="auto"/>
        <w:ind w:left="288" w:hanging="288"/>
        <w:rPr>
          <w:rFonts w:ascii="Arial" w:hAnsi="Arial" w:cs="Arial"/>
        </w:rPr>
      </w:pPr>
      <w:r w:rsidRPr="000C76A8">
        <w:rPr>
          <w:rFonts w:ascii="Arial" w:hAnsi="Arial" w:cs="Arial"/>
        </w:rPr>
        <w:sym w:font="Symbol" w:char="F0B7"/>
      </w:r>
      <w:r w:rsidRPr="000C76A8">
        <w:rPr>
          <w:rFonts w:ascii="Arial" w:hAnsi="Arial" w:cs="Arial"/>
        </w:rPr>
        <w:t xml:space="preserve"> I will </w:t>
      </w:r>
      <w:r w:rsidR="00A332C0" w:rsidRPr="000C76A8">
        <w:rPr>
          <w:rFonts w:ascii="Arial" w:hAnsi="Arial" w:cs="Arial"/>
        </w:rPr>
        <w:t xml:space="preserve">be </w:t>
      </w:r>
      <w:r w:rsidRPr="000C76A8">
        <w:rPr>
          <w:rFonts w:ascii="Arial" w:hAnsi="Arial" w:cs="Arial"/>
        </w:rPr>
        <w:t>positive and supportive of each child’s efforts, recognizing that each child is an individual and each possesses different skills and abilities.</w:t>
      </w:r>
    </w:p>
    <w:p w14:paraId="274E37EB" w14:textId="77777777" w:rsidR="00283D74" w:rsidRPr="000C76A8" w:rsidRDefault="00283D74" w:rsidP="000F1A35">
      <w:pPr>
        <w:spacing w:after="120" w:line="240" w:lineRule="auto"/>
        <w:ind w:left="288" w:hanging="288"/>
        <w:rPr>
          <w:rFonts w:ascii="Arial" w:hAnsi="Arial" w:cs="Arial"/>
        </w:rPr>
      </w:pPr>
      <w:r w:rsidRPr="000C76A8">
        <w:rPr>
          <w:rFonts w:ascii="Arial" w:hAnsi="Arial" w:cs="Arial"/>
        </w:rPr>
        <w:sym w:font="Symbol" w:char="F0B7"/>
      </w:r>
      <w:r w:rsidRPr="000C76A8">
        <w:rPr>
          <w:rFonts w:ascii="Arial" w:hAnsi="Arial" w:cs="Arial"/>
        </w:rPr>
        <w:t xml:space="preserve"> I will remember that the development of baseball skills through practice and perseverance is more important than winning games.</w:t>
      </w:r>
    </w:p>
    <w:p w14:paraId="7EC3FE58" w14:textId="77777777" w:rsidR="00283D74" w:rsidRPr="000C76A8" w:rsidRDefault="00283D74" w:rsidP="000F1A35">
      <w:pPr>
        <w:spacing w:after="120" w:line="240" w:lineRule="auto"/>
        <w:ind w:left="288" w:hanging="288"/>
        <w:rPr>
          <w:rFonts w:ascii="Arial" w:hAnsi="Arial" w:cs="Arial"/>
        </w:rPr>
      </w:pPr>
      <w:r w:rsidRPr="000C76A8">
        <w:rPr>
          <w:rFonts w:ascii="Arial" w:hAnsi="Arial" w:cs="Arial"/>
        </w:rPr>
        <w:sym w:font="Symbol" w:char="F0B7"/>
      </w:r>
      <w:r w:rsidRPr="000C76A8">
        <w:rPr>
          <w:rFonts w:ascii="Arial" w:hAnsi="Arial" w:cs="Arial"/>
        </w:rPr>
        <w:t xml:space="preserve"> I will encourage good sportsmanship by demonstrating positive support and behavior toward all players, coaches, officials and other parents/spectators at every game or practice.</w:t>
      </w:r>
    </w:p>
    <w:p w14:paraId="40017D37" w14:textId="77777777" w:rsidR="00283D74" w:rsidRPr="000C76A8" w:rsidRDefault="00283D74" w:rsidP="000F1A35">
      <w:pPr>
        <w:spacing w:after="120" w:line="240" w:lineRule="auto"/>
        <w:ind w:left="288" w:hanging="288"/>
        <w:rPr>
          <w:rFonts w:ascii="Arial" w:hAnsi="Arial" w:cs="Arial"/>
        </w:rPr>
      </w:pPr>
      <w:r w:rsidRPr="000C76A8">
        <w:rPr>
          <w:rFonts w:ascii="Arial" w:hAnsi="Arial" w:cs="Arial"/>
        </w:rPr>
        <w:sym w:font="Symbol" w:char="F0B7"/>
      </w:r>
      <w:r w:rsidRPr="000C76A8">
        <w:rPr>
          <w:rFonts w:ascii="Arial" w:hAnsi="Arial" w:cs="Arial"/>
        </w:rPr>
        <w:t xml:space="preserve"> I will come to the events drug and alcohol free.</w:t>
      </w:r>
    </w:p>
    <w:p w14:paraId="142D7B94" w14:textId="77777777" w:rsidR="00283D74" w:rsidRPr="000C76A8" w:rsidRDefault="00283D74" w:rsidP="000F1A35">
      <w:pPr>
        <w:spacing w:after="120" w:line="240" w:lineRule="auto"/>
        <w:ind w:left="288" w:hanging="288"/>
        <w:rPr>
          <w:rFonts w:ascii="Arial" w:hAnsi="Arial" w:cs="Arial"/>
        </w:rPr>
      </w:pPr>
      <w:r w:rsidRPr="000C76A8">
        <w:rPr>
          <w:rFonts w:ascii="Arial" w:hAnsi="Arial" w:cs="Arial"/>
        </w:rPr>
        <w:sym w:font="Symbol" w:char="F0B7"/>
      </w:r>
      <w:r w:rsidRPr="000C76A8">
        <w:rPr>
          <w:rFonts w:ascii="Arial" w:hAnsi="Arial" w:cs="Arial"/>
        </w:rPr>
        <w:t xml:space="preserve"> I will treat coaches, umpires and league officials with courtesy and respect before, during and after games.</w:t>
      </w:r>
    </w:p>
    <w:p w14:paraId="2FEA9304" w14:textId="77777777" w:rsidR="00283D74" w:rsidRPr="000C76A8" w:rsidRDefault="00283D74" w:rsidP="000F1A35">
      <w:pPr>
        <w:spacing w:after="120" w:line="240" w:lineRule="auto"/>
        <w:ind w:left="288" w:hanging="288"/>
        <w:rPr>
          <w:rFonts w:ascii="Arial" w:hAnsi="Arial" w:cs="Arial"/>
        </w:rPr>
      </w:pPr>
      <w:r w:rsidRPr="000C76A8">
        <w:rPr>
          <w:rFonts w:ascii="Arial" w:hAnsi="Arial" w:cs="Arial"/>
        </w:rPr>
        <w:sym w:font="Symbol" w:char="F0B7"/>
      </w:r>
      <w:r w:rsidRPr="000C76A8">
        <w:rPr>
          <w:rFonts w:ascii="Arial" w:hAnsi="Arial" w:cs="Arial"/>
        </w:rPr>
        <w:t xml:space="preserve"> I will not undermine or question the coach’s instructions, directions or decisions. </w:t>
      </w:r>
    </w:p>
    <w:p w14:paraId="5516C769" w14:textId="77777777" w:rsidR="00283D74" w:rsidRPr="000C76A8" w:rsidRDefault="00283D74" w:rsidP="000F1A35">
      <w:pPr>
        <w:spacing w:after="120" w:line="240" w:lineRule="auto"/>
        <w:ind w:left="288" w:hanging="288"/>
        <w:rPr>
          <w:rFonts w:ascii="Arial" w:hAnsi="Arial" w:cs="Arial"/>
        </w:rPr>
      </w:pPr>
      <w:r w:rsidRPr="000C76A8">
        <w:rPr>
          <w:rFonts w:ascii="Arial" w:hAnsi="Arial" w:cs="Arial"/>
        </w:rPr>
        <w:sym w:font="Symbol" w:char="F0B7"/>
      </w:r>
      <w:r w:rsidRPr="000C76A8">
        <w:rPr>
          <w:rFonts w:ascii="Arial" w:hAnsi="Arial" w:cs="Arial"/>
        </w:rPr>
        <w:t xml:space="preserve"> I will place the realistic skill development of my child above my own personal expectations. </w:t>
      </w:r>
    </w:p>
    <w:p w14:paraId="65ECE182" w14:textId="0D48751C" w:rsidR="00283D74" w:rsidRDefault="00283D74" w:rsidP="000F1A35">
      <w:pPr>
        <w:spacing w:after="120" w:line="240" w:lineRule="auto"/>
        <w:ind w:left="288" w:hanging="288"/>
        <w:rPr>
          <w:rFonts w:ascii="Arial" w:hAnsi="Arial" w:cs="Arial"/>
        </w:rPr>
      </w:pPr>
      <w:r w:rsidRPr="000C76A8">
        <w:rPr>
          <w:rFonts w:ascii="Arial" w:hAnsi="Arial" w:cs="Arial"/>
        </w:rPr>
        <w:sym w:font="Symbol" w:char="F0B7"/>
      </w:r>
      <w:r w:rsidRPr="000C76A8">
        <w:rPr>
          <w:rFonts w:ascii="Arial" w:hAnsi="Arial" w:cs="Arial"/>
        </w:rPr>
        <w:t xml:space="preserve"> I will stay out of the dugout before, during </w:t>
      </w:r>
      <w:r w:rsidR="000C76A8">
        <w:rPr>
          <w:rFonts w:ascii="Arial" w:hAnsi="Arial" w:cs="Arial"/>
        </w:rPr>
        <w:t>or after games and practices. If I would like to speak to a coach, I will respect the 24</w:t>
      </w:r>
      <w:r w:rsidR="001C5C05">
        <w:rPr>
          <w:rFonts w:ascii="Arial" w:hAnsi="Arial" w:cs="Arial"/>
        </w:rPr>
        <w:t>-</w:t>
      </w:r>
      <w:r w:rsidR="000C76A8">
        <w:rPr>
          <w:rFonts w:ascii="Arial" w:hAnsi="Arial" w:cs="Arial"/>
        </w:rPr>
        <w:t xml:space="preserve">hour rule and contact him or </w:t>
      </w:r>
      <w:proofErr w:type="gramStart"/>
      <w:r w:rsidR="000C76A8">
        <w:rPr>
          <w:rFonts w:ascii="Arial" w:hAnsi="Arial" w:cs="Arial"/>
        </w:rPr>
        <w:t>her</w:t>
      </w:r>
      <w:proofErr w:type="gramEnd"/>
      <w:r w:rsidR="000C76A8">
        <w:rPr>
          <w:rFonts w:ascii="Arial" w:hAnsi="Arial" w:cs="Arial"/>
        </w:rPr>
        <w:t xml:space="preserve"> after 24 hours has passed. If the matter is one of safety or integrity, I will speak directly to a board member.</w:t>
      </w:r>
    </w:p>
    <w:p w14:paraId="4B941450" w14:textId="2B158E43" w:rsidR="00804B87" w:rsidRPr="000C76A8" w:rsidRDefault="000C76A8" w:rsidP="000F1A35">
      <w:pPr>
        <w:spacing w:after="120" w:line="240" w:lineRule="auto"/>
        <w:ind w:left="288" w:hanging="288"/>
        <w:rPr>
          <w:rFonts w:ascii="Arial" w:hAnsi="Arial" w:cs="Arial"/>
        </w:rPr>
      </w:pPr>
      <w:r w:rsidRPr="000C76A8">
        <w:rPr>
          <w:rFonts w:ascii="Arial" w:hAnsi="Arial" w:cs="Arial"/>
        </w:rPr>
        <w:sym w:font="Symbol" w:char="F0B7"/>
      </w:r>
      <w:r w:rsidRPr="000C76A8">
        <w:rPr>
          <w:rFonts w:ascii="Arial" w:hAnsi="Arial" w:cs="Arial"/>
        </w:rPr>
        <w:t xml:space="preserve"> </w:t>
      </w:r>
      <w:r w:rsidR="00283D74" w:rsidRPr="000C76A8">
        <w:rPr>
          <w:rFonts w:ascii="Arial" w:hAnsi="Arial" w:cs="Arial"/>
        </w:rPr>
        <w:t xml:space="preserve">I will support the emotional and physical well-being of all the participants on my child’s team, ahead of any personal desire to win games or any desire for personal glory. </w:t>
      </w:r>
    </w:p>
    <w:p w14:paraId="0ADC23F9" w14:textId="77777777" w:rsidR="00804B87" w:rsidRDefault="000C76A8" w:rsidP="000F1A35">
      <w:pPr>
        <w:spacing w:after="120" w:line="240" w:lineRule="auto"/>
        <w:ind w:left="288" w:hanging="288"/>
        <w:rPr>
          <w:rFonts w:ascii="Arial" w:hAnsi="Arial" w:cs="Arial"/>
        </w:rPr>
      </w:pPr>
      <w:r w:rsidRPr="000C76A8">
        <w:rPr>
          <w:rFonts w:ascii="Arial" w:hAnsi="Arial" w:cs="Arial"/>
        </w:rPr>
        <w:sym w:font="Symbol" w:char="F0B7"/>
      </w:r>
      <w:r w:rsidRPr="000C76A8">
        <w:rPr>
          <w:rFonts w:ascii="Arial" w:hAnsi="Arial" w:cs="Arial"/>
        </w:rPr>
        <w:t xml:space="preserve"> I </w:t>
      </w:r>
      <w:r w:rsidR="00804B87" w:rsidRPr="000C76A8">
        <w:rPr>
          <w:rFonts w:ascii="Arial" w:hAnsi="Arial" w:cs="Arial"/>
        </w:rPr>
        <w:t>will follow our organizations policy on social media</w:t>
      </w:r>
      <w:r>
        <w:rPr>
          <w:rFonts w:ascii="Arial" w:hAnsi="Arial" w:cs="Arial"/>
        </w:rPr>
        <w:t>.</w:t>
      </w:r>
    </w:p>
    <w:p w14:paraId="3A5CB1F1" w14:textId="445A92BD" w:rsidR="00283D74" w:rsidRPr="000C76A8" w:rsidRDefault="000C76A8" w:rsidP="000C76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Failure to comply: </w:t>
      </w:r>
      <w:r w:rsidR="00283D74" w:rsidRPr="000C76A8">
        <w:rPr>
          <w:rFonts w:ascii="Arial" w:hAnsi="Arial" w:cs="Arial"/>
        </w:rPr>
        <w:t xml:space="preserve">Any </w:t>
      </w:r>
      <w:r w:rsidR="00A332C0" w:rsidRPr="000C76A8">
        <w:rPr>
          <w:rFonts w:ascii="Arial" w:hAnsi="Arial" w:cs="Arial"/>
        </w:rPr>
        <w:t xml:space="preserve">suspected </w:t>
      </w:r>
      <w:r w:rsidR="00283D74" w:rsidRPr="000C76A8">
        <w:rPr>
          <w:rFonts w:ascii="Arial" w:hAnsi="Arial" w:cs="Arial"/>
        </w:rPr>
        <w:t xml:space="preserve">violation of the above Code of Conduct should be reported to the </w:t>
      </w:r>
      <w:r w:rsidR="001C5C05">
        <w:rPr>
          <w:rFonts w:ascii="Arial" w:hAnsi="Arial" w:cs="Arial"/>
        </w:rPr>
        <w:t>SLPTB Board</w:t>
      </w:r>
      <w:r w:rsidR="00283D74" w:rsidRPr="000C76A8">
        <w:rPr>
          <w:rFonts w:ascii="Arial" w:hAnsi="Arial" w:cs="Arial"/>
        </w:rPr>
        <w:t xml:space="preserve">.  </w:t>
      </w:r>
      <w:r w:rsidR="006754C9">
        <w:rPr>
          <w:rFonts w:ascii="Arial" w:hAnsi="Arial" w:cs="Arial"/>
        </w:rPr>
        <w:t>V</w:t>
      </w:r>
      <w:r w:rsidR="00283D74" w:rsidRPr="000C76A8">
        <w:rPr>
          <w:rFonts w:ascii="Arial" w:hAnsi="Arial" w:cs="Arial"/>
        </w:rPr>
        <w:t xml:space="preserve">iolations may result in game suspension or banishment from any MBL or </w:t>
      </w:r>
      <w:r w:rsidR="001C5C05">
        <w:rPr>
          <w:rFonts w:ascii="Arial" w:hAnsi="Arial" w:cs="Arial"/>
        </w:rPr>
        <w:t xml:space="preserve">SLPTB </w:t>
      </w:r>
      <w:r w:rsidR="00283D74" w:rsidRPr="000C76A8">
        <w:rPr>
          <w:rFonts w:ascii="Arial" w:hAnsi="Arial" w:cs="Arial"/>
        </w:rPr>
        <w:t xml:space="preserve">activities.   </w:t>
      </w:r>
    </w:p>
    <w:p w14:paraId="11234405" w14:textId="77777777" w:rsidR="007302B6" w:rsidRDefault="007302B6" w:rsidP="000C76A8">
      <w:pPr>
        <w:spacing w:after="0" w:line="240" w:lineRule="auto"/>
        <w:rPr>
          <w:rFonts w:ascii="Arial" w:hAnsi="Arial" w:cs="Arial"/>
        </w:rPr>
      </w:pPr>
    </w:p>
    <w:p w14:paraId="10F522A6" w14:textId="4A6D57B7" w:rsidR="000F1A35" w:rsidRPr="00F56B31" w:rsidRDefault="000F1A35" w:rsidP="000F1A35">
      <w:pPr>
        <w:spacing w:after="0" w:line="240" w:lineRule="auto"/>
        <w:rPr>
          <w:rFonts w:ascii="Arial" w:hAnsi="Arial" w:cs="Arial"/>
          <w:b/>
        </w:rPr>
      </w:pPr>
      <w:r w:rsidRPr="00F56B31">
        <w:rPr>
          <w:rFonts w:ascii="Arial" w:hAnsi="Arial" w:cs="Arial"/>
          <w:b/>
        </w:rPr>
        <w:t>MBL/MBT Code of Conduct</w:t>
      </w:r>
      <w:r w:rsidR="00070E65">
        <w:rPr>
          <w:rFonts w:ascii="Arial" w:hAnsi="Arial" w:cs="Arial"/>
          <w:b/>
        </w:rPr>
        <w:t xml:space="preserve"> (League &amp; Tournament Officials)</w:t>
      </w:r>
      <w:r w:rsidR="00070E65" w:rsidRPr="001F7695">
        <w:rPr>
          <w:rFonts w:ascii="Arial" w:hAnsi="Arial" w:cs="Arial"/>
          <w:b/>
        </w:rPr>
        <w:t>:</w:t>
      </w:r>
    </w:p>
    <w:p w14:paraId="273F01F0" w14:textId="77777777" w:rsidR="000F1A35" w:rsidRPr="00F56B31" w:rsidRDefault="000F1A35" w:rsidP="000F1A35">
      <w:pPr>
        <w:numPr>
          <w:ilvl w:val="0"/>
          <w:numId w:val="4"/>
        </w:numPr>
        <w:shd w:val="clear" w:color="auto" w:fill="FFFFFF"/>
        <w:spacing w:beforeLines="1" w:before="2" w:afterLines="1" w:after="2" w:line="240" w:lineRule="auto"/>
        <w:rPr>
          <w:rFonts w:ascii="Arial" w:hAnsi="Arial" w:cs="Arial"/>
        </w:rPr>
      </w:pPr>
      <w:r w:rsidRPr="00F56B31">
        <w:rPr>
          <w:rFonts w:ascii="Arial" w:hAnsi="Arial" w:cs="Arial"/>
        </w:rPr>
        <w:t>All players, coaches and spectators are to behave in a manner that reflects the positive fun associated with the game of baseball.  Unsportsmanlike conduct will not be tolerated including:</w:t>
      </w:r>
    </w:p>
    <w:p w14:paraId="373A208A" w14:textId="77777777" w:rsidR="000F1A35" w:rsidRPr="00F56B31" w:rsidRDefault="000F1A35" w:rsidP="000F1A35">
      <w:pPr>
        <w:pStyle w:val="ListParagraph"/>
        <w:numPr>
          <w:ilvl w:val="2"/>
          <w:numId w:val="4"/>
        </w:numPr>
        <w:shd w:val="clear" w:color="auto" w:fill="FFFFFF"/>
        <w:spacing w:afterLines="1" w:after="2"/>
        <w:rPr>
          <w:rFonts w:ascii="Arial" w:hAnsi="Arial" w:cs="Arial"/>
        </w:rPr>
      </w:pPr>
      <w:r w:rsidRPr="00F56B31">
        <w:rPr>
          <w:rFonts w:ascii="Arial" w:hAnsi="Arial" w:cs="Arial"/>
        </w:rPr>
        <w:t>- Verbal abuse      - Arguing judgment calls      - Physical aggression</w:t>
      </w:r>
    </w:p>
    <w:p w14:paraId="4BFF2B7E" w14:textId="77777777" w:rsidR="000F1A35" w:rsidRPr="00F56B31" w:rsidRDefault="000F1A35" w:rsidP="000F1A35">
      <w:pPr>
        <w:pStyle w:val="ListParagraph"/>
        <w:numPr>
          <w:ilvl w:val="2"/>
          <w:numId w:val="4"/>
        </w:numPr>
        <w:shd w:val="clear" w:color="auto" w:fill="FFFFFF"/>
        <w:spacing w:afterLines="1" w:after="2"/>
        <w:rPr>
          <w:rFonts w:ascii="Arial" w:hAnsi="Arial" w:cs="Arial"/>
        </w:rPr>
      </w:pPr>
      <w:r w:rsidRPr="00F56B31">
        <w:rPr>
          <w:rFonts w:ascii="Arial" w:hAnsi="Arial" w:cs="Arial"/>
        </w:rPr>
        <w:t>- Profanity            - Tantrum-like acts</w:t>
      </w:r>
    </w:p>
    <w:p w14:paraId="1734670E" w14:textId="77777777" w:rsidR="000F1A35" w:rsidRPr="00F56B31" w:rsidRDefault="000F1A35" w:rsidP="000F1A35">
      <w:pPr>
        <w:numPr>
          <w:ilvl w:val="0"/>
          <w:numId w:val="4"/>
        </w:numPr>
        <w:shd w:val="clear" w:color="auto" w:fill="FFFFFF"/>
        <w:spacing w:beforeLines="1" w:before="2" w:afterLines="1" w:after="2" w:line="240" w:lineRule="auto"/>
        <w:rPr>
          <w:rFonts w:ascii="Arial" w:hAnsi="Arial" w:cs="Arial"/>
        </w:rPr>
      </w:pPr>
      <w:r w:rsidRPr="00F56B31">
        <w:rPr>
          <w:rFonts w:ascii="Arial" w:hAnsi="Arial" w:cs="Arial"/>
        </w:rPr>
        <w:t>Any player, coach or spectator ejected from a game will also be suspended from their team’s next game.  Further sanctions may be warranted depending upon the behavior.  A second game disqualification will result in suspension from the remainder of the team's regular season and playoff games.</w:t>
      </w:r>
    </w:p>
    <w:p w14:paraId="5062353D" w14:textId="77777777" w:rsidR="000F1A35" w:rsidRDefault="000F1A35" w:rsidP="000F1A35">
      <w:pPr>
        <w:spacing w:after="0" w:line="240" w:lineRule="auto"/>
        <w:rPr>
          <w:rFonts w:ascii="Arial" w:hAnsi="Arial" w:cs="Arial"/>
        </w:rPr>
      </w:pPr>
      <w:r w:rsidRPr="00F56B31">
        <w:rPr>
          <w:rFonts w:ascii="Arial" w:hAnsi="Arial" w:cs="Arial"/>
        </w:rPr>
        <w:t>Anyone ejected for the season is entitled to an appeal.  They should submit their appeal in writing to the MBL Board of Directors.  A hearing will be scheduled to include the party involved, their coach, the umpire, the travel director, and the MBL Board of Directors.</w:t>
      </w:r>
    </w:p>
    <w:p w14:paraId="62A144FE" w14:textId="77777777" w:rsidR="000F1A35" w:rsidRDefault="000F1A35" w:rsidP="000F1A35">
      <w:pPr>
        <w:spacing w:after="0" w:line="240" w:lineRule="auto"/>
        <w:rPr>
          <w:rFonts w:ascii="Arial" w:hAnsi="Arial" w:cs="Arial"/>
        </w:rPr>
      </w:pPr>
    </w:p>
    <w:p w14:paraId="5FE0AA53" w14:textId="77777777" w:rsidR="000C76A8" w:rsidRPr="00FE2453" w:rsidRDefault="000C76A8" w:rsidP="000C76A8">
      <w:pPr>
        <w:rPr>
          <w:rFonts w:ascii="Arial" w:hAnsi="Arial" w:cs="Arial"/>
        </w:rPr>
      </w:pPr>
      <w:r w:rsidRPr="00FE2453">
        <w:rPr>
          <w:rFonts w:ascii="Arial" w:hAnsi="Arial" w:cs="Arial"/>
        </w:rPr>
        <w:t xml:space="preserve">I have read and understand the above statements and agree to conduct myself in a manner consistent with each. </w:t>
      </w:r>
    </w:p>
    <w:p w14:paraId="48F31B20" w14:textId="77777777" w:rsidR="000C76A8" w:rsidRPr="00FE2453" w:rsidRDefault="000C76A8" w:rsidP="000F1A35">
      <w:pPr>
        <w:spacing w:after="0"/>
        <w:rPr>
          <w:rFonts w:ascii="Arial" w:hAnsi="Arial" w:cs="Arial"/>
        </w:rPr>
      </w:pPr>
      <w:r w:rsidRPr="00FE2453">
        <w:rPr>
          <w:rFonts w:ascii="Arial" w:hAnsi="Arial" w:cs="Arial"/>
          <w:u w:val="single"/>
        </w:rPr>
        <w:t>________________________________</w:t>
      </w:r>
      <w:r w:rsidRPr="00FE2453">
        <w:rPr>
          <w:rFonts w:ascii="Arial" w:hAnsi="Arial" w:cs="Arial"/>
        </w:rPr>
        <w:t xml:space="preserve">   </w:t>
      </w:r>
      <w:r w:rsidRPr="00FE2453">
        <w:rPr>
          <w:rFonts w:ascii="Arial" w:hAnsi="Arial" w:cs="Arial"/>
        </w:rPr>
        <w:tab/>
      </w:r>
      <w:r w:rsidR="000F1A35" w:rsidRPr="00FE2453">
        <w:rPr>
          <w:rFonts w:ascii="Arial" w:hAnsi="Arial" w:cs="Arial"/>
          <w:u w:val="single"/>
        </w:rPr>
        <w:t>________________________________</w:t>
      </w:r>
      <w:r w:rsidR="000F1A35" w:rsidRPr="00FE2453">
        <w:rPr>
          <w:rFonts w:ascii="Arial" w:hAnsi="Arial" w:cs="Arial"/>
        </w:rPr>
        <w:t xml:space="preserve"> </w:t>
      </w:r>
      <w:r w:rsidRPr="00FE2453">
        <w:rPr>
          <w:rFonts w:ascii="Arial" w:hAnsi="Arial" w:cs="Arial"/>
          <w:u w:val="single"/>
        </w:rPr>
        <w:t>______________</w:t>
      </w:r>
    </w:p>
    <w:p w14:paraId="316486D3" w14:textId="77777777" w:rsidR="000C76A8" w:rsidRPr="00FE2453" w:rsidRDefault="000C76A8" w:rsidP="000F1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Parent</w:t>
      </w:r>
      <w:r w:rsidR="000F1A3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FE2453">
        <w:rPr>
          <w:rFonts w:ascii="Arial" w:hAnsi="Arial" w:cs="Arial"/>
        </w:rPr>
        <w:t>Signature</w:t>
      </w:r>
      <w:r w:rsidRPr="00FE2453">
        <w:rPr>
          <w:rFonts w:ascii="Arial" w:hAnsi="Arial" w:cs="Arial"/>
        </w:rPr>
        <w:tab/>
      </w:r>
      <w:r w:rsidRPr="00FE2453">
        <w:rPr>
          <w:rFonts w:ascii="Arial" w:hAnsi="Arial" w:cs="Arial"/>
        </w:rPr>
        <w:tab/>
      </w:r>
      <w:r w:rsidRPr="00FE2453">
        <w:rPr>
          <w:rFonts w:ascii="Arial" w:hAnsi="Arial" w:cs="Arial"/>
        </w:rPr>
        <w:tab/>
      </w:r>
      <w:r w:rsidRPr="00FE2453">
        <w:rPr>
          <w:rFonts w:ascii="Arial" w:hAnsi="Arial" w:cs="Arial"/>
        </w:rPr>
        <w:tab/>
      </w:r>
      <w:r w:rsidR="000F1A35">
        <w:rPr>
          <w:rFonts w:ascii="Arial" w:hAnsi="Arial" w:cs="Arial"/>
        </w:rPr>
        <w:t xml:space="preserve">Parent2 </w:t>
      </w:r>
      <w:r w:rsidR="000F1A35" w:rsidRPr="00FE2453">
        <w:rPr>
          <w:rFonts w:ascii="Arial" w:hAnsi="Arial" w:cs="Arial"/>
        </w:rPr>
        <w:t xml:space="preserve">Signature </w:t>
      </w:r>
      <w:bookmarkStart w:id="0" w:name="_GoBack"/>
      <w:bookmarkEnd w:id="0"/>
      <w:r w:rsidR="000F1A35">
        <w:rPr>
          <w:rFonts w:ascii="Arial" w:hAnsi="Arial" w:cs="Arial"/>
        </w:rPr>
        <w:tab/>
      </w:r>
      <w:r w:rsidR="000F1A35">
        <w:rPr>
          <w:rFonts w:ascii="Arial" w:hAnsi="Arial" w:cs="Arial"/>
        </w:rPr>
        <w:tab/>
      </w:r>
      <w:r w:rsidR="000F1A35">
        <w:rPr>
          <w:rFonts w:ascii="Arial" w:hAnsi="Arial" w:cs="Arial"/>
        </w:rPr>
        <w:tab/>
        <w:t xml:space="preserve"> </w:t>
      </w:r>
      <w:r w:rsidRPr="00FE2453">
        <w:rPr>
          <w:rFonts w:ascii="Arial" w:hAnsi="Arial" w:cs="Arial"/>
        </w:rPr>
        <w:t>Date</w:t>
      </w:r>
    </w:p>
    <w:p w14:paraId="78950B37" w14:textId="77777777" w:rsidR="000C76A8" w:rsidRDefault="000C76A8" w:rsidP="000F1A35">
      <w:pPr>
        <w:spacing w:after="0"/>
        <w:rPr>
          <w:rFonts w:ascii="Arial" w:hAnsi="Arial" w:cs="Arial"/>
        </w:rPr>
      </w:pPr>
    </w:p>
    <w:p w14:paraId="08DC3086" w14:textId="77777777" w:rsidR="000C76A8" w:rsidRPr="00FE2453" w:rsidRDefault="000C76A8" w:rsidP="000F1A35">
      <w:pPr>
        <w:spacing w:after="0"/>
        <w:rPr>
          <w:rFonts w:ascii="Arial" w:hAnsi="Arial" w:cs="Arial"/>
        </w:rPr>
      </w:pPr>
      <w:r w:rsidRPr="00FE2453">
        <w:rPr>
          <w:rFonts w:ascii="Arial" w:hAnsi="Arial" w:cs="Arial"/>
          <w:u w:val="single"/>
        </w:rPr>
        <w:t>________________________________</w:t>
      </w:r>
      <w:r w:rsidRPr="00FE2453">
        <w:rPr>
          <w:rFonts w:ascii="Arial" w:hAnsi="Arial" w:cs="Arial"/>
        </w:rPr>
        <w:t xml:space="preserve">   </w:t>
      </w:r>
      <w:r w:rsidRPr="00FE2453">
        <w:rPr>
          <w:rFonts w:ascii="Arial" w:hAnsi="Arial" w:cs="Arial"/>
        </w:rPr>
        <w:tab/>
      </w:r>
      <w:r w:rsidRPr="00FE2453">
        <w:rPr>
          <w:rFonts w:ascii="Arial" w:hAnsi="Arial" w:cs="Arial"/>
          <w:u w:val="single"/>
        </w:rPr>
        <w:t>_________________</w:t>
      </w:r>
    </w:p>
    <w:p w14:paraId="023E3BC2" w14:textId="77777777" w:rsidR="000C76A8" w:rsidRPr="00FE2453" w:rsidRDefault="000C76A8" w:rsidP="000F1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Player </w:t>
      </w:r>
      <w:r w:rsidRPr="00FE2453">
        <w:rPr>
          <w:rFonts w:ascii="Arial" w:hAnsi="Arial" w:cs="Arial"/>
        </w:rPr>
        <w:t>Signature</w:t>
      </w:r>
      <w:r w:rsidRPr="00FE2453">
        <w:rPr>
          <w:rFonts w:ascii="Arial" w:hAnsi="Arial" w:cs="Arial"/>
        </w:rPr>
        <w:tab/>
      </w:r>
      <w:r w:rsidRPr="00FE2453">
        <w:rPr>
          <w:rFonts w:ascii="Arial" w:hAnsi="Arial" w:cs="Arial"/>
        </w:rPr>
        <w:tab/>
      </w:r>
      <w:r w:rsidRPr="00FE2453">
        <w:rPr>
          <w:rFonts w:ascii="Arial" w:hAnsi="Arial" w:cs="Arial"/>
        </w:rPr>
        <w:tab/>
      </w:r>
      <w:r w:rsidRPr="00FE2453">
        <w:rPr>
          <w:rFonts w:ascii="Arial" w:hAnsi="Arial" w:cs="Arial"/>
        </w:rPr>
        <w:tab/>
        <w:t>Date</w:t>
      </w:r>
    </w:p>
    <w:p w14:paraId="288721FF" w14:textId="77777777" w:rsidR="000C76A8" w:rsidRPr="00FE2453" w:rsidRDefault="000C76A8" w:rsidP="000F1A35">
      <w:pPr>
        <w:spacing w:after="0"/>
        <w:rPr>
          <w:rFonts w:ascii="Arial" w:hAnsi="Arial" w:cs="Arial"/>
        </w:rPr>
      </w:pPr>
    </w:p>
    <w:p w14:paraId="63300708" w14:textId="77777777" w:rsidR="000C76A8" w:rsidRPr="000C76A8" w:rsidRDefault="000C76A8" w:rsidP="000F1A35">
      <w:pPr>
        <w:spacing w:after="0" w:line="240" w:lineRule="auto"/>
        <w:rPr>
          <w:rFonts w:ascii="Arial" w:hAnsi="Arial" w:cs="Arial"/>
        </w:rPr>
      </w:pPr>
    </w:p>
    <w:sectPr w:rsidR="000C76A8" w:rsidRPr="000C76A8" w:rsidSect="000C7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53195E" w15:done="0"/>
  <w15:commentEx w15:paraId="4700D9FB" w15:done="0"/>
  <w15:commentEx w15:paraId="06B739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3195E" w16cid:durableId="1E633879"/>
  <w16cid:commentId w16cid:paraId="4700D9FB" w16cid:durableId="1E633828"/>
  <w16cid:commentId w16cid:paraId="06B739D2" w16cid:durableId="1E6338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077"/>
    <w:multiLevelType w:val="hybridMultilevel"/>
    <w:tmpl w:val="1D8C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688D"/>
    <w:multiLevelType w:val="hybridMultilevel"/>
    <w:tmpl w:val="8CD678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6240908"/>
    <w:multiLevelType w:val="hybridMultilevel"/>
    <w:tmpl w:val="75DAC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C2422"/>
    <w:multiLevelType w:val="hybridMultilevel"/>
    <w:tmpl w:val="0F940670"/>
    <w:lvl w:ilvl="0" w:tplc="F020985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my Lenzen">
    <w15:presenceInfo w15:providerId="Windows Live" w15:userId="357f070e2dfec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74"/>
    <w:rsid w:val="00070E65"/>
    <w:rsid w:val="000774BA"/>
    <w:rsid w:val="000C76A8"/>
    <w:rsid w:val="000F1A35"/>
    <w:rsid w:val="001C5C05"/>
    <w:rsid w:val="00222153"/>
    <w:rsid w:val="00283D74"/>
    <w:rsid w:val="003B66C4"/>
    <w:rsid w:val="00627EB0"/>
    <w:rsid w:val="006754C9"/>
    <w:rsid w:val="007302B6"/>
    <w:rsid w:val="00804B87"/>
    <w:rsid w:val="00843BFC"/>
    <w:rsid w:val="008C4387"/>
    <w:rsid w:val="00A332C0"/>
    <w:rsid w:val="00BE7AB4"/>
    <w:rsid w:val="00DB7E52"/>
    <w:rsid w:val="00DD2584"/>
    <w:rsid w:val="00E24FBD"/>
    <w:rsid w:val="00F5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4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C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0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5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C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C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0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5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C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Wayzata Public Schools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Meyer</dc:creator>
  <cp:lastModifiedBy>Jeb Myers</cp:lastModifiedBy>
  <cp:revision>3</cp:revision>
  <dcterms:created xsi:type="dcterms:W3CDTF">2018-04-07T16:42:00Z</dcterms:created>
  <dcterms:modified xsi:type="dcterms:W3CDTF">2018-04-07T16:52:00Z</dcterms:modified>
</cp:coreProperties>
</file>