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7E" w:rsidRDefault="001E2B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0.9pt;margin-top:-54.75pt;width:400.95pt;height:65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" filled="f" stroked="f">
            <v:path arrowok="t"/>
            <v:textbox style="mso-fit-shape-to-text:t">
              <w:txbxContent>
                <w:p w:rsidR="00587BCE" w:rsidRPr="00587BCE" w:rsidRDefault="00587BCE" w:rsidP="00587BCE">
                  <w:pPr>
                    <w:spacing w:after="0" w:line="240" w:lineRule="auto"/>
                    <w:jc w:val="center"/>
                    <w:rPr>
                      <w:b/>
                      <w:spacing w:val="10"/>
                      <w:sz w:val="96"/>
                      <w:szCs w:val="72"/>
                    </w:rPr>
                  </w:pPr>
                  <w:r w:rsidRPr="00587BCE">
                    <w:rPr>
                      <w:b/>
                      <w:spacing w:val="10"/>
                      <w:sz w:val="96"/>
                      <w:szCs w:val="72"/>
                    </w:rPr>
                    <w:t>SAUCON SOCCER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5" o:spid="_x0000_s1028" style="position:absolute;z-index:251664384;visibility:visible;mso-wrap-distance-top:-3e-5mm;mso-wrap-distance-bottom:-3e-5mm" from="10.9pt,10.3pt" to="405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" strokecolor="black [3040]">
            <o:lock v:ext="edit" shapetype="f"/>
          </v:line>
        </w:pict>
      </w:r>
      <w:r>
        <w:rPr>
          <w:noProof/>
        </w:rPr>
        <w:pict>
          <v:shape id="Text Box 4" o:spid="_x0000_s1027" type="#_x0000_t202" style="position:absolute;margin-left:3.4pt;margin-top:10.25pt;width:358.6pt;height:57.9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" filled="f" stroked="f">
            <v:path arrowok="t"/>
            <v:textbox>
              <w:txbxContent>
                <w:p w:rsidR="00587BCE" w:rsidRPr="00587BCE" w:rsidRDefault="002C5B06" w:rsidP="00587BCE">
                  <w:pPr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 xml:space="preserve">      Intramural Signups</w:t>
                  </w:r>
                </w:p>
              </w:txbxContent>
            </v:textbox>
          </v:shape>
        </w:pict>
      </w:r>
    </w:p>
    <w:p w:rsidR="00FD6F67" w:rsidRPr="0034377B" w:rsidRDefault="00FD6F67">
      <w:pPr>
        <w:rPr>
          <w:sz w:val="20"/>
          <w:szCs w:val="20"/>
        </w:rPr>
      </w:pPr>
    </w:p>
    <w:p w:rsidR="00FD6F67" w:rsidRPr="0034377B" w:rsidRDefault="00FD6F67">
      <w:pPr>
        <w:rPr>
          <w:sz w:val="20"/>
          <w:szCs w:val="20"/>
        </w:rPr>
      </w:pPr>
    </w:p>
    <w:p w:rsidR="003806ED" w:rsidRDefault="003806ED" w:rsidP="002C5B06">
      <w:pPr>
        <w:tabs>
          <w:tab w:val="left" w:pos="8370"/>
        </w:tabs>
        <w:spacing w:after="0" w:line="240" w:lineRule="auto"/>
        <w:ind w:right="180"/>
        <w:jc w:val="both"/>
        <w:rPr>
          <w:sz w:val="20"/>
          <w:szCs w:val="20"/>
        </w:rPr>
      </w:pPr>
    </w:p>
    <w:p w:rsidR="007608C2" w:rsidRPr="002C5B06" w:rsidRDefault="002C5B06" w:rsidP="002C5B06">
      <w:pPr>
        <w:tabs>
          <w:tab w:val="left" w:pos="8370"/>
        </w:tabs>
        <w:spacing w:after="0" w:line="240" w:lineRule="auto"/>
        <w:ind w:right="180"/>
        <w:jc w:val="both"/>
        <w:rPr>
          <w:sz w:val="20"/>
          <w:szCs w:val="20"/>
        </w:rPr>
      </w:pPr>
      <w:r w:rsidRPr="002C5B06">
        <w:rPr>
          <w:sz w:val="20"/>
          <w:szCs w:val="20"/>
        </w:rPr>
        <w:t>Saucon Valley</w:t>
      </w:r>
      <w:r w:rsidR="007608C2" w:rsidRPr="002C5B06">
        <w:rPr>
          <w:sz w:val="20"/>
          <w:szCs w:val="20"/>
        </w:rPr>
        <w:t xml:space="preserve"> Soccer</w:t>
      </w:r>
      <w:r w:rsidRPr="002C5B06">
        <w:rPr>
          <w:sz w:val="20"/>
          <w:szCs w:val="20"/>
        </w:rPr>
        <w:t xml:space="preserve"> League</w:t>
      </w:r>
      <w:r w:rsidR="007608C2" w:rsidRPr="0034377B">
        <w:rPr>
          <w:sz w:val="20"/>
          <w:szCs w:val="20"/>
        </w:rPr>
        <w:t xml:space="preserve"> is holding</w:t>
      </w:r>
      <w:r>
        <w:rPr>
          <w:sz w:val="20"/>
          <w:szCs w:val="20"/>
        </w:rPr>
        <w:t xml:space="preserve"> registration for </w:t>
      </w:r>
      <w:r w:rsidR="007608C2" w:rsidRPr="0034377B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9F4727">
        <w:rPr>
          <w:b/>
          <w:sz w:val="20"/>
          <w:szCs w:val="20"/>
        </w:rPr>
        <w:t>Fall 2019</w:t>
      </w:r>
      <w:r w:rsidR="007608C2" w:rsidRPr="002C5B06">
        <w:rPr>
          <w:b/>
          <w:sz w:val="20"/>
          <w:szCs w:val="20"/>
        </w:rPr>
        <w:t xml:space="preserve"> </w:t>
      </w:r>
      <w:r w:rsidRPr="002C5B06">
        <w:rPr>
          <w:b/>
          <w:sz w:val="20"/>
          <w:szCs w:val="20"/>
        </w:rPr>
        <w:t>Intramural</w:t>
      </w:r>
      <w:r>
        <w:rPr>
          <w:b/>
          <w:sz w:val="20"/>
          <w:szCs w:val="20"/>
        </w:rPr>
        <w:t xml:space="preserve"> Soccer</w:t>
      </w:r>
      <w:r w:rsidRPr="002C5B06">
        <w:rPr>
          <w:b/>
          <w:sz w:val="20"/>
          <w:szCs w:val="20"/>
        </w:rPr>
        <w:t xml:space="preserve"> </w:t>
      </w:r>
      <w:r w:rsidR="007608C2" w:rsidRPr="002C5B06">
        <w:rPr>
          <w:sz w:val="20"/>
          <w:szCs w:val="20"/>
        </w:rPr>
        <w:t xml:space="preserve">season. </w:t>
      </w:r>
      <w:r w:rsidR="00F22F16">
        <w:rPr>
          <w:sz w:val="20"/>
          <w:szCs w:val="20"/>
        </w:rPr>
        <w:t>Our</w:t>
      </w:r>
      <w:r w:rsidR="00CC4C96" w:rsidRPr="002C5B06">
        <w:rPr>
          <w:sz w:val="20"/>
          <w:szCs w:val="20"/>
        </w:rPr>
        <w:t xml:space="preserve"> Fall </w:t>
      </w:r>
      <w:r w:rsidR="00CC4C96">
        <w:rPr>
          <w:sz w:val="20"/>
          <w:szCs w:val="20"/>
        </w:rPr>
        <w:t xml:space="preserve">Intramural </w:t>
      </w:r>
      <w:r w:rsidR="00CC4C96" w:rsidRPr="002C5B06">
        <w:rPr>
          <w:sz w:val="20"/>
          <w:szCs w:val="20"/>
        </w:rPr>
        <w:t xml:space="preserve">Soccer </w:t>
      </w:r>
      <w:r w:rsidR="00CC4C96">
        <w:rPr>
          <w:sz w:val="20"/>
          <w:szCs w:val="20"/>
        </w:rPr>
        <w:t xml:space="preserve">Season will begin September </w:t>
      </w:r>
      <w:r w:rsidR="00EE5275">
        <w:rPr>
          <w:sz w:val="20"/>
          <w:szCs w:val="20"/>
        </w:rPr>
        <w:t>9</w:t>
      </w:r>
      <w:r w:rsidR="00EE5275" w:rsidRPr="00EE5275">
        <w:rPr>
          <w:sz w:val="20"/>
          <w:szCs w:val="20"/>
          <w:vertAlign w:val="superscript"/>
        </w:rPr>
        <w:t>th</w:t>
      </w:r>
      <w:r w:rsidR="009F4727">
        <w:rPr>
          <w:sz w:val="20"/>
          <w:szCs w:val="20"/>
        </w:rPr>
        <w:t xml:space="preserve"> and run through October 26</w:t>
      </w:r>
      <w:r w:rsidR="00EE5275" w:rsidRPr="00EE5275">
        <w:rPr>
          <w:sz w:val="20"/>
          <w:szCs w:val="20"/>
          <w:vertAlign w:val="superscript"/>
        </w:rPr>
        <w:t>th</w:t>
      </w:r>
      <w:r w:rsidR="00CC4C96" w:rsidRPr="002C5B06">
        <w:rPr>
          <w:sz w:val="20"/>
          <w:szCs w:val="20"/>
        </w:rPr>
        <w:t xml:space="preserve">.  </w:t>
      </w:r>
      <w:r w:rsidR="00F22F16">
        <w:rPr>
          <w:sz w:val="20"/>
          <w:szCs w:val="20"/>
        </w:rPr>
        <w:t xml:space="preserve">Practices start </w:t>
      </w:r>
      <w:r w:rsidR="003316DF">
        <w:rPr>
          <w:sz w:val="20"/>
          <w:szCs w:val="20"/>
        </w:rPr>
        <w:t>mid</w:t>
      </w:r>
      <w:r w:rsidR="00F22F16" w:rsidRPr="0005055C">
        <w:rPr>
          <w:sz w:val="20"/>
          <w:szCs w:val="20"/>
        </w:rPr>
        <w:t>-</w:t>
      </w:r>
      <w:r w:rsidR="00F22F16">
        <w:rPr>
          <w:sz w:val="20"/>
          <w:szCs w:val="20"/>
        </w:rPr>
        <w:t>August.</w:t>
      </w:r>
    </w:p>
    <w:p w:rsidR="00A508B4" w:rsidRDefault="00A508B4" w:rsidP="00CA75FA">
      <w:pPr>
        <w:spacing w:after="0" w:line="240" w:lineRule="auto"/>
        <w:ind w:right="2160"/>
        <w:jc w:val="both"/>
        <w:rPr>
          <w:sz w:val="20"/>
          <w:szCs w:val="20"/>
        </w:rPr>
      </w:pPr>
    </w:p>
    <w:p w:rsidR="00386197" w:rsidRDefault="00386197" w:rsidP="00CA75FA">
      <w:pPr>
        <w:spacing w:after="0" w:line="240" w:lineRule="auto"/>
        <w:ind w:right="2160"/>
        <w:jc w:val="both"/>
        <w:rPr>
          <w:sz w:val="20"/>
          <w:szCs w:val="20"/>
        </w:rPr>
      </w:pPr>
    </w:p>
    <w:p w:rsidR="00CC4C96" w:rsidRDefault="00343E49" w:rsidP="00CA75FA">
      <w:pPr>
        <w:spacing w:after="0" w:line="240" w:lineRule="auto"/>
        <w:ind w:right="21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What is Saucon Soccer</w:t>
      </w:r>
      <w:r w:rsidR="00CC4C96" w:rsidRPr="00CC4C96">
        <w:rPr>
          <w:b/>
          <w:sz w:val="20"/>
          <w:szCs w:val="20"/>
        </w:rPr>
        <w:t xml:space="preserve"> Intramural</w:t>
      </w:r>
      <w:r>
        <w:rPr>
          <w:b/>
          <w:sz w:val="20"/>
          <w:szCs w:val="20"/>
        </w:rPr>
        <w:t xml:space="preserve"> Soccer</w:t>
      </w:r>
      <w:r w:rsidR="00CC4C96" w:rsidRPr="00CC4C96">
        <w:rPr>
          <w:b/>
          <w:sz w:val="20"/>
          <w:szCs w:val="20"/>
        </w:rPr>
        <w:t>?</w:t>
      </w:r>
    </w:p>
    <w:p w:rsidR="00535649" w:rsidRPr="00CC4C96" w:rsidRDefault="00535649" w:rsidP="00CA75FA">
      <w:pPr>
        <w:spacing w:after="0" w:line="240" w:lineRule="auto"/>
        <w:ind w:right="2160"/>
        <w:jc w:val="both"/>
        <w:rPr>
          <w:b/>
          <w:sz w:val="20"/>
          <w:szCs w:val="20"/>
        </w:rPr>
      </w:pPr>
    </w:p>
    <w:p w:rsidR="001C5417" w:rsidRPr="001C5417" w:rsidRDefault="002C5B06" w:rsidP="001C5417">
      <w:pPr>
        <w:spacing w:after="0" w:line="240" w:lineRule="auto"/>
        <w:ind w:right="360"/>
        <w:rPr>
          <w:sz w:val="20"/>
          <w:szCs w:val="20"/>
        </w:rPr>
      </w:pPr>
      <w:r>
        <w:rPr>
          <w:sz w:val="20"/>
          <w:szCs w:val="20"/>
        </w:rPr>
        <w:t>SVSL</w:t>
      </w:r>
      <w:r w:rsidRPr="002C5B06">
        <w:rPr>
          <w:sz w:val="20"/>
          <w:szCs w:val="20"/>
        </w:rPr>
        <w:t xml:space="preserve"> </w:t>
      </w:r>
      <w:r w:rsidR="00CC4C96">
        <w:rPr>
          <w:sz w:val="20"/>
          <w:szCs w:val="20"/>
        </w:rPr>
        <w:t>I</w:t>
      </w:r>
      <w:r w:rsidR="001C5417">
        <w:rPr>
          <w:sz w:val="20"/>
          <w:szCs w:val="20"/>
        </w:rPr>
        <w:t xml:space="preserve">ntramural </w:t>
      </w:r>
      <w:r w:rsidR="00343E49">
        <w:rPr>
          <w:sz w:val="20"/>
          <w:szCs w:val="20"/>
        </w:rPr>
        <w:t>soccer</w:t>
      </w:r>
      <w:r w:rsidR="001C5417" w:rsidRPr="001C5417">
        <w:rPr>
          <w:sz w:val="20"/>
          <w:szCs w:val="20"/>
        </w:rPr>
        <w:t xml:space="preserve"> is a recr</w:t>
      </w:r>
      <w:r w:rsidR="00343E49">
        <w:rPr>
          <w:sz w:val="20"/>
          <w:szCs w:val="20"/>
        </w:rPr>
        <w:t>eational, non-competitive program</w:t>
      </w:r>
      <w:r w:rsidR="001C5417" w:rsidRPr="001C5417">
        <w:rPr>
          <w:sz w:val="20"/>
          <w:szCs w:val="20"/>
        </w:rPr>
        <w:t xml:space="preserve"> fo</w:t>
      </w:r>
      <w:r w:rsidR="003316DF">
        <w:rPr>
          <w:sz w:val="20"/>
          <w:szCs w:val="20"/>
        </w:rPr>
        <w:t xml:space="preserve">r boys and girls from grades K through </w:t>
      </w:r>
      <w:r w:rsidR="001C5417">
        <w:rPr>
          <w:sz w:val="20"/>
          <w:szCs w:val="20"/>
        </w:rPr>
        <w:t>6</w:t>
      </w:r>
      <w:r w:rsidR="00CC4C96" w:rsidRPr="00CC4C96">
        <w:rPr>
          <w:sz w:val="20"/>
          <w:szCs w:val="20"/>
        </w:rPr>
        <w:t xml:space="preserve"> </w:t>
      </w:r>
      <w:r w:rsidR="00CC4C96" w:rsidRPr="002C5B06">
        <w:rPr>
          <w:sz w:val="20"/>
          <w:szCs w:val="20"/>
        </w:rPr>
        <w:t>who live in the Saucon Valley School District area.</w:t>
      </w:r>
      <w:r w:rsidR="00CC4C96">
        <w:rPr>
          <w:sz w:val="20"/>
          <w:szCs w:val="20"/>
        </w:rPr>
        <w:t xml:space="preserve"> </w:t>
      </w:r>
      <w:r w:rsidR="00424F17">
        <w:rPr>
          <w:sz w:val="20"/>
          <w:szCs w:val="20"/>
        </w:rPr>
        <w:t xml:space="preserve">   </w:t>
      </w:r>
      <w:r w:rsidR="001C5417">
        <w:rPr>
          <w:sz w:val="20"/>
          <w:szCs w:val="20"/>
        </w:rPr>
        <w:t>T</w:t>
      </w:r>
      <w:r w:rsidR="001C5417" w:rsidRPr="001C5417">
        <w:rPr>
          <w:sz w:val="20"/>
          <w:szCs w:val="20"/>
        </w:rPr>
        <w:t>he intramural program</w:t>
      </w:r>
      <w:r w:rsidR="00147A2E">
        <w:rPr>
          <w:sz w:val="20"/>
          <w:szCs w:val="20"/>
        </w:rPr>
        <w:t>’</w:t>
      </w:r>
      <w:r w:rsidR="001C5417" w:rsidRPr="001C5417">
        <w:rPr>
          <w:sz w:val="20"/>
          <w:szCs w:val="20"/>
        </w:rPr>
        <w:t xml:space="preserve">s objectives are fun, sportsmanship, individual </w:t>
      </w:r>
      <w:r w:rsidR="00EE5275">
        <w:rPr>
          <w:sz w:val="20"/>
          <w:szCs w:val="20"/>
        </w:rPr>
        <w:t>development</w:t>
      </w:r>
      <w:r w:rsidR="001C5417" w:rsidRPr="001C5417">
        <w:rPr>
          <w:sz w:val="20"/>
          <w:szCs w:val="20"/>
        </w:rPr>
        <w:t xml:space="preserve"> and team pl</w:t>
      </w:r>
      <w:r w:rsidR="00147A2E">
        <w:rPr>
          <w:sz w:val="20"/>
          <w:szCs w:val="20"/>
        </w:rPr>
        <w:t>ay.  Winning is not a priority - there is no win/loss record</w:t>
      </w:r>
      <w:r w:rsidR="001C5417" w:rsidRPr="001C5417">
        <w:rPr>
          <w:sz w:val="20"/>
          <w:szCs w:val="20"/>
        </w:rPr>
        <w:t xml:space="preserve">, no standings, no playoffs. </w:t>
      </w:r>
    </w:p>
    <w:p w:rsidR="001C5417" w:rsidRPr="001C5417" w:rsidRDefault="001C5417" w:rsidP="001C5417">
      <w:pPr>
        <w:spacing w:after="0" w:line="240" w:lineRule="auto"/>
        <w:ind w:right="360"/>
        <w:rPr>
          <w:sz w:val="20"/>
          <w:szCs w:val="20"/>
        </w:rPr>
      </w:pPr>
    </w:p>
    <w:p w:rsidR="002C5B06" w:rsidRPr="002C5B06" w:rsidRDefault="001C5417" w:rsidP="001C5417">
      <w:pPr>
        <w:spacing w:after="0" w:line="240" w:lineRule="auto"/>
        <w:ind w:right="360"/>
        <w:rPr>
          <w:sz w:val="20"/>
          <w:szCs w:val="20"/>
        </w:rPr>
      </w:pPr>
      <w:r w:rsidRPr="001C5417">
        <w:rPr>
          <w:sz w:val="20"/>
          <w:szCs w:val="20"/>
        </w:rPr>
        <w:t>Teams are</w:t>
      </w:r>
      <w:r w:rsidR="006922CC">
        <w:rPr>
          <w:sz w:val="20"/>
          <w:szCs w:val="20"/>
        </w:rPr>
        <w:t xml:space="preserve"> co-ed and</w:t>
      </w:r>
      <w:r w:rsidRPr="001C5417">
        <w:rPr>
          <w:sz w:val="20"/>
          <w:szCs w:val="20"/>
        </w:rPr>
        <w:t xml:space="preserve"> organized by g</w:t>
      </w:r>
      <w:r w:rsidR="00CC4C96">
        <w:rPr>
          <w:sz w:val="20"/>
          <w:szCs w:val="20"/>
        </w:rPr>
        <w:t>rade levels</w:t>
      </w:r>
      <w:r w:rsidR="00E675C2">
        <w:rPr>
          <w:sz w:val="20"/>
          <w:szCs w:val="20"/>
        </w:rPr>
        <w:t xml:space="preserve">: </w:t>
      </w:r>
      <w:r w:rsidR="00E675C2" w:rsidRPr="00E675C2">
        <w:rPr>
          <w:sz w:val="20"/>
          <w:szCs w:val="20"/>
        </w:rPr>
        <w:t>Div</w:t>
      </w:r>
      <w:r w:rsidR="00A508B4">
        <w:rPr>
          <w:sz w:val="20"/>
          <w:szCs w:val="20"/>
        </w:rPr>
        <w:t>ision</w:t>
      </w:r>
      <w:r w:rsidR="00E675C2" w:rsidRPr="00E675C2">
        <w:rPr>
          <w:sz w:val="20"/>
          <w:szCs w:val="20"/>
        </w:rPr>
        <w:t xml:space="preserve"> 1 (Grades K-1), Div</w:t>
      </w:r>
      <w:r w:rsidR="00A508B4">
        <w:rPr>
          <w:sz w:val="20"/>
          <w:szCs w:val="20"/>
        </w:rPr>
        <w:t>ision</w:t>
      </w:r>
      <w:r w:rsidR="00E675C2" w:rsidRPr="00E675C2">
        <w:rPr>
          <w:sz w:val="20"/>
          <w:szCs w:val="20"/>
        </w:rPr>
        <w:t xml:space="preserve"> 2 (Gr</w:t>
      </w:r>
      <w:r w:rsidR="00BD21C7">
        <w:rPr>
          <w:sz w:val="20"/>
          <w:szCs w:val="20"/>
        </w:rPr>
        <w:t>ades</w:t>
      </w:r>
      <w:r w:rsidR="00E675C2" w:rsidRPr="00E675C2">
        <w:rPr>
          <w:sz w:val="20"/>
          <w:szCs w:val="20"/>
        </w:rPr>
        <w:t xml:space="preserve"> 2 &amp; 3), and Div</w:t>
      </w:r>
      <w:r w:rsidR="00A508B4">
        <w:rPr>
          <w:sz w:val="20"/>
          <w:szCs w:val="20"/>
        </w:rPr>
        <w:t>ision</w:t>
      </w:r>
      <w:r w:rsidR="00E675C2" w:rsidRPr="00E675C2">
        <w:rPr>
          <w:sz w:val="20"/>
          <w:szCs w:val="20"/>
        </w:rPr>
        <w:t xml:space="preserve"> 3 (Gr</w:t>
      </w:r>
      <w:r w:rsidR="00BD21C7">
        <w:rPr>
          <w:sz w:val="20"/>
          <w:szCs w:val="20"/>
        </w:rPr>
        <w:t>ades</w:t>
      </w:r>
      <w:r w:rsidR="00E675C2" w:rsidRPr="00E675C2">
        <w:rPr>
          <w:sz w:val="20"/>
          <w:szCs w:val="20"/>
        </w:rPr>
        <w:t xml:space="preserve"> 4,</w:t>
      </w:r>
      <w:r w:rsidR="00E675C2">
        <w:rPr>
          <w:sz w:val="20"/>
          <w:szCs w:val="20"/>
        </w:rPr>
        <w:t xml:space="preserve"> </w:t>
      </w:r>
      <w:r w:rsidR="00E675C2" w:rsidRPr="00E675C2">
        <w:rPr>
          <w:sz w:val="20"/>
          <w:szCs w:val="20"/>
        </w:rPr>
        <w:t>5,</w:t>
      </w:r>
      <w:r w:rsidR="00E675C2">
        <w:rPr>
          <w:sz w:val="20"/>
          <w:szCs w:val="20"/>
        </w:rPr>
        <w:t xml:space="preserve"> </w:t>
      </w:r>
      <w:r w:rsidR="00E675C2" w:rsidRPr="00E675C2">
        <w:rPr>
          <w:sz w:val="20"/>
          <w:szCs w:val="20"/>
        </w:rPr>
        <w:t>&amp; 6)</w:t>
      </w:r>
      <w:r w:rsidR="00E675C2">
        <w:rPr>
          <w:rFonts w:ascii="Georgia" w:hAnsi="Georgia"/>
          <w:color w:val="000000"/>
          <w:sz w:val="20"/>
          <w:szCs w:val="20"/>
        </w:rPr>
        <w:t xml:space="preserve">.  </w:t>
      </w:r>
      <w:r w:rsidR="006922CC">
        <w:rPr>
          <w:sz w:val="20"/>
          <w:szCs w:val="20"/>
        </w:rPr>
        <w:t xml:space="preserve">Teams </w:t>
      </w:r>
      <w:r w:rsidR="00CC4C96">
        <w:rPr>
          <w:sz w:val="20"/>
          <w:szCs w:val="20"/>
        </w:rPr>
        <w:t>play other SVSL Intramural</w:t>
      </w:r>
      <w:r w:rsidR="006922CC">
        <w:rPr>
          <w:sz w:val="20"/>
          <w:szCs w:val="20"/>
        </w:rPr>
        <w:t xml:space="preserve"> teams within our league, and</w:t>
      </w:r>
      <w:r w:rsidR="00CC4C96">
        <w:rPr>
          <w:sz w:val="20"/>
          <w:szCs w:val="20"/>
        </w:rPr>
        <w:t xml:space="preserve"> are coached by parent volunteers.</w:t>
      </w:r>
    </w:p>
    <w:p w:rsidR="001142F3" w:rsidRPr="0005055C" w:rsidRDefault="001142F3" w:rsidP="002C5B06">
      <w:pPr>
        <w:spacing w:after="0" w:line="240" w:lineRule="auto"/>
        <w:ind w:right="360"/>
        <w:rPr>
          <w:sz w:val="20"/>
          <w:szCs w:val="20"/>
        </w:rPr>
      </w:pPr>
    </w:p>
    <w:p w:rsidR="007608C2" w:rsidRDefault="002C5B06" w:rsidP="002C5B06">
      <w:pPr>
        <w:spacing w:after="0" w:line="240" w:lineRule="auto"/>
        <w:ind w:right="360"/>
        <w:rPr>
          <w:sz w:val="20"/>
          <w:szCs w:val="20"/>
        </w:rPr>
      </w:pPr>
      <w:r w:rsidRPr="0005055C">
        <w:rPr>
          <w:sz w:val="20"/>
          <w:szCs w:val="20"/>
        </w:rPr>
        <w:t>All games are played on Saturdays</w:t>
      </w:r>
      <w:r w:rsidR="00424F17">
        <w:rPr>
          <w:sz w:val="20"/>
          <w:szCs w:val="20"/>
        </w:rPr>
        <w:t xml:space="preserve"> at Polk Valley Park</w:t>
      </w:r>
      <w:r w:rsidRPr="0005055C">
        <w:rPr>
          <w:sz w:val="20"/>
          <w:szCs w:val="20"/>
        </w:rPr>
        <w:t xml:space="preserve">.  Practice is typically two evenings per week starting in </w:t>
      </w:r>
      <w:bookmarkStart w:id="0" w:name="_GoBack"/>
      <w:bookmarkEnd w:id="0"/>
      <w:r w:rsidR="003316DF">
        <w:rPr>
          <w:sz w:val="20"/>
          <w:szCs w:val="20"/>
        </w:rPr>
        <w:t>mid</w:t>
      </w:r>
      <w:r w:rsidRPr="0005055C">
        <w:rPr>
          <w:sz w:val="20"/>
          <w:szCs w:val="20"/>
        </w:rPr>
        <w:t>-August</w:t>
      </w:r>
      <w:r w:rsidRPr="002C5B06">
        <w:rPr>
          <w:sz w:val="20"/>
          <w:szCs w:val="20"/>
        </w:rPr>
        <w:t xml:space="preserve">. </w:t>
      </w:r>
      <w:r w:rsidR="009D5737">
        <w:rPr>
          <w:sz w:val="20"/>
          <w:szCs w:val="20"/>
        </w:rPr>
        <w:t xml:space="preserve"> </w:t>
      </w:r>
      <w:r w:rsidRPr="002C5B06">
        <w:rPr>
          <w:sz w:val="20"/>
          <w:szCs w:val="20"/>
        </w:rPr>
        <w:t>Players are required to wear shin guards and their official team colored t-shirt</w:t>
      </w:r>
      <w:r w:rsidR="009D5737">
        <w:rPr>
          <w:sz w:val="20"/>
          <w:szCs w:val="20"/>
        </w:rPr>
        <w:t xml:space="preserve"> for games</w:t>
      </w:r>
      <w:r w:rsidRPr="002C5B06">
        <w:rPr>
          <w:sz w:val="20"/>
          <w:szCs w:val="20"/>
        </w:rPr>
        <w:t xml:space="preserve">. </w:t>
      </w:r>
      <w:r w:rsidR="009D5737">
        <w:rPr>
          <w:sz w:val="20"/>
          <w:szCs w:val="20"/>
        </w:rPr>
        <w:t xml:space="preserve"> </w:t>
      </w:r>
      <w:r w:rsidRPr="002C5B06">
        <w:rPr>
          <w:sz w:val="20"/>
          <w:szCs w:val="20"/>
        </w:rPr>
        <w:t xml:space="preserve">Soccer cleats are recommended. </w:t>
      </w:r>
    </w:p>
    <w:p w:rsidR="00A508B4" w:rsidRDefault="00A508B4" w:rsidP="00CA75FA">
      <w:pPr>
        <w:spacing w:after="0" w:line="240" w:lineRule="auto"/>
        <w:ind w:right="2160"/>
        <w:rPr>
          <w:b/>
          <w:sz w:val="20"/>
          <w:szCs w:val="20"/>
        </w:rPr>
      </w:pPr>
    </w:p>
    <w:p w:rsidR="000F202C" w:rsidRDefault="006922CC" w:rsidP="00CA75FA">
      <w:pPr>
        <w:spacing w:after="0" w:line="240" w:lineRule="auto"/>
        <w:ind w:right="2160"/>
        <w:rPr>
          <w:b/>
          <w:sz w:val="20"/>
          <w:szCs w:val="20"/>
        </w:rPr>
      </w:pPr>
      <w:r>
        <w:rPr>
          <w:b/>
          <w:sz w:val="20"/>
          <w:szCs w:val="20"/>
        </w:rPr>
        <w:t>COSTS</w:t>
      </w:r>
    </w:p>
    <w:p w:rsidR="000F202C" w:rsidRPr="0005055C" w:rsidRDefault="003806ED" w:rsidP="0012375C">
      <w:pPr>
        <w:tabs>
          <w:tab w:val="left" w:pos="2520"/>
        </w:tabs>
        <w:spacing w:after="0" w:line="240" w:lineRule="auto"/>
        <w:ind w:right="90" w:firstLine="180"/>
        <w:rPr>
          <w:sz w:val="20"/>
          <w:szCs w:val="20"/>
        </w:rPr>
      </w:pPr>
      <w:r w:rsidRPr="0005055C">
        <w:rPr>
          <w:sz w:val="20"/>
          <w:szCs w:val="20"/>
        </w:rPr>
        <w:t xml:space="preserve">Annual Registration Fee: </w:t>
      </w:r>
      <w:r w:rsidR="00343E49" w:rsidRPr="0005055C">
        <w:rPr>
          <w:sz w:val="20"/>
          <w:szCs w:val="20"/>
        </w:rPr>
        <w:tab/>
      </w:r>
      <w:r w:rsidR="009F4727">
        <w:rPr>
          <w:sz w:val="20"/>
          <w:szCs w:val="20"/>
        </w:rPr>
        <w:t>$65</w:t>
      </w:r>
      <w:r w:rsidR="001142F3" w:rsidRPr="0005055C">
        <w:rPr>
          <w:sz w:val="20"/>
          <w:szCs w:val="20"/>
        </w:rPr>
        <w:t xml:space="preserve"> ($</w:t>
      </w:r>
      <w:r w:rsidR="009F4727">
        <w:rPr>
          <w:sz w:val="20"/>
          <w:szCs w:val="20"/>
        </w:rPr>
        <w:t>13</w:t>
      </w:r>
      <w:r w:rsidR="001142F3" w:rsidRPr="0005055C">
        <w:rPr>
          <w:sz w:val="20"/>
          <w:szCs w:val="20"/>
        </w:rPr>
        <w:t>0</w:t>
      </w:r>
      <w:r w:rsidRPr="0005055C">
        <w:rPr>
          <w:sz w:val="20"/>
          <w:szCs w:val="20"/>
        </w:rPr>
        <w:t xml:space="preserve"> maximum per family</w:t>
      </w:r>
      <w:r w:rsidR="000F202C" w:rsidRPr="0005055C">
        <w:rPr>
          <w:sz w:val="20"/>
          <w:szCs w:val="20"/>
        </w:rPr>
        <w:t>)</w:t>
      </w:r>
    </w:p>
    <w:p w:rsidR="00343E49" w:rsidRPr="0005055C" w:rsidRDefault="00343E49" w:rsidP="0012375C">
      <w:pPr>
        <w:pStyle w:val="ListParagraph"/>
        <w:tabs>
          <w:tab w:val="left" w:pos="2520"/>
        </w:tabs>
        <w:spacing w:after="0" w:line="240" w:lineRule="auto"/>
        <w:ind w:left="180" w:right="90"/>
        <w:rPr>
          <w:sz w:val="20"/>
          <w:szCs w:val="20"/>
        </w:rPr>
      </w:pPr>
    </w:p>
    <w:p w:rsidR="003806ED" w:rsidRPr="0005055C" w:rsidRDefault="009F4727" w:rsidP="0012375C">
      <w:pPr>
        <w:pStyle w:val="ListParagraph"/>
        <w:tabs>
          <w:tab w:val="left" w:pos="2520"/>
        </w:tabs>
        <w:spacing w:after="0" w:line="240" w:lineRule="auto"/>
        <w:ind w:left="180" w:right="90"/>
        <w:rPr>
          <w:sz w:val="20"/>
          <w:szCs w:val="20"/>
        </w:rPr>
      </w:pPr>
      <w:r>
        <w:rPr>
          <w:sz w:val="20"/>
          <w:szCs w:val="20"/>
        </w:rPr>
        <w:t xml:space="preserve">Late Fees: </w:t>
      </w:r>
      <w:r>
        <w:rPr>
          <w:sz w:val="20"/>
          <w:szCs w:val="20"/>
        </w:rPr>
        <w:tab/>
        <w:t>$75 ($65</w:t>
      </w:r>
      <w:r w:rsidR="001142F3" w:rsidRPr="0005055C">
        <w:rPr>
          <w:sz w:val="20"/>
          <w:szCs w:val="20"/>
        </w:rPr>
        <w:t xml:space="preserve"> + $1</w:t>
      </w:r>
      <w:r w:rsidR="003806ED" w:rsidRPr="0005055C">
        <w:rPr>
          <w:sz w:val="20"/>
          <w:szCs w:val="20"/>
        </w:rPr>
        <w:t xml:space="preserve">0 late fee) per </w:t>
      </w:r>
      <w:r w:rsidR="00386197">
        <w:rPr>
          <w:sz w:val="20"/>
          <w:szCs w:val="20"/>
        </w:rPr>
        <w:t>player</w:t>
      </w:r>
      <w:r>
        <w:rPr>
          <w:sz w:val="20"/>
          <w:szCs w:val="20"/>
        </w:rPr>
        <w:t xml:space="preserve"> after August 1, 2019</w:t>
      </w:r>
    </w:p>
    <w:p w:rsidR="003806ED" w:rsidRDefault="0012375C" w:rsidP="0012375C">
      <w:pPr>
        <w:tabs>
          <w:tab w:val="left" w:pos="2520"/>
        </w:tabs>
        <w:spacing w:after="0" w:line="240" w:lineRule="auto"/>
        <w:ind w:right="90"/>
        <w:rPr>
          <w:sz w:val="20"/>
          <w:szCs w:val="20"/>
        </w:rPr>
      </w:pPr>
      <w:r>
        <w:rPr>
          <w:sz w:val="20"/>
          <w:szCs w:val="20"/>
        </w:rPr>
        <w:tab/>
      </w:r>
      <w:r w:rsidR="009F4727">
        <w:rPr>
          <w:sz w:val="20"/>
          <w:szCs w:val="20"/>
        </w:rPr>
        <w:t>$85 ($65</w:t>
      </w:r>
      <w:r w:rsidR="001142F3" w:rsidRPr="0005055C">
        <w:rPr>
          <w:sz w:val="20"/>
          <w:szCs w:val="20"/>
        </w:rPr>
        <w:t xml:space="preserve"> + $2</w:t>
      </w:r>
      <w:r w:rsidR="003806ED" w:rsidRPr="0005055C">
        <w:rPr>
          <w:sz w:val="20"/>
          <w:szCs w:val="20"/>
        </w:rPr>
        <w:t>0 late fee)</w:t>
      </w:r>
      <w:r w:rsidR="00BD21C7">
        <w:rPr>
          <w:sz w:val="20"/>
          <w:szCs w:val="20"/>
        </w:rPr>
        <w:t xml:space="preserve"> per </w:t>
      </w:r>
      <w:r w:rsidR="00386197">
        <w:rPr>
          <w:sz w:val="20"/>
          <w:szCs w:val="20"/>
        </w:rPr>
        <w:t>player</w:t>
      </w:r>
      <w:r w:rsidR="00EE5275">
        <w:rPr>
          <w:sz w:val="20"/>
          <w:szCs w:val="20"/>
        </w:rPr>
        <w:t xml:space="preserve"> after August 1</w:t>
      </w:r>
      <w:r w:rsidR="009F4727">
        <w:rPr>
          <w:sz w:val="20"/>
          <w:szCs w:val="20"/>
        </w:rPr>
        <w:t>5, 2019</w:t>
      </w:r>
      <w:r w:rsidR="003806ED">
        <w:rPr>
          <w:sz w:val="20"/>
          <w:szCs w:val="20"/>
        </w:rPr>
        <w:tab/>
      </w:r>
    </w:p>
    <w:p w:rsidR="00535649" w:rsidRDefault="00535649" w:rsidP="0012375C">
      <w:pPr>
        <w:tabs>
          <w:tab w:val="left" w:pos="2520"/>
        </w:tabs>
        <w:spacing w:after="0" w:line="240" w:lineRule="auto"/>
        <w:ind w:right="90"/>
        <w:rPr>
          <w:sz w:val="20"/>
          <w:szCs w:val="20"/>
        </w:rPr>
      </w:pPr>
    </w:p>
    <w:p w:rsidR="003806ED" w:rsidRDefault="0012375C" w:rsidP="0012375C">
      <w:pPr>
        <w:tabs>
          <w:tab w:val="left" w:pos="2520"/>
        </w:tabs>
        <w:spacing w:after="0" w:line="240" w:lineRule="auto"/>
        <w:ind w:right="90"/>
        <w:rPr>
          <w:sz w:val="20"/>
          <w:szCs w:val="20"/>
        </w:rPr>
      </w:pPr>
      <w:r>
        <w:rPr>
          <w:sz w:val="20"/>
          <w:szCs w:val="20"/>
        </w:rPr>
        <w:tab/>
      </w:r>
      <w:r w:rsidR="003806ED">
        <w:rPr>
          <w:sz w:val="20"/>
          <w:szCs w:val="20"/>
        </w:rPr>
        <w:t>The family maximum does not apply to late registrants.</w:t>
      </w:r>
    </w:p>
    <w:p w:rsidR="003806ED" w:rsidRDefault="0012375C" w:rsidP="0012375C">
      <w:pPr>
        <w:tabs>
          <w:tab w:val="left" w:pos="2520"/>
        </w:tabs>
        <w:spacing w:after="0" w:line="240" w:lineRule="auto"/>
        <w:ind w:left="1440" w:right="90"/>
        <w:rPr>
          <w:sz w:val="20"/>
          <w:szCs w:val="20"/>
        </w:rPr>
      </w:pPr>
      <w:r>
        <w:rPr>
          <w:sz w:val="20"/>
          <w:szCs w:val="20"/>
        </w:rPr>
        <w:tab/>
      </w:r>
      <w:r w:rsidR="003806ED">
        <w:rPr>
          <w:sz w:val="20"/>
          <w:szCs w:val="20"/>
        </w:rPr>
        <w:t>Participation is NOT GUARANTEED for registratio</w:t>
      </w:r>
      <w:r w:rsidR="009D5737">
        <w:rPr>
          <w:sz w:val="20"/>
          <w:szCs w:val="20"/>
        </w:rPr>
        <w:t xml:space="preserve">ns received after </w:t>
      </w:r>
      <w:r w:rsidR="001E2B87">
        <w:rPr>
          <w:sz w:val="20"/>
          <w:szCs w:val="20"/>
        </w:rPr>
        <w:t>Sept 1</w:t>
      </w:r>
      <w:r w:rsidR="009F4727">
        <w:rPr>
          <w:sz w:val="20"/>
          <w:szCs w:val="20"/>
        </w:rPr>
        <w:t>, 2019</w:t>
      </w:r>
    </w:p>
    <w:p w:rsidR="003806ED" w:rsidRDefault="0012375C" w:rsidP="0012375C">
      <w:pPr>
        <w:tabs>
          <w:tab w:val="left" w:pos="2520"/>
        </w:tabs>
        <w:spacing w:after="0" w:line="240" w:lineRule="auto"/>
        <w:ind w:left="1440" w:right="90"/>
        <w:rPr>
          <w:sz w:val="20"/>
          <w:szCs w:val="20"/>
        </w:rPr>
      </w:pPr>
      <w:r>
        <w:rPr>
          <w:sz w:val="20"/>
          <w:szCs w:val="20"/>
        </w:rPr>
        <w:tab/>
      </w:r>
      <w:r w:rsidR="009F4727">
        <w:rPr>
          <w:sz w:val="20"/>
          <w:szCs w:val="20"/>
        </w:rPr>
        <w:t>NO REFUNDS after August 15, 2019</w:t>
      </w:r>
      <w:r w:rsidR="003806ED">
        <w:rPr>
          <w:sz w:val="20"/>
          <w:szCs w:val="20"/>
        </w:rPr>
        <w:t xml:space="preserve"> (unless participation denied)</w:t>
      </w:r>
    </w:p>
    <w:p w:rsidR="00535649" w:rsidRPr="003806ED" w:rsidRDefault="00535649" w:rsidP="0012375C">
      <w:pPr>
        <w:tabs>
          <w:tab w:val="left" w:pos="2520"/>
        </w:tabs>
        <w:spacing w:after="0" w:line="240" w:lineRule="auto"/>
        <w:ind w:left="1440" w:right="90"/>
        <w:rPr>
          <w:sz w:val="20"/>
          <w:szCs w:val="20"/>
        </w:rPr>
      </w:pPr>
    </w:p>
    <w:p w:rsidR="00465C93" w:rsidRPr="00C70A87" w:rsidRDefault="00386197" w:rsidP="0012375C">
      <w:pPr>
        <w:tabs>
          <w:tab w:val="left" w:pos="2520"/>
        </w:tabs>
        <w:spacing w:after="0" w:line="240" w:lineRule="auto"/>
        <w:ind w:right="90" w:firstLine="180"/>
        <w:rPr>
          <w:sz w:val="20"/>
          <w:szCs w:val="20"/>
        </w:rPr>
      </w:pPr>
      <w:r>
        <w:rPr>
          <w:sz w:val="20"/>
          <w:szCs w:val="20"/>
        </w:rPr>
        <w:t>Financial Aid</w:t>
      </w:r>
      <w:r w:rsidR="0012375C">
        <w:rPr>
          <w:sz w:val="20"/>
          <w:szCs w:val="20"/>
        </w:rPr>
        <w:t>:</w:t>
      </w:r>
      <w:r w:rsidR="0012375C">
        <w:rPr>
          <w:sz w:val="20"/>
          <w:szCs w:val="20"/>
        </w:rPr>
        <w:tab/>
      </w:r>
      <w:r w:rsidR="00C70A87">
        <w:rPr>
          <w:sz w:val="20"/>
          <w:szCs w:val="20"/>
        </w:rPr>
        <w:t xml:space="preserve">Contact </w:t>
      </w:r>
      <w:r w:rsidR="001E2B87">
        <w:rPr>
          <w:sz w:val="20"/>
          <w:szCs w:val="20"/>
        </w:rPr>
        <w:t xml:space="preserve">Jennifer </w:t>
      </w:r>
      <w:proofErr w:type="spellStart"/>
      <w:r w:rsidR="001E2B87">
        <w:rPr>
          <w:sz w:val="20"/>
          <w:szCs w:val="20"/>
        </w:rPr>
        <w:t>Brasko</w:t>
      </w:r>
      <w:proofErr w:type="spellEnd"/>
      <w:r w:rsidR="009F4727">
        <w:rPr>
          <w:sz w:val="20"/>
          <w:szCs w:val="20"/>
        </w:rPr>
        <w:t xml:space="preserve"> via e-mail link on web site</w:t>
      </w:r>
    </w:p>
    <w:p w:rsidR="00386197" w:rsidRDefault="00386197" w:rsidP="003806ED">
      <w:pPr>
        <w:spacing w:after="0" w:line="240" w:lineRule="auto"/>
        <w:ind w:right="540"/>
        <w:rPr>
          <w:b/>
          <w:sz w:val="20"/>
          <w:szCs w:val="20"/>
        </w:rPr>
      </w:pPr>
    </w:p>
    <w:p w:rsidR="00386197" w:rsidRPr="003806ED" w:rsidRDefault="00386197" w:rsidP="003806ED">
      <w:pPr>
        <w:spacing w:after="0" w:line="240" w:lineRule="auto"/>
        <w:ind w:right="540"/>
        <w:rPr>
          <w:b/>
          <w:sz w:val="20"/>
          <w:szCs w:val="20"/>
        </w:rPr>
      </w:pPr>
    </w:p>
    <w:p w:rsidR="00BD21C7" w:rsidRDefault="003806ED" w:rsidP="00535649">
      <w:pPr>
        <w:spacing w:after="0" w:line="240" w:lineRule="auto"/>
        <w:ind w:right="540"/>
        <w:rPr>
          <w:sz w:val="20"/>
          <w:szCs w:val="20"/>
        </w:rPr>
      </w:pPr>
      <w:r w:rsidRPr="003806ED">
        <w:rPr>
          <w:b/>
          <w:sz w:val="20"/>
          <w:szCs w:val="20"/>
        </w:rPr>
        <w:t>REGISTRATION</w:t>
      </w:r>
      <w:r>
        <w:rPr>
          <w:b/>
          <w:sz w:val="20"/>
          <w:szCs w:val="20"/>
        </w:rPr>
        <w:t xml:space="preserve"> </w:t>
      </w:r>
      <w:r w:rsidR="002F3FD0">
        <w:rPr>
          <w:i/>
          <w:sz w:val="20"/>
          <w:szCs w:val="20"/>
        </w:rPr>
        <w:t xml:space="preserve">- </w:t>
      </w:r>
      <w:r w:rsidR="00BD21C7" w:rsidRPr="00BD21C7">
        <w:rPr>
          <w:b/>
          <w:sz w:val="20"/>
          <w:szCs w:val="20"/>
        </w:rPr>
        <w:t>On Line</w:t>
      </w:r>
      <w:r w:rsidR="00BD21C7">
        <w:rPr>
          <w:sz w:val="20"/>
          <w:szCs w:val="20"/>
        </w:rPr>
        <w:t>:</w:t>
      </w:r>
      <w:r w:rsidR="00BD21C7">
        <w:rPr>
          <w:sz w:val="20"/>
          <w:szCs w:val="20"/>
        </w:rPr>
        <w:tab/>
      </w:r>
      <w:r w:rsidR="00BD21C7">
        <w:rPr>
          <w:sz w:val="20"/>
          <w:szCs w:val="20"/>
        </w:rPr>
        <w:tab/>
      </w:r>
      <w:hyperlink r:id="rId7" w:history="1">
        <w:r w:rsidR="00BD21C7" w:rsidRPr="00EE0F83">
          <w:rPr>
            <w:rStyle w:val="Hyperlink"/>
            <w:sz w:val="20"/>
            <w:szCs w:val="20"/>
          </w:rPr>
          <w:t>www.sauconsoccer.com</w:t>
        </w:r>
      </w:hyperlink>
    </w:p>
    <w:p w:rsidR="003316DF" w:rsidRPr="003316DF" w:rsidRDefault="003316DF" w:rsidP="003316DF">
      <w:pPr>
        <w:spacing w:after="0" w:line="240" w:lineRule="auto"/>
        <w:ind w:right="540"/>
        <w:rPr>
          <w:sz w:val="20"/>
          <w:szCs w:val="20"/>
        </w:rPr>
      </w:pPr>
    </w:p>
    <w:p w:rsidR="0012375C" w:rsidRDefault="0012375C" w:rsidP="009D5737">
      <w:pPr>
        <w:spacing w:after="0" w:line="240" w:lineRule="auto"/>
        <w:ind w:right="90"/>
        <w:rPr>
          <w:b/>
          <w:sz w:val="20"/>
          <w:szCs w:val="20"/>
          <w:u w:val="single"/>
        </w:rPr>
      </w:pPr>
    </w:p>
    <w:p w:rsidR="009D5737" w:rsidRDefault="00BE4C16" w:rsidP="00CA75FA">
      <w:pPr>
        <w:spacing w:after="0" w:line="240" w:lineRule="auto"/>
        <w:ind w:right="2160"/>
        <w:rPr>
          <w:b/>
          <w:sz w:val="20"/>
          <w:szCs w:val="20"/>
        </w:rPr>
      </w:pPr>
      <w:r>
        <w:rPr>
          <w:b/>
          <w:sz w:val="20"/>
          <w:szCs w:val="20"/>
        </w:rPr>
        <w:t>VOLUNTEERING</w:t>
      </w:r>
    </w:p>
    <w:p w:rsidR="00BE4C16" w:rsidRPr="00BE4C16" w:rsidRDefault="00BE4C16" w:rsidP="00BE4C16">
      <w:pPr>
        <w:spacing w:after="0" w:line="240" w:lineRule="auto"/>
        <w:ind w:right="270"/>
        <w:rPr>
          <w:sz w:val="20"/>
          <w:szCs w:val="20"/>
        </w:rPr>
      </w:pPr>
      <w:r w:rsidRPr="00BE4C16">
        <w:rPr>
          <w:sz w:val="20"/>
          <w:szCs w:val="20"/>
        </w:rPr>
        <w:t>Parents are required to volunteer for at least one activity to support the Intramural Soccer Program.  The program is managed entirely by volunteers from the community.</w:t>
      </w:r>
      <w:r>
        <w:rPr>
          <w:sz w:val="20"/>
          <w:szCs w:val="20"/>
        </w:rPr>
        <w:t xml:space="preserve">   You will be required to select a volunteer role in order to complete the registration process.  Failure to volunteer will result in your child not being allowed to participate.</w:t>
      </w:r>
    </w:p>
    <w:p w:rsidR="00424F17" w:rsidRDefault="00424F17" w:rsidP="00CA75FA">
      <w:pPr>
        <w:spacing w:after="0" w:line="240" w:lineRule="auto"/>
        <w:ind w:right="2160"/>
        <w:rPr>
          <w:b/>
          <w:sz w:val="20"/>
          <w:szCs w:val="20"/>
        </w:rPr>
      </w:pPr>
    </w:p>
    <w:p w:rsidR="00BE4C16" w:rsidRDefault="00BE4C16" w:rsidP="00CA75FA">
      <w:pPr>
        <w:spacing w:after="0" w:line="240" w:lineRule="auto"/>
        <w:ind w:right="2160"/>
        <w:rPr>
          <w:b/>
          <w:sz w:val="20"/>
          <w:szCs w:val="20"/>
        </w:rPr>
      </w:pPr>
    </w:p>
    <w:p w:rsidR="00535649" w:rsidRDefault="00535649" w:rsidP="00CA75FA">
      <w:pPr>
        <w:spacing w:after="0" w:line="240" w:lineRule="auto"/>
        <w:ind w:right="2160"/>
        <w:rPr>
          <w:b/>
          <w:sz w:val="20"/>
          <w:szCs w:val="20"/>
        </w:rPr>
      </w:pPr>
    </w:p>
    <w:p w:rsidR="006922CC" w:rsidRPr="001142F3" w:rsidRDefault="006922CC" w:rsidP="0012375C">
      <w:pPr>
        <w:spacing w:after="0" w:line="240" w:lineRule="auto"/>
        <w:ind w:right="810"/>
        <w:jc w:val="center"/>
        <w:rPr>
          <w:rFonts w:cstheme="minorHAnsi"/>
          <w:b/>
          <w:sz w:val="20"/>
          <w:szCs w:val="20"/>
        </w:rPr>
      </w:pPr>
      <w:r>
        <w:rPr>
          <w:i/>
          <w:sz w:val="20"/>
          <w:szCs w:val="20"/>
        </w:rPr>
        <w:t>For more information</w:t>
      </w:r>
      <w:r w:rsidR="00F22F16">
        <w:rPr>
          <w:i/>
          <w:sz w:val="20"/>
          <w:szCs w:val="20"/>
        </w:rPr>
        <w:t xml:space="preserve"> and </w:t>
      </w:r>
      <w:r w:rsidR="00147A2E">
        <w:rPr>
          <w:i/>
          <w:sz w:val="20"/>
          <w:szCs w:val="20"/>
        </w:rPr>
        <w:t>FAQ’s</w:t>
      </w:r>
      <w:r w:rsidR="00F22F16">
        <w:rPr>
          <w:i/>
          <w:sz w:val="20"/>
          <w:szCs w:val="20"/>
        </w:rPr>
        <w:t xml:space="preserve"> about </w:t>
      </w:r>
      <w:r w:rsidR="009653EF">
        <w:rPr>
          <w:i/>
          <w:sz w:val="20"/>
          <w:szCs w:val="20"/>
        </w:rPr>
        <w:t xml:space="preserve">all </w:t>
      </w:r>
      <w:r w:rsidR="00F22F16">
        <w:rPr>
          <w:i/>
          <w:sz w:val="20"/>
          <w:szCs w:val="20"/>
        </w:rPr>
        <w:t>our soccer programs</w:t>
      </w:r>
      <w:r>
        <w:rPr>
          <w:i/>
          <w:sz w:val="20"/>
          <w:szCs w:val="20"/>
        </w:rPr>
        <w:t>,</w:t>
      </w:r>
      <w:r w:rsidR="00F22F16">
        <w:rPr>
          <w:i/>
          <w:sz w:val="20"/>
          <w:szCs w:val="20"/>
        </w:rPr>
        <w:t xml:space="preserve"> please</w:t>
      </w:r>
      <w:r>
        <w:rPr>
          <w:i/>
          <w:sz w:val="20"/>
          <w:szCs w:val="20"/>
        </w:rPr>
        <w:t xml:space="preserve"> visit our website </w:t>
      </w:r>
      <w:r w:rsidR="008D4A80">
        <w:rPr>
          <w:i/>
          <w:sz w:val="20"/>
          <w:szCs w:val="20"/>
        </w:rPr>
        <w:t xml:space="preserve">at: </w:t>
      </w:r>
      <w:hyperlink r:id="rId8" w:history="1">
        <w:r w:rsidR="001142F3" w:rsidRPr="0005055C">
          <w:rPr>
            <w:rStyle w:val="Hyperlink"/>
            <w:rFonts w:cstheme="minorHAnsi"/>
            <w:b/>
            <w:sz w:val="20"/>
            <w:szCs w:val="20"/>
          </w:rPr>
          <w:t>www.sauconsoccer.com</w:t>
        </w:r>
      </w:hyperlink>
    </w:p>
    <w:sectPr w:rsidR="006922CC" w:rsidRPr="001142F3" w:rsidSect="002C5B06">
      <w:headerReference w:type="default" r:id="rId9"/>
      <w:footerReference w:type="default" r:id="rId10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C0" w:rsidRDefault="00314CC0" w:rsidP="00FD6F67">
      <w:pPr>
        <w:spacing w:after="0" w:line="240" w:lineRule="auto"/>
      </w:pPr>
      <w:r>
        <w:separator/>
      </w:r>
    </w:p>
  </w:endnote>
  <w:endnote w:type="continuationSeparator" w:id="0">
    <w:p w:rsidR="00314CC0" w:rsidRDefault="00314CC0" w:rsidP="00FD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CC" w:rsidRDefault="006922CC" w:rsidP="006922CC">
    <w:pPr>
      <w:spacing w:after="0" w:line="240" w:lineRule="auto"/>
      <w:ind w:right="-2606"/>
      <w:rPr>
        <w:i/>
        <w:sz w:val="20"/>
        <w:szCs w:val="20"/>
      </w:rPr>
    </w:pPr>
    <w:r w:rsidRPr="006922CC">
      <w:rPr>
        <w:i/>
        <w:sz w:val="20"/>
        <w:szCs w:val="20"/>
      </w:rPr>
      <w:t xml:space="preserve">For further information about </w:t>
    </w:r>
    <w:r w:rsidR="009D5737">
      <w:rPr>
        <w:i/>
        <w:sz w:val="20"/>
        <w:szCs w:val="20"/>
      </w:rPr>
      <w:t>SV Intramural S</w:t>
    </w:r>
    <w:r w:rsidRPr="006922CC">
      <w:rPr>
        <w:i/>
        <w:sz w:val="20"/>
        <w:szCs w:val="20"/>
      </w:rPr>
      <w:t>occer, contact</w:t>
    </w:r>
    <w:r w:rsidR="00E675C2">
      <w:rPr>
        <w:i/>
        <w:sz w:val="20"/>
        <w:szCs w:val="20"/>
      </w:rPr>
      <w:t xml:space="preserve"> </w:t>
    </w:r>
    <w:r w:rsidR="009F4727">
      <w:rPr>
        <w:i/>
        <w:sz w:val="20"/>
        <w:szCs w:val="20"/>
      </w:rPr>
      <w:t xml:space="preserve">Jennifer </w:t>
    </w:r>
    <w:proofErr w:type="spellStart"/>
    <w:r w:rsidR="009F4727">
      <w:rPr>
        <w:i/>
        <w:sz w:val="20"/>
        <w:szCs w:val="20"/>
      </w:rPr>
      <w:t>Brasko</w:t>
    </w:r>
    <w:proofErr w:type="spellEnd"/>
    <w:r w:rsidR="009F4727">
      <w:rPr>
        <w:i/>
        <w:sz w:val="20"/>
        <w:szCs w:val="20"/>
      </w:rPr>
      <w:t xml:space="preserve"> at </w:t>
    </w:r>
    <w:r w:rsidR="009F4727" w:rsidRPr="009F4727">
      <w:rPr>
        <w:i/>
        <w:sz w:val="20"/>
        <w:szCs w:val="20"/>
      </w:rPr>
      <w:t>jenniferbrasko@hotmail.com</w:t>
    </w:r>
  </w:p>
  <w:p w:rsidR="000F202C" w:rsidRPr="000F202C" w:rsidRDefault="000F202C" w:rsidP="000F202C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C0" w:rsidRDefault="00314CC0" w:rsidP="00FD6F67">
      <w:pPr>
        <w:spacing w:after="0" w:line="240" w:lineRule="auto"/>
      </w:pPr>
      <w:r>
        <w:separator/>
      </w:r>
    </w:p>
  </w:footnote>
  <w:footnote w:type="continuationSeparator" w:id="0">
    <w:p w:rsidR="00314CC0" w:rsidRDefault="00314CC0" w:rsidP="00FD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67" w:rsidRDefault="00FD6F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-190500</wp:posOffset>
          </wp:positionV>
          <wp:extent cx="1621790" cy="1457325"/>
          <wp:effectExtent l="0" t="0" r="0" b="9525"/>
          <wp:wrapTight wrapText="bothSides">
            <wp:wrapPolygon edited="0">
              <wp:start x="0" y="0"/>
              <wp:lineTo x="0" y="21459"/>
              <wp:lineTo x="21312" y="21459"/>
              <wp:lineTo x="2131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DD0"/>
    <w:multiLevelType w:val="hybridMultilevel"/>
    <w:tmpl w:val="EE12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572A"/>
    <w:multiLevelType w:val="hybridMultilevel"/>
    <w:tmpl w:val="4BB4C510"/>
    <w:lvl w:ilvl="0" w:tplc="0C22B5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A0B63"/>
    <w:multiLevelType w:val="hybridMultilevel"/>
    <w:tmpl w:val="2FB2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4CBA"/>
    <w:multiLevelType w:val="hybridMultilevel"/>
    <w:tmpl w:val="1178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11EC"/>
    <w:multiLevelType w:val="hybridMultilevel"/>
    <w:tmpl w:val="9802016A"/>
    <w:lvl w:ilvl="0" w:tplc="0C22B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452"/>
    <w:multiLevelType w:val="hybridMultilevel"/>
    <w:tmpl w:val="CCDE1F62"/>
    <w:lvl w:ilvl="0" w:tplc="0C22B5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C6096"/>
    <w:multiLevelType w:val="hybridMultilevel"/>
    <w:tmpl w:val="463CF9B4"/>
    <w:lvl w:ilvl="0" w:tplc="0C22B5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F67"/>
    <w:rsid w:val="000008DC"/>
    <w:rsid w:val="00045014"/>
    <w:rsid w:val="0005055C"/>
    <w:rsid w:val="000D3E89"/>
    <w:rsid w:val="000F202C"/>
    <w:rsid w:val="001142F3"/>
    <w:rsid w:val="0012375C"/>
    <w:rsid w:val="00147A2E"/>
    <w:rsid w:val="001C2BBC"/>
    <w:rsid w:val="001C5417"/>
    <w:rsid w:val="001E2B87"/>
    <w:rsid w:val="001F175F"/>
    <w:rsid w:val="00221C71"/>
    <w:rsid w:val="00236D0F"/>
    <w:rsid w:val="00254B7E"/>
    <w:rsid w:val="00270B57"/>
    <w:rsid w:val="002C5B06"/>
    <w:rsid w:val="002F1FAF"/>
    <w:rsid w:val="002F3FD0"/>
    <w:rsid w:val="002F580C"/>
    <w:rsid w:val="00314CC0"/>
    <w:rsid w:val="003316DF"/>
    <w:rsid w:val="00342611"/>
    <w:rsid w:val="0034377B"/>
    <w:rsid w:val="00343E49"/>
    <w:rsid w:val="00345C5E"/>
    <w:rsid w:val="003806ED"/>
    <w:rsid w:val="00386197"/>
    <w:rsid w:val="00424F17"/>
    <w:rsid w:val="00455C4D"/>
    <w:rsid w:val="00465C93"/>
    <w:rsid w:val="00492923"/>
    <w:rsid w:val="00520DF2"/>
    <w:rsid w:val="00535649"/>
    <w:rsid w:val="005537F4"/>
    <w:rsid w:val="00587BCE"/>
    <w:rsid w:val="005A6E46"/>
    <w:rsid w:val="005D1BF6"/>
    <w:rsid w:val="005D62D1"/>
    <w:rsid w:val="006724A8"/>
    <w:rsid w:val="006922CC"/>
    <w:rsid w:val="007608C2"/>
    <w:rsid w:val="007846FD"/>
    <w:rsid w:val="008167EC"/>
    <w:rsid w:val="008833B0"/>
    <w:rsid w:val="00893296"/>
    <w:rsid w:val="008D4A80"/>
    <w:rsid w:val="009312F5"/>
    <w:rsid w:val="009337ED"/>
    <w:rsid w:val="009653EF"/>
    <w:rsid w:val="00976A4E"/>
    <w:rsid w:val="009D17D4"/>
    <w:rsid w:val="009D4BF0"/>
    <w:rsid w:val="009D5737"/>
    <w:rsid w:val="009F4727"/>
    <w:rsid w:val="00A06EA0"/>
    <w:rsid w:val="00A508B4"/>
    <w:rsid w:val="00A8209F"/>
    <w:rsid w:val="00AD3046"/>
    <w:rsid w:val="00AF0B19"/>
    <w:rsid w:val="00BD21C7"/>
    <w:rsid w:val="00BE4C16"/>
    <w:rsid w:val="00C70769"/>
    <w:rsid w:val="00C70A87"/>
    <w:rsid w:val="00C71EF0"/>
    <w:rsid w:val="00CA75FA"/>
    <w:rsid w:val="00CC4C96"/>
    <w:rsid w:val="00D805DA"/>
    <w:rsid w:val="00E370E0"/>
    <w:rsid w:val="00E675C2"/>
    <w:rsid w:val="00EC2F7C"/>
    <w:rsid w:val="00EE4D60"/>
    <w:rsid w:val="00EE5275"/>
    <w:rsid w:val="00F12A86"/>
    <w:rsid w:val="00F22F16"/>
    <w:rsid w:val="00FD1652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DC1B13"/>
  <w15:docId w15:val="{4010A506-5691-4092-A7BB-CEDDE5D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F67"/>
  </w:style>
  <w:style w:type="paragraph" w:styleId="Footer">
    <w:name w:val="footer"/>
    <w:basedOn w:val="Normal"/>
    <w:link w:val="FooterChar"/>
    <w:uiPriority w:val="99"/>
    <w:unhideWhenUsed/>
    <w:rsid w:val="00FD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F67"/>
  </w:style>
  <w:style w:type="paragraph" w:styleId="ListParagraph">
    <w:name w:val="List Paragraph"/>
    <w:basedOn w:val="Normal"/>
    <w:uiPriority w:val="34"/>
    <w:qFormat/>
    <w:rsid w:val="00760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0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consocc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consocc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Zavacky</dc:creator>
  <cp:lastModifiedBy>Fowler, Jim</cp:lastModifiedBy>
  <cp:revision>6</cp:revision>
  <dcterms:created xsi:type="dcterms:W3CDTF">2017-04-06T14:55:00Z</dcterms:created>
  <dcterms:modified xsi:type="dcterms:W3CDTF">2019-06-10T13:10:00Z</dcterms:modified>
</cp:coreProperties>
</file>