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EF2D6" w14:textId="77777777" w:rsidR="00C37756" w:rsidRDefault="00C37756" w:rsidP="00C377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876BFA0" w14:textId="1779F971" w:rsidR="00B02C46" w:rsidRPr="00730FC0" w:rsidRDefault="0061587D" w:rsidP="00C3775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2018 </w:t>
      </w:r>
      <w:r w:rsidR="00E672A6" w:rsidRPr="00730FC0">
        <w:rPr>
          <w:rFonts w:asciiTheme="minorHAnsi" w:hAnsiTheme="minorHAnsi"/>
          <w:b/>
          <w:sz w:val="28"/>
          <w:szCs w:val="28"/>
          <w:u w:val="single"/>
        </w:rPr>
        <w:t>CAHA Financial Aid Program</w:t>
      </w:r>
    </w:p>
    <w:p w14:paraId="7EA24CB1" w14:textId="77777777" w:rsidR="00C37756" w:rsidRPr="00730FC0" w:rsidRDefault="00C37756" w:rsidP="00C3775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3650DF9" w14:textId="662DD24B" w:rsidR="00E672A6" w:rsidRPr="00730FC0" w:rsidRDefault="00E672A6" w:rsidP="00C3775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 xml:space="preserve">The Cyclones Amateur Hockey Association </w:t>
      </w:r>
      <w:r w:rsidR="00D66153">
        <w:rPr>
          <w:rFonts w:asciiTheme="minorHAnsi" w:hAnsiTheme="minorHAnsi"/>
          <w:sz w:val="24"/>
          <w:szCs w:val="24"/>
        </w:rPr>
        <w:t xml:space="preserve">(CAHA) </w:t>
      </w:r>
      <w:r w:rsidRPr="00730FC0">
        <w:rPr>
          <w:rFonts w:asciiTheme="minorHAnsi" w:hAnsiTheme="minorHAnsi"/>
          <w:sz w:val="24"/>
          <w:szCs w:val="24"/>
        </w:rPr>
        <w:t>Financial Aid Program is designed to provide assistance to Cyclone</w:t>
      </w:r>
      <w:r w:rsidR="00D66153">
        <w:rPr>
          <w:rFonts w:asciiTheme="minorHAnsi" w:hAnsiTheme="minorHAnsi"/>
          <w:sz w:val="24"/>
          <w:szCs w:val="24"/>
        </w:rPr>
        <w:t>s</w:t>
      </w:r>
      <w:r w:rsidRPr="00730FC0">
        <w:rPr>
          <w:rFonts w:asciiTheme="minorHAnsi" w:hAnsiTheme="minorHAnsi"/>
          <w:sz w:val="24"/>
          <w:szCs w:val="24"/>
        </w:rPr>
        <w:t xml:space="preserve"> families who may be facing temporary or sustained financial challenges.  The current financial situation may impede the </w:t>
      </w:r>
      <w:r w:rsidR="00C37756" w:rsidRPr="00730FC0">
        <w:rPr>
          <w:rFonts w:asciiTheme="minorHAnsi" w:hAnsiTheme="minorHAnsi"/>
          <w:sz w:val="24"/>
          <w:szCs w:val="24"/>
        </w:rPr>
        <w:t>family’</w:t>
      </w:r>
      <w:r w:rsidRPr="00730FC0">
        <w:rPr>
          <w:rFonts w:asciiTheme="minorHAnsi" w:hAnsiTheme="minorHAnsi"/>
          <w:sz w:val="24"/>
          <w:szCs w:val="24"/>
        </w:rPr>
        <w:t>s ability to cover the fees associated with their child’s participation in CAHA.</w:t>
      </w:r>
    </w:p>
    <w:p w14:paraId="46D5E40C" w14:textId="77777777" w:rsidR="00C37756" w:rsidRPr="00730FC0" w:rsidRDefault="00C37756" w:rsidP="00C3775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69A6AFE" w14:textId="5761CE60" w:rsidR="00E672A6" w:rsidRPr="00730FC0" w:rsidRDefault="00E672A6" w:rsidP="00C3775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 xml:space="preserve">Families who meet </w:t>
      </w:r>
      <w:r w:rsidR="00CC5A5C">
        <w:rPr>
          <w:rFonts w:asciiTheme="minorHAnsi" w:hAnsiTheme="minorHAnsi"/>
          <w:sz w:val="24"/>
          <w:szCs w:val="24"/>
        </w:rPr>
        <w:t>any of the</w:t>
      </w:r>
      <w:r w:rsidRPr="00730FC0">
        <w:rPr>
          <w:rFonts w:asciiTheme="minorHAnsi" w:hAnsiTheme="minorHAnsi"/>
          <w:sz w:val="24"/>
          <w:szCs w:val="24"/>
        </w:rPr>
        <w:t xml:space="preserve"> following criteria may apply for the Financial Aid Program:</w:t>
      </w:r>
    </w:p>
    <w:p w14:paraId="3D074274" w14:textId="77777777" w:rsidR="00C37756" w:rsidRPr="00730FC0" w:rsidRDefault="00C37756" w:rsidP="00C3775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8D2E1C" w14:textId="326F0D94" w:rsidR="00E672A6" w:rsidRPr="00730FC0" w:rsidRDefault="00E672A6" w:rsidP="00C3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>Household income below $60,960 based on the 201</w:t>
      </w:r>
      <w:r w:rsidR="000C33F3">
        <w:rPr>
          <w:rFonts w:asciiTheme="minorHAnsi" w:hAnsiTheme="minorHAnsi"/>
          <w:sz w:val="24"/>
          <w:szCs w:val="24"/>
        </w:rPr>
        <w:t>7</w:t>
      </w:r>
      <w:r w:rsidRPr="00730FC0">
        <w:rPr>
          <w:rFonts w:asciiTheme="minorHAnsi" w:hAnsiTheme="minorHAnsi"/>
          <w:sz w:val="24"/>
          <w:szCs w:val="24"/>
        </w:rPr>
        <w:t xml:space="preserve"> household Federal Tax Return(s) with 1 child participating in CAHA.</w:t>
      </w:r>
    </w:p>
    <w:p w14:paraId="752EDD6F" w14:textId="73C89F6F" w:rsidR="00E672A6" w:rsidRPr="00730FC0" w:rsidRDefault="00E672A6" w:rsidP="00C3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>Household income below $76,200 based on the 201</w:t>
      </w:r>
      <w:r w:rsidR="000C33F3">
        <w:rPr>
          <w:rFonts w:asciiTheme="minorHAnsi" w:hAnsiTheme="minorHAnsi"/>
          <w:sz w:val="24"/>
          <w:szCs w:val="24"/>
        </w:rPr>
        <w:t>7</w:t>
      </w:r>
      <w:r w:rsidRPr="00730FC0">
        <w:rPr>
          <w:rFonts w:asciiTheme="minorHAnsi" w:hAnsiTheme="minorHAnsi"/>
          <w:sz w:val="24"/>
          <w:szCs w:val="24"/>
        </w:rPr>
        <w:t xml:space="preserve"> household Federal Tax Return(s) with 2 children participating in CAHA.</w:t>
      </w:r>
    </w:p>
    <w:p w14:paraId="21F1CF6E" w14:textId="2DF5B773" w:rsidR="00E672A6" w:rsidRPr="00730FC0" w:rsidRDefault="00E672A6" w:rsidP="00C3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>Household income below $91,440 based on the 201</w:t>
      </w:r>
      <w:r w:rsidR="000C33F3">
        <w:rPr>
          <w:rFonts w:asciiTheme="minorHAnsi" w:hAnsiTheme="minorHAnsi"/>
          <w:sz w:val="24"/>
          <w:szCs w:val="24"/>
        </w:rPr>
        <w:t>7</w:t>
      </w:r>
      <w:r w:rsidRPr="00730FC0">
        <w:rPr>
          <w:rFonts w:asciiTheme="minorHAnsi" w:hAnsiTheme="minorHAnsi"/>
          <w:sz w:val="24"/>
          <w:szCs w:val="24"/>
        </w:rPr>
        <w:t xml:space="preserve"> h</w:t>
      </w:r>
      <w:r w:rsidR="001236EA">
        <w:rPr>
          <w:rFonts w:asciiTheme="minorHAnsi" w:hAnsiTheme="minorHAnsi"/>
          <w:sz w:val="24"/>
          <w:szCs w:val="24"/>
        </w:rPr>
        <w:t xml:space="preserve">ousehold Federal Tax Return(s) </w:t>
      </w:r>
      <w:r w:rsidRPr="00730FC0">
        <w:rPr>
          <w:rFonts w:asciiTheme="minorHAnsi" w:hAnsiTheme="minorHAnsi"/>
          <w:sz w:val="24"/>
          <w:szCs w:val="24"/>
        </w:rPr>
        <w:t>with 3 or more children participating in CAHA.</w:t>
      </w:r>
    </w:p>
    <w:p w14:paraId="54AF7C36" w14:textId="04141F7E" w:rsidR="00E672A6" w:rsidRPr="00730FC0" w:rsidRDefault="00E672A6" w:rsidP="00C3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>Families who have suffered a job loss</w:t>
      </w:r>
      <w:r w:rsidR="00175DF2" w:rsidRPr="00730FC0">
        <w:rPr>
          <w:rFonts w:asciiTheme="minorHAnsi" w:hAnsiTheme="minorHAnsi"/>
          <w:sz w:val="24"/>
          <w:szCs w:val="24"/>
        </w:rPr>
        <w:t>, or change in income during</w:t>
      </w:r>
      <w:r w:rsidRPr="00730FC0">
        <w:rPr>
          <w:rFonts w:asciiTheme="minorHAnsi" w:hAnsiTheme="minorHAnsi"/>
          <w:sz w:val="24"/>
          <w:szCs w:val="24"/>
        </w:rPr>
        <w:t xml:space="preserve"> 201</w:t>
      </w:r>
      <w:r w:rsidR="006423F9">
        <w:rPr>
          <w:rFonts w:asciiTheme="minorHAnsi" w:hAnsiTheme="minorHAnsi"/>
          <w:sz w:val="24"/>
          <w:szCs w:val="24"/>
        </w:rPr>
        <w:t>7-18</w:t>
      </w:r>
      <w:r w:rsidRPr="00730FC0">
        <w:rPr>
          <w:rFonts w:asciiTheme="minorHAnsi" w:hAnsiTheme="minorHAnsi"/>
          <w:sz w:val="24"/>
          <w:szCs w:val="24"/>
        </w:rPr>
        <w:t xml:space="preserve"> that puts them in a position that their projected household income</w:t>
      </w:r>
      <w:r w:rsidR="00175DF2" w:rsidRPr="00730FC0">
        <w:rPr>
          <w:rFonts w:asciiTheme="minorHAnsi" w:hAnsiTheme="minorHAnsi"/>
          <w:sz w:val="24"/>
          <w:szCs w:val="24"/>
        </w:rPr>
        <w:t xml:space="preserve"> for </w:t>
      </w:r>
      <w:r w:rsidR="00794DE5">
        <w:rPr>
          <w:rFonts w:asciiTheme="minorHAnsi" w:hAnsiTheme="minorHAnsi"/>
          <w:sz w:val="24"/>
          <w:szCs w:val="24"/>
        </w:rPr>
        <w:t xml:space="preserve">2019 </w:t>
      </w:r>
      <w:r w:rsidR="00175DF2" w:rsidRPr="00730FC0">
        <w:rPr>
          <w:rFonts w:asciiTheme="minorHAnsi" w:hAnsiTheme="minorHAnsi"/>
          <w:sz w:val="24"/>
          <w:szCs w:val="24"/>
        </w:rPr>
        <w:t>will put them at or below the income levels listed above.</w:t>
      </w:r>
    </w:p>
    <w:p w14:paraId="6B3D07DE" w14:textId="633CBDA4" w:rsidR="00175DF2" w:rsidRPr="00730FC0" w:rsidRDefault="000C33F3" w:rsidP="00C377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</w:t>
      </w:r>
      <w:r w:rsidR="00175DF2" w:rsidRPr="00730FC0">
        <w:rPr>
          <w:rFonts w:asciiTheme="minorHAnsi" w:hAnsiTheme="minorHAnsi"/>
          <w:sz w:val="24"/>
          <w:szCs w:val="24"/>
        </w:rPr>
        <w:t>Special circumstances beyond any of the above criteria may be submitted for consideration and will be considered on a case by case basis.</w:t>
      </w:r>
    </w:p>
    <w:p w14:paraId="1F63D134" w14:textId="77777777" w:rsidR="00175DF2" w:rsidRPr="00730FC0" w:rsidRDefault="00175DF2" w:rsidP="00C37756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535D6D9D" w14:textId="77777777" w:rsidR="00175DF2" w:rsidRPr="00730FC0" w:rsidRDefault="00175DF2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>Amount of Aid provided will be determined by the CAHA Board of Directors, or Executive Committee, and will be a minimum of $500.</w:t>
      </w:r>
    </w:p>
    <w:p w14:paraId="424302F1" w14:textId="77777777" w:rsidR="00175DF2" w:rsidRPr="00730FC0" w:rsidRDefault="00175DF2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FD4A867" w14:textId="77777777" w:rsidR="00175DF2" w:rsidRPr="00730FC0" w:rsidRDefault="00175DF2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>Aid will be considered on a season by season basis, and eligibility criteria will be updated by CAHA annually.</w:t>
      </w:r>
    </w:p>
    <w:p w14:paraId="3C4D2A85" w14:textId="77777777" w:rsidR="00175DF2" w:rsidRPr="00730FC0" w:rsidRDefault="00175DF2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140430F" w14:textId="77777777" w:rsidR="0076208A" w:rsidRDefault="00175DF2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 xml:space="preserve">Families receiving an Aid package are requested to donate a minimum of 20 </w:t>
      </w:r>
      <w:r w:rsidR="0076208A">
        <w:rPr>
          <w:rFonts w:asciiTheme="minorHAnsi" w:hAnsiTheme="minorHAnsi"/>
          <w:sz w:val="24"/>
          <w:szCs w:val="24"/>
        </w:rPr>
        <w:t xml:space="preserve">total </w:t>
      </w:r>
      <w:r w:rsidRPr="00730FC0">
        <w:rPr>
          <w:rFonts w:asciiTheme="minorHAnsi" w:hAnsiTheme="minorHAnsi"/>
          <w:sz w:val="24"/>
          <w:szCs w:val="24"/>
        </w:rPr>
        <w:t>hours</w:t>
      </w:r>
      <w:r w:rsidR="0076208A">
        <w:rPr>
          <w:rFonts w:asciiTheme="minorHAnsi" w:hAnsiTheme="minorHAnsi"/>
          <w:sz w:val="24"/>
          <w:szCs w:val="24"/>
        </w:rPr>
        <w:t xml:space="preserve">, at minimum 4 hours a month </w:t>
      </w:r>
      <w:r w:rsidRPr="00730FC0">
        <w:rPr>
          <w:rFonts w:asciiTheme="minorHAnsi" w:hAnsiTheme="minorHAnsi"/>
          <w:sz w:val="24"/>
          <w:szCs w:val="24"/>
        </w:rPr>
        <w:t>of volunteer service to CAHA to assist with events and programs that require member support.  Such events and programs would include, but are not limited to</w:t>
      </w:r>
      <w:r w:rsidR="00C37756" w:rsidRPr="00730FC0">
        <w:rPr>
          <w:rFonts w:asciiTheme="minorHAnsi" w:hAnsiTheme="minorHAnsi"/>
          <w:sz w:val="24"/>
          <w:szCs w:val="24"/>
        </w:rPr>
        <w:t>,</w:t>
      </w:r>
      <w:r w:rsidRPr="00730FC0">
        <w:rPr>
          <w:rFonts w:asciiTheme="minorHAnsi" w:hAnsiTheme="minorHAnsi"/>
          <w:sz w:val="24"/>
          <w:szCs w:val="24"/>
        </w:rPr>
        <w:t xml:space="preserve"> apparel table, welcome back cookout, fundraisers, </w:t>
      </w:r>
      <w:r w:rsidR="00C37756" w:rsidRPr="00730FC0">
        <w:rPr>
          <w:rFonts w:asciiTheme="minorHAnsi" w:hAnsiTheme="minorHAnsi"/>
          <w:sz w:val="24"/>
          <w:szCs w:val="24"/>
        </w:rPr>
        <w:t>fall and spring tryouts</w:t>
      </w:r>
      <w:r w:rsidRPr="00730FC0">
        <w:rPr>
          <w:rFonts w:asciiTheme="minorHAnsi" w:hAnsiTheme="minorHAnsi"/>
          <w:sz w:val="24"/>
          <w:szCs w:val="24"/>
        </w:rPr>
        <w:t xml:space="preserve"> and tournament support.</w:t>
      </w:r>
      <w:r w:rsidR="004249D4">
        <w:rPr>
          <w:rFonts w:asciiTheme="minorHAnsi" w:hAnsiTheme="minorHAnsi"/>
          <w:sz w:val="24"/>
          <w:szCs w:val="24"/>
        </w:rPr>
        <w:t xml:space="preserve"> </w:t>
      </w:r>
    </w:p>
    <w:p w14:paraId="0EAFDAB8" w14:textId="77777777" w:rsidR="0076208A" w:rsidRDefault="0076208A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7650582" w14:textId="1959376C" w:rsidR="00175DF2" w:rsidRDefault="004249D4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 credit card number</w:t>
      </w:r>
      <w:r w:rsidR="0076208A">
        <w:rPr>
          <w:rFonts w:asciiTheme="minorHAnsi" w:hAnsiTheme="minorHAnsi"/>
          <w:sz w:val="24"/>
          <w:szCs w:val="24"/>
        </w:rPr>
        <w:t xml:space="preserve"> at time of application acceptance</w:t>
      </w:r>
      <w:r>
        <w:rPr>
          <w:rFonts w:asciiTheme="minorHAnsi" w:hAnsiTheme="minorHAnsi"/>
          <w:sz w:val="24"/>
          <w:szCs w:val="24"/>
        </w:rPr>
        <w:t xml:space="preserve"> will be required as form of deposit to guarantee hours are completed. </w:t>
      </w:r>
      <w:r w:rsidR="0076208A">
        <w:rPr>
          <w:rFonts w:asciiTheme="minorHAnsi" w:hAnsiTheme="minorHAnsi"/>
          <w:sz w:val="24"/>
          <w:szCs w:val="24"/>
        </w:rPr>
        <w:t xml:space="preserve"> Should minimum monthly hours not be completed the determined monthly aid amount will be charged to the credit card on file. </w:t>
      </w:r>
    </w:p>
    <w:p w14:paraId="79913A38" w14:textId="77777777" w:rsidR="00175DF2" w:rsidRPr="00730FC0" w:rsidRDefault="00175DF2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373690F" w14:textId="1D3F2A94" w:rsidR="00C37756" w:rsidRPr="00730FC0" w:rsidRDefault="00C37756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30FC0">
        <w:rPr>
          <w:rFonts w:asciiTheme="minorHAnsi" w:hAnsiTheme="minorHAnsi"/>
          <w:sz w:val="24"/>
          <w:szCs w:val="24"/>
        </w:rPr>
        <w:t xml:space="preserve">Link:  </w:t>
      </w:r>
      <w:hyperlink r:id="rId7" w:history="1">
        <w:r w:rsidR="00D723D8" w:rsidRPr="0020735D">
          <w:rPr>
            <w:rStyle w:val="Hyperlink"/>
            <w:rFonts w:asciiTheme="minorHAnsi" w:hAnsiTheme="minorHAnsi"/>
            <w:sz w:val="24"/>
            <w:szCs w:val="24"/>
          </w:rPr>
          <w:t>Cyclones Financial Aid Ap</w:t>
        </w:r>
        <w:bookmarkStart w:id="0" w:name="_GoBack"/>
        <w:bookmarkEnd w:id="0"/>
        <w:r w:rsidR="00D723D8" w:rsidRPr="0020735D">
          <w:rPr>
            <w:rStyle w:val="Hyperlink"/>
            <w:rFonts w:asciiTheme="minorHAnsi" w:hAnsiTheme="minorHAnsi"/>
            <w:sz w:val="24"/>
            <w:szCs w:val="24"/>
          </w:rPr>
          <w:t>p</w:t>
        </w:r>
        <w:r w:rsidR="00D723D8" w:rsidRPr="0020735D">
          <w:rPr>
            <w:rStyle w:val="Hyperlink"/>
            <w:rFonts w:asciiTheme="minorHAnsi" w:hAnsiTheme="minorHAnsi"/>
            <w:sz w:val="24"/>
            <w:szCs w:val="24"/>
          </w:rPr>
          <w:t>lication</w:t>
        </w:r>
      </w:hyperlink>
    </w:p>
    <w:p w14:paraId="0D9241E3" w14:textId="77777777" w:rsidR="00D723D8" w:rsidRPr="00730FC0" w:rsidRDefault="00D723D8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EF66859" w14:textId="50C0AD40" w:rsidR="00175DF2" w:rsidRPr="00730FC0" w:rsidRDefault="00C37756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730FC0">
        <w:rPr>
          <w:rFonts w:asciiTheme="minorHAnsi" w:hAnsiTheme="minorHAnsi"/>
          <w:sz w:val="24"/>
          <w:szCs w:val="24"/>
          <w:shd w:val="clear" w:color="auto" w:fill="FFFFFF"/>
        </w:rPr>
        <w:t>**Please note that a requirement for consideration is providing the Financial Aid Committee with a copy of your 201</w:t>
      </w:r>
      <w:r w:rsidR="0076208A">
        <w:rPr>
          <w:rFonts w:asciiTheme="minorHAnsi" w:hAnsiTheme="minorHAnsi"/>
          <w:sz w:val="24"/>
          <w:szCs w:val="24"/>
          <w:shd w:val="clear" w:color="auto" w:fill="FFFFFF"/>
        </w:rPr>
        <w:t>7</w:t>
      </w:r>
      <w:r w:rsidRPr="00730FC0">
        <w:rPr>
          <w:rFonts w:asciiTheme="minorHAnsi" w:hAnsiTheme="minorHAnsi"/>
          <w:sz w:val="24"/>
          <w:szCs w:val="24"/>
          <w:shd w:val="clear" w:color="auto" w:fill="FFFFFF"/>
        </w:rPr>
        <w:t xml:space="preserve"> Federal Income Tax Return.**</w:t>
      </w:r>
    </w:p>
    <w:p w14:paraId="0E0DF1BB" w14:textId="77777777" w:rsidR="00C37756" w:rsidRPr="00730FC0" w:rsidRDefault="00C37756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47FF4CC7" w14:textId="21054DE2" w:rsidR="00C37756" w:rsidRDefault="00C37756" w:rsidP="00C3775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730FC0">
        <w:rPr>
          <w:rFonts w:asciiTheme="minorHAnsi" w:hAnsiTheme="minorHAnsi"/>
          <w:sz w:val="24"/>
          <w:szCs w:val="24"/>
          <w:shd w:val="clear" w:color="auto" w:fill="FFFFFF"/>
        </w:rPr>
        <w:t xml:space="preserve">Please contact the Financial Aid Committee at </w:t>
      </w:r>
      <w:hyperlink r:id="rId8" w:history="1">
        <w:r w:rsidRPr="00730FC0">
          <w:rPr>
            <w:rStyle w:val="Hyperlink"/>
            <w:rFonts w:asciiTheme="minorHAnsi" w:hAnsiTheme="minorHAnsi"/>
            <w:sz w:val="24"/>
            <w:szCs w:val="24"/>
            <w:shd w:val="clear" w:color="auto" w:fill="FFFFFF"/>
          </w:rPr>
          <w:t>financialaid@cycloneshockey.net</w:t>
        </w:r>
      </w:hyperlink>
      <w:r w:rsidRPr="00730FC0">
        <w:rPr>
          <w:rFonts w:asciiTheme="minorHAnsi" w:hAnsiTheme="minorHAnsi"/>
          <w:sz w:val="24"/>
          <w:szCs w:val="24"/>
          <w:shd w:val="clear" w:color="auto" w:fill="FFFFFF"/>
        </w:rPr>
        <w:t xml:space="preserve"> with any questions.</w:t>
      </w:r>
    </w:p>
    <w:p w14:paraId="077D79CF" w14:textId="77777777" w:rsidR="00801177" w:rsidRDefault="00801177" w:rsidP="00BB6681">
      <w:pPr>
        <w:pStyle w:val="ListParagraph"/>
        <w:tabs>
          <w:tab w:val="left" w:pos="3615"/>
        </w:tabs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03954322" w14:textId="09534780" w:rsidR="00BB6681" w:rsidRDefault="00801177" w:rsidP="004C0911">
      <w:pPr>
        <w:pStyle w:val="ListParagraph"/>
        <w:shd w:val="clear" w:color="auto" w:fill="E7E6E6" w:themeFill="background2"/>
        <w:tabs>
          <w:tab w:val="left" w:pos="3615"/>
        </w:tabs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2018 </w:t>
      </w:r>
      <w:r w:rsidR="00BB6681" w:rsidRPr="00BB6681">
        <w:rPr>
          <w:rFonts w:asciiTheme="minorHAnsi" w:hAnsiTheme="minorHAnsi"/>
          <w:b/>
          <w:sz w:val="24"/>
          <w:szCs w:val="24"/>
        </w:rPr>
        <w:t>Financial Aid Schedule</w:t>
      </w:r>
      <w:r w:rsidR="00BB6681">
        <w:rPr>
          <w:rFonts w:asciiTheme="minorHAnsi" w:hAnsiTheme="minorHAnsi"/>
          <w:b/>
          <w:sz w:val="24"/>
          <w:szCs w:val="24"/>
        </w:rPr>
        <w:tab/>
      </w:r>
    </w:p>
    <w:p w14:paraId="60A2C84D" w14:textId="5FEB19E6" w:rsidR="00BB6681" w:rsidRDefault="00BB6681" w:rsidP="00BB6681">
      <w:pPr>
        <w:pStyle w:val="ListParagraph"/>
        <w:tabs>
          <w:tab w:val="left" w:pos="3615"/>
        </w:tabs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487C3DD2" w14:textId="448706C9" w:rsidR="00801177" w:rsidRPr="00646B76" w:rsidRDefault="00801177" w:rsidP="004C091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646B76">
        <w:rPr>
          <w:rFonts w:asciiTheme="minorHAnsi" w:hAnsiTheme="minorHAnsi"/>
          <w:b/>
          <w:sz w:val="24"/>
          <w:szCs w:val="24"/>
          <w:shd w:val="clear" w:color="auto" w:fill="FFFFFF"/>
        </w:rPr>
        <w:t>9/</w:t>
      </w:r>
      <w:r w:rsidR="004A7F9C" w:rsidRPr="00646B76">
        <w:rPr>
          <w:rFonts w:asciiTheme="minorHAnsi" w:hAnsiTheme="minorHAnsi"/>
          <w:b/>
          <w:sz w:val="24"/>
          <w:szCs w:val="24"/>
          <w:shd w:val="clear" w:color="auto" w:fill="FFFFFF"/>
        </w:rPr>
        <w:t>24</w:t>
      </w:r>
      <w:r w:rsidR="004C0911" w:rsidRPr="00646B76">
        <w:rPr>
          <w:rFonts w:asciiTheme="minorHAnsi" w:hAnsiTheme="minorHAnsi"/>
          <w:sz w:val="24"/>
          <w:szCs w:val="24"/>
          <w:shd w:val="clear" w:color="auto" w:fill="FFFFFF"/>
        </w:rPr>
        <w:t xml:space="preserve"> - </w:t>
      </w:r>
      <w:r w:rsidRPr="00646B76">
        <w:rPr>
          <w:rFonts w:asciiTheme="minorHAnsi" w:hAnsiTheme="minorHAnsi"/>
          <w:sz w:val="24"/>
          <w:szCs w:val="24"/>
          <w:shd w:val="clear" w:color="auto" w:fill="FFFFFF"/>
        </w:rPr>
        <w:t>Applications due</w:t>
      </w:r>
    </w:p>
    <w:p w14:paraId="615C7595" w14:textId="4BBCC58B" w:rsidR="00801177" w:rsidRPr="00646B76" w:rsidRDefault="00801177" w:rsidP="004C091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646B76">
        <w:rPr>
          <w:rFonts w:asciiTheme="minorHAnsi" w:hAnsiTheme="minorHAnsi"/>
          <w:b/>
          <w:sz w:val="24"/>
          <w:szCs w:val="24"/>
          <w:shd w:val="clear" w:color="auto" w:fill="FFFFFF"/>
        </w:rPr>
        <w:t>9/25</w:t>
      </w:r>
      <w:r w:rsidR="004C0911" w:rsidRPr="00646B76">
        <w:rPr>
          <w:rFonts w:asciiTheme="minorHAnsi" w:hAnsiTheme="minorHAnsi"/>
          <w:sz w:val="24"/>
          <w:szCs w:val="24"/>
          <w:shd w:val="clear" w:color="auto" w:fill="FFFFFF"/>
        </w:rPr>
        <w:t xml:space="preserve"> -  </w:t>
      </w:r>
      <w:r w:rsidRPr="00646B76">
        <w:rPr>
          <w:rFonts w:asciiTheme="minorHAnsi" w:hAnsiTheme="minorHAnsi"/>
          <w:sz w:val="24"/>
          <w:szCs w:val="24"/>
          <w:shd w:val="clear" w:color="auto" w:fill="FFFFFF"/>
        </w:rPr>
        <w:t>Committee final review and approval</w:t>
      </w:r>
    </w:p>
    <w:p w14:paraId="3317BC3B" w14:textId="14A65A8D" w:rsidR="00801177" w:rsidRPr="00646B76" w:rsidRDefault="00801177" w:rsidP="004C091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646B76">
        <w:rPr>
          <w:rFonts w:asciiTheme="minorHAnsi" w:hAnsiTheme="minorHAnsi"/>
          <w:b/>
          <w:sz w:val="24"/>
          <w:szCs w:val="24"/>
          <w:shd w:val="clear" w:color="auto" w:fill="FFFFFF"/>
        </w:rPr>
        <w:t>10/15</w:t>
      </w:r>
      <w:r w:rsidRPr="00646B7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4C0911" w:rsidRPr="00646B76">
        <w:rPr>
          <w:rFonts w:asciiTheme="minorHAnsi" w:hAnsiTheme="minorHAnsi"/>
          <w:sz w:val="24"/>
          <w:szCs w:val="24"/>
          <w:shd w:val="clear" w:color="auto" w:fill="FFFFFF"/>
        </w:rPr>
        <w:t xml:space="preserve">- </w:t>
      </w:r>
      <w:r w:rsidRPr="00646B76">
        <w:rPr>
          <w:rFonts w:asciiTheme="minorHAnsi" w:hAnsiTheme="minorHAnsi"/>
          <w:sz w:val="24"/>
          <w:szCs w:val="24"/>
          <w:shd w:val="clear" w:color="auto" w:fill="FFFFFF"/>
        </w:rPr>
        <w:t>Board of Directors approval</w:t>
      </w:r>
    </w:p>
    <w:p w14:paraId="309CFAE0" w14:textId="7DF0A993" w:rsidR="00801177" w:rsidRPr="00646B76" w:rsidRDefault="00801177" w:rsidP="004C091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646B76">
        <w:rPr>
          <w:rFonts w:asciiTheme="minorHAnsi" w:hAnsiTheme="minorHAnsi"/>
          <w:b/>
          <w:sz w:val="24"/>
          <w:szCs w:val="24"/>
          <w:shd w:val="clear" w:color="auto" w:fill="FFFFFF"/>
        </w:rPr>
        <w:t>10/30</w:t>
      </w:r>
      <w:r w:rsidRPr="00646B76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4C0911" w:rsidRPr="00646B76">
        <w:rPr>
          <w:rFonts w:asciiTheme="minorHAnsi" w:hAnsiTheme="minorHAnsi"/>
          <w:sz w:val="24"/>
          <w:szCs w:val="24"/>
          <w:shd w:val="clear" w:color="auto" w:fill="FFFFFF"/>
        </w:rPr>
        <w:t xml:space="preserve">- </w:t>
      </w:r>
      <w:r w:rsidRPr="00646B76">
        <w:rPr>
          <w:rFonts w:asciiTheme="minorHAnsi" w:hAnsiTheme="minorHAnsi"/>
          <w:sz w:val="24"/>
          <w:szCs w:val="24"/>
          <w:shd w:val="clear" w:color="auto" w:fill="FFFFFF"/>
        </w:rPr>
        <w:t>1st application of financial aid deducted from monthly payments</w:t>
      </w:r>
    </w:p>
    <w:p w14:paraId="594D63EB" w14:textId="77777777" w:rsidR="00BB6681" w:rsidRPr="00BB6681" w:rsidRDefault="00BB6681" w:rsidP="00BB6681">
      <w:pPr>
        <w:pStyle w:val="ListParagraph"/>
        <w:tabs>
          <w:tab w:val="left" w:pos="3615"/>
        </w:tabs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sectPr w:rsidR="00BB6681" w:rsidRPr="00BB6681" w:rsidSect="0007099D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9942" w14:textId="77777777" w:rsidR="00017FAA" w:rsidRDefault="00017FAA" w:rsidP="00C37756">
      <w:pPr>
        <w:spacing w:after="0" w:line="240" w:lineRule="auto"/>
      </w:pPr>
      <w:r>
        <w:separator/>
      </w:r>
    </w:p>
  </w:endnote>
  <w:endnote w:type="continuationSeparator" w:id="0">
    <w:p w14:paraId="5040F4D7" w14:textId="77777777" w:rsidR="00017FAA" w:rsidRDefault="00017FAA" w:rsidP="00C3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DA53" w14:textId="77777777" w:rsidR="00017FAA" w:rsidRDefault="00017FAA" w:rsidP="00C37756">
      <w:pPr>
        <w:spacing w:after="0" w:line="240" w:lineRule="auto"/>
      </w:pPr>
      <w:r>
        <w:separator/>
      </w:r>
    </w:p>
  </w:footnote>
  <w:footnote w:type="continuationSeparator" w:id="0">
    <w:p w14:paraId="6527E70B" w14:textId="77777777" w:rsidR="00017FAA" w:rsidRDefault="00017FAA" w:rsidP="00C3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646E" w14:textId="77777777" w:rsidR="00646B76" w:rsidRDefault="00646B76" w:rsidP="00C37756">
    <w:pPr>
      <w:pStyle w:val="Header"/>
      <w:jc w:val="center"/>
    </w:pPr>
    <w:r>
      <w:rPr>
        <w:noProof/>
      </w:rPr>
      <w:drawing>
        <wp:inline distT="0" distB="0" distL="0" distR="0" wp14:anchorId="05239768" wp14:editId="4174174B">
          <wp:extent cx="1584960" cy="1005840"/>
          <wp:effectExtent l="0" t="0" r="0" b="3810"/>
          <wp:docPr id="1" name="Picture 1" descr="Cyclones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clones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6A71"/>
    <w:multiLevelType w:val="hybridMultilevel"/>
    <w:tmpl w:val="7F2A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7281"/>
    <w:multiLevelType w:val="hybridMultilevel"/>
    <w:tmpl w:val="41F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A6"/>
    <w:rsid w:val="00017FAA"/>
    <w:rsid w:val="0007099D"/>
    <w:rsid w:val="00073FF1"/>
    <w:rsid w:val="000C33F3"/>
    <w:rsid w:val="001236EA"/>
    <w:rsid w:val="00175DF2"/>
    <w:rsid w:val="0020735D"/>
    <w:rsid w:val="00263272"/>
    <w:rsid w:val="00301014"/>
    <w:rsid w:val="003C2E4F"/>
    <w:rsid w:val="003F60B7"/>
    <w:rsid w:val="004249D4"/>
    <w:rsid w:val="004A17D1"/>
    <w:rsid w:val="004A7F9C"/>
    <w:rsid w:val="004C0911"/>
    <w:rsid w:val="00511813"/>
    <w:rsid w:val="005D3080"/>
    <w:rsid w:val="005E54F4"/>
    <w:rsid w:val="0061587D"/>
    <w:rsid w:val="006423F9"/>
    <w:rsid w:val="00646B76"/>
    <w:rsid w:val="006763C7"/>
    <w:rsid w:val="006A043F"/>
    <w:rsid w:val="006B3156"/>
    <w:rsid w:val="006C6F21"/>
    <w:rsid w:val="00730FC0"/>
    <w:rsid w:val="0076208A"/>
    <w:rsid w:val="0079159F"/>
    <w:rsid w:val="00794DE5"/>
    <w:rsid w:val="00801177"/>
    <w:rsid w:val="00804A54"/>
    <w:rsid w:val="00817F3B"/>
    <w:rsid w:val="00896D07"/>
    <w:rsid w:val="00943D93"/>
    <w:rsid w:val="00A506AD"/>
    <w:rsid w:val="00B02C46"/>
    <w:rsid w:val="00B27FBD"/>
    <w:rsid w:val="00BB6681"/>
    <w:rsid w:val="00C23213"/>
    <w:rsid w:val="00C2611C"/>
    <w:rsid w:val="00C37756"/>
    <w:rsid w:val="00C67CD7"/>
    <w:rsid w:val="00CC5A5C"/>
    <w:rsid w:val="00D463A7"/>
    <w:rsid w:val="00D66153"/>
    <w:rsid w:val="00D723D8"/>
    <w:rsid w:val="00E672A6"/>
    <w:rsid w:val="00EB4B00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2F9C"/>
  <w15:docId w15:val="{40E20F3D-E46E-4744-997E-CB8DC85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46"/>
    <w:pPr>
      <w:spacing w:after="200" w:line="276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A6"/>
    <w:pPr>
      <w:ind w:left="720"/>
      <w:contextualSpacing/>
    </w:pPr>
  </w:style>
  <w:style w:type="character" w:styleId="Hyperlink">
    <w:name w:val="Hyperlink"/>
    <w:uiPriority w:val="99"/>
    <w:unhideWhenUsed/>
    <w:rsid w:val="00C3775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3775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7756"/>
    <w:rPr>
      <w:rFonts w:ascii="Arial" w:hAnsi="Arial" w:cs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756"/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cycloneshocke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eaSsRIZXarnMTEWPc7EahlPcN2nxgKwvQYJ5w3tNhNDzi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nbkh4hb</dc:creator>
  <cp:keywords/>
  <dc:description/>
  <cp:lastModifiedBy>Joe Mumford</cp:lastModifiedBy>
  <cp:revision>2</cp:revision>
  <cp:lastPrinted>2015-11-16T03:55:00Z</cp:lastPrinted>
  <dcterms:created xsi:type="dcterms:W3CDTF">2018-08-21T15:37:00Z</dcterms:created>
  <dcterms:modified xsi:type="dcterms:W3CDTF">2018-08-21T15:37:00Z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