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98" w:rsidRPr="005F0F98" w:rsidRDefault="005F0F98" w:rsidP="005F0F98">
      <w:pPr>
        <w:pStyle w:val="NormalWeb"/>
        <w:jc w:val="center"/>
        <w:rPr>
          <w:sz w:val="20"/>
          <w:szCs w:val="20"/>
        </w:rPr>
      </w:pPr>
      <w:r w:rsidRPr="005F0F98">
        <w:rPr>
          <w:sz w:val="20"/>
          <w:szCs w:val="20"/>
        </w:rPr>
        <w:t xml:space="preserve">VYSL Board Meeting </w:t>
      </w:r>
      <w:r w:rsidR="00ED1A09">
        <w:rPr>
          <w:sz w:val="20"/>
          <w:szCs w:val="20"/>
        </w:rPr>
        <w:t>Minutes</w:t>
      </w:r>
    </w:p>
    <w:p w:rsidR="005F0F98" w:rsidRPr="005F0F98" w:rsidRDefault="00D34E16" w:rsidP="005F0F98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April 13, 2015</w:t>
      </w:r>
    </w:p>
    <w:p w:rsidR="005F0F98" w:rsidRPr="005F0F98" w:rsidRDefault="005F0F98" w:rsidP="005F0F98">
      <w:pPr>
        <w:pStyle w:val="NormalWeb"/>
        <w:rPr>
          <w:sz w:val="20"/>
          <w:szCs w:val="20"/>
        </w:rPr>
      </w:pPr>
      <w:r w:rsidRPr="005F0F98">
        <w:rPr>
          <w:sz w:val="20"/>
          <w:szCs w:val="20"/>
        </w:rPr>
        <w:t> A. Call Meeting to Order</w:t>
      </w:r>
      <w:r w:rsidR="00AF151C">
        <w:rPr>
          <w:sz w:val="20"/>
          <w:szCs w:val="20"/>
        </w:rPr>
        <w:t xml:space="preserve">   </w:t>
      </w:r>
      <w:r w:rsidRPr="005F0F98">
        <w:rPr>
          <w:sz w:val="20"/>
          <w:szCs w:val="20"/>
        </w:rPr>
        <w:t>Time: </w:t>
      </w:r>
      <w:r w:rsidR="00AF151C">
        <w:rPr>
          <w:sz w:val="20"/>
          <w:szCs w:val="20"/>
        </w:rPr>
        <w:t xml:space="preserve"> </w:t>
      </w:r>
      <w:r w:rsidR="000D7688">
        <w:rPr>
          <w:sz w:val="20"/>
          <w:szCs w:val="20"/>
        </w:rPr>
        <w:t>605pm</w:t>
      </w:r>
      <w:r w:rsidR="00AF151C">
        <w:rPr>
          <w:sz w:val="20"/>
          <w:szCs w:val="20"/>
        </w:rPr>
        <w:t xml:space="preserve">  </w:t>
      </w:r>
    </w:p>
    <w:p w:rsidR="005F0F98" w:rsidRPr="005F0F98" w:rsidRDefault="005F0F98" w:rsidP="005F0F98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B. Roll Call</w:t>
      </w:r>
      <w:r w:rsidRPr="005F0F98">
        <w:rPr>
          <w:sz w:val="20"/>
          <w:szCs w:val="20"/>
        </w:rPr>
        <w:t> (P-</w:t>
      </w:r>
      <w:proofErr w:type="gramStart"/>
      <w:r w:rsidRPr="005F0F98">
        <w:rPr>
          <w:sz w:val="20"/>
          <w:szCs w:val="20"/>
        </w:rPr>
        <w:t>Present  A</w:t>
      </w:r>
      <w:proofErr w:type="gramEnd"/>
      <w:r w:rsidRPr="005F0F98">
        <w:rPr>
          <w:sz w:val="20"/>
          <w:szCs w:val="20"/>
        </w:rPr>
        <w:t>-Absent)</w:t>
      </w:r>
    </w:p>
    <w:p w:rsidR="005F0F98" w:rsidRDefault="005F0F98" w:rsidP="005F0F98">
      <w:pPr>
        <w:pStyle w:val="NormalWeb"/>
        <w:ind w:firstLine="720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>(P) Martin Ayala –Presidents            </w:t>
      </w:r>
      <w:r>
        <w:rPr>
          <w:sz w:val="20"/>
          <w:szCs w:val="20"/>
        </w:rPr>
        <w:tab/>
      </w:r>
      <w:r w:rsidR="00D34E16">
        <w:rPr>
          <w:sz w:val="20"/>
          <w:szCs w:val="20"/>
        </w:rPr>
        <w:t>(P) Franco Dala</w:t>
      </w:r>
      <w:r w:rsidRPr="005F0F98">
        <w:rPr>
          <w:sz w:val="20"/>
          <w:szCs w:val="20"/>
        </w:rPr>
        <w:t xml:space="preserve">o-1st Vice </w:t>
      </w:r>
      <w:r>
        <w:rPr>
          <w:sz w:val="20"/>
          <w:szCs w:val="20"/>
        </w:rPr>
        <w:t>–</w:t>
      </w:r>
      <w:r w:rsidRPr="005F0F98">
        <w:rPr>
          <w:sz w:val="20"/>
          <w:szCs w:val="20"/>
        </w:rPr>
        <w:t>Resident</w:t>
      </w:r>
    </w:p>
    <w:p w:rsidR="005F0F98" w:rsidRPr="005F0F98" w:rsidRDefault="005F0F98" w:rsidP="005F0F98">
      <w:pPr>
        <w:pStyle w:val="NormalWeb"/>
        <w:ind w:firstLine="720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>(P) Michael Smith-2nd Vice President    </w:t>
      </w:r>
      <w:r>
        <w:rPr>
          <w:sz w:val="20"/>
          <w:szCs w:val="20"/>
        </w:rPr>
        <w:t>  </w:t>
      </w:r>
      <w:r>
        <w:rPr>
          <w:sz w:val="20"/>
          <w:szCs w:val="20"/>
        </w:rPr>
        <w:tab/>
      </w:r>
      <w:r w:rsidRPr="005F0F98">
        <w:rPr>
          <w:sz w:val="20"/>
          <w:szCs w:val="20"/>
        </w:rPr>
        <w:t>(P) Magi Philpot-Secretary</w:t>
      </w:r>
    </w:p>
    <w:p w:rsidR="005F0F98" w:rsidRPr="005F0F98" w:rsidRDefault="005F0F98" w:rsidP="005F0F98">
      <w:pPr>
        <w:pStyle w:val="NormalWeb"/>
        <w:ind w:firstLine="720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>(P) Cindy McGuire-Treasurer            </w:t>
      </w:r>
      <w:r>
        <w:rPr>
          <w:sz w:val="20"/>
          <w:szCs w:val="20"/>
        </w:rPr>
        <w:tab/>
      </w:r>
      <w:r w:rsidRPr="005F0F98">
        <w:rPr>
          <w:sz w:val="20"/>
          <w:szCs w:val="20"/>
        </w:rPr>
        <w:t>(A) Salina Soto-Registrar</w:t>
      </w:r>
    </w:p>
    <w:p w:rsidR="005F0F98" w:rsidRPr="005F0F98" w:rsidRDefault="005F0F98" w:rsidP="005F0F98">
      <w:pPr>
        <w:pStyle w:val="NormalWeb"/>
        <w:ind w:firstLine="720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>(A) Isaac Santos-Boys coach coordinator </w:t>
      </w:r>
      <w:r>
        <w:rPr>
          <w:sz w:val="20"/>
          <w:szCs w:val="20"/>
        </w:rPr>
        <w:tab/>
      </w:r>
      <w:r w:rsidRPr="005F0F98">
        <w:rPr>
          <w:sz w:val="20"/>
          <w:szCs w:val="20"/>
        </w:rPr>
        <w:t xml:space="preserve">(P) Rich </w:t>
      </w:r>
      <w:proofErr w:type="spellStart"/>
      <w:r w:rsidRPr="005F0F98">
        <w:rPr>
          <w:sz w:val="20"/>
          <w:szCs w:val="20"/>
        </w:rPr>
        <w:t>Weida</w:t>
      </w:r>
      <w:proofErr w:type="spellEnd"/>
      <w:r w:rsidR="000D7688">
        <w:rPr>
          <w:sz w:val="20"/>
          <w:szCs w:val="20"/>
        </w:rPr>
        <w:t xml:space="preserve">/Liz </w:t>
      </w:r>
      <w:proofErr w:type="spellStart"/>
      <w:r w:rsidR="000D7688">
        <w:rPr>
          <w:sz w:val="20"/>
          <w:szCs w:val="20"/>
        </w:rPr>
        <w:t>Aguire</w:t>
      </w:r>
      <w:proofErr w:type="spellEnd"/>
      <w:r w:rsidRPr="005F0F98">
        <w:rPr>
          <w:sz w:val="20"/>
          <w:szCs w:val="20"/>
        </w:rPr>
        <w:t xml:space="preserve">-Girls Coach </w:t>
      </w:r>
      <w:proofErr w:type="spellStart"/>
      <w:r w:rsidRPr="005F0F98">
        <w:rPr>
          <w:sz w:val="20"/>
          <w:szCs w:val="20"/>
        </w:rPr>
        <w:t>Coordin</w:t>
      </w:r>
      <w:proofErr w:type="spellEnd"/>
      <w:r w:rsidRPr="005F0F98">
        <w:rPr>
          <w:sz w:val="20"/>
          <w:szCs w:val="20"/>
        </w:rPr>
        <w:t>.</w:t>
      </w:r>
    </w:p>
    <w:p w:rsidR="005F0F98" w:rsidRPr="005F0F98" w:rsidRDefault="005F0F98" w:rsidP="005F0F98">
      <w:pPr>
        <w:pStyle w:val="NormalWeb"/>
        <w:ind w:firstLine="720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>(P) Jose Dias-Field Manager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F0F98">
        <w:rPr>
          <w:sz w:val="20"/>
          <w:szCs w:val="20"/>
        </w:rPr>
        <w:t xml:space="preserve">(P) Deborah </w:t>
      </w:r>
      <w:proofErr w:type="spellStart"/>
      <w:r w:rsidRPr="005F0F98">
        <w:rPr>
          <w:sz w:val="20"/>
          <w:szCs w:val="20"/>
        </w:rPr>
        <w:t>Yatabe</w:t>
      </w:r>
      <w:proofErr w:type="spellEnd"/>
      <w:r w:rsidRPr="005F0F98">
        <w:rPr>
          <w:sz w:val="20"/>
          <w:szCs w:val="20"/>
        </w:rPr>
        <w:t>-Ref Coordinator</w:t>
      </w:r>
    </w:p>
    <w:p w:rsidR="00D34E16" w:rsidRDefault="005F0F98" w:rsidP="00D34E16">
      <w:pPr>
        <w:pStyle w:val="NormalWeb"/>
        <w:ind w:firstLine="720"/>
        <w:contextualSpacing/>
        <w:rPr>
          <w:sz w:val="20"/>
          <w:szCs w:val="20"/>
        </w:rPr>
      </w:pPr>
      <w:proofErr w:type="gramStart"/>
      <w:r w:rsidRPr="005F0F98">
        <w:rPr>
          <w:sz w:val="20"/>
          <w:szCs w:val="20"/>
        </w:rPr>
        <w:t xml:space="preserve">(P) Ken </w:t>
      </w:r>
      <w:proofErr w:type="spellStart"/>
      <w:r w:rsidRPr="005F0F98">
        <w:rPr>
          <w:sz w:val="20"/>
          <w:szCs w:val="20"/>
        </w:rPr>
        <w:t>Hiemke</w:t>
      </w:r>
      <w:proofErr w:type="spellEnd"/>
      <w:r w:rsidRPr="005F0F98">
        <w:rPr>
          <w:sz w:val="20"/>
          <w:szCs w:val="20"/>
        </w:rPr>
        <w:t>-Publicity Coordinator  </w:t>
      </w:r>
      <w:r w:rsidR="00DD1A5D">
        <w:rPr>
          <w:sz w:val="20"/>
          <w:szCs w:val="20"/>
        </w:rPr>
        <w:tab/>
      </w:r>
      <w:r w:rsidR="00AF151C">
        <w:rPr>
          <w:sz w:val="20"/>
          <w:szCs w:val="20"/>
        </w:rPr>
        <w:t>(Team Parent Coordinator?</w:t>
      </w:r>
      <w:proofErr w:type="gramEnd"/>
      <w:r w:rsidR="00AF151C">
        <w:rPr>
          <w:sz w:val="20"/>
          <w:szCs w:val="20"/>
        </w:rPr>
        <w:t xml:space="preserve"> </w:t>
      </w:r>
      <w:r w:rsidRPr="005F0F98">
        <w:rPr>
          <w:sz w:val="20"/>
          <w:szCs w:val="20"/>
        </w:rPr>
        <w:t xml:space="preserve">Equipment </w:t>
      </w:r>
      <w:r w:rsidR="00AF151C" w:rsidRPr="005F0F98">
        <w:rPr>
          <w:sz w:val="20"/>
          <w:szCs w:val="20"/>
        </w:rPr>
        <w:t>Manager?)</w:t>
      </w:r>
    </w:p>
    <w:p w:rsidR="00D34E16" w:rsidRDefault="00D34E16" w:rsidP="00D34E16">
      <w:pPr>
        <w:pStyle w:val="NormalWeb"/>
        <w:contextualSpacing/>
        <w:rPr>
          <w:sz w:val="20"/>
          <w:szCs w:val="20"/>
        </w:rPr>
      </w:pPr>
    </w:p>
    <w:p w:rsidR="00D34E16" w:rsidRDefault="000D7688" w:rsidP="00D34E16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>C. Approval of Minutes: Franco 1</w:t>
      </w:r>
      <w:r w:rsidRPr="000D768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Magi 2</w:t>
      </w:r>
      <w:r w:rsidRPr="000D768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–All approve</w:t>
      </w:r>
    </w:p>
    <w:p w:rsidR="00D34E16" w:rsidRPr="005F0F98" w:rsidRDefault="00D34E16" w:rsidP="00D34E16">
      <w:pPr>
        <w:pStyle w:val="NormalWeb"/>
        <w:contextualSpacing/>
        <w:rPr>
          <w:sz w:val="20"/>
          <w:szCs w:val="20"/>
        </w:rPr>
      </w:pPr>
    </w:p>
    <w:p w:rsidR="00D34E16" w:rsidRDefault="00D34E16" w:rsidP="005F0F98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>D</w:t>
      </w:r>
      <w:r w:rsidR="005F0F98" w:rsidRPr="005F0F98">
        <w:rPr>
          <w:sz w:val="20"/>
          <w:szCs w:val="20"/>
        </w:rPr>
        <w:t>. Reports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D34E16">
        <w:rPr>
          <w:b/>
          <w:sz w:val="20"/>
          <w:szCs w:val="20"/>
        </w:rPr>
        <w:t>Martin</w:t>
      </w:r>
      <w:r>
        <w:rPr>
          <w:sz w:val="20"/>
          <w:szCs w:val="20"/>
        </w:rPr>
        <w:t>- See attached documents</w:t>
      </w:r>
    </w:p>
    <w:p w:rsidR="000D7688" w:rsidRDefault="00D34E16" w:rsidP="000D7688">
      <w:pPr>
        <w:pStyle w:val="NormalWeb"/>
        <w:ind w:firstLine="720"/>
        <w:contextualSpacing/>
        <w:rPr>
          <w:sz w:val="20"/>
          <w:szCs w:val="20"/>
        </w:rPr>
      </w:pPr>
      <w:proofErr w:type="gramStart"/>
      <w:r w:rsidRPr="00D34E16">
        <w:rPr>
          <w:b/>
          <w:sz w:val="20"/>
          <w:szCs w:val="20"/>
        </w:rPr>
        <w:t>Franco</w:t>
      </w:r>
      <w:r>
        <w:rPr>
          <w:sz w:val="20"/>
          <w:szCs w:val="20"/>
        </w:rPr>
        <w:t>-1.)</w:t>
      </w:r>
      <w:proofErr w:type="gramEnd"/>
      <w:r>
        <w:rPr>
          <w:sz w:val="20"/>
          <w:szCs w:val="20"/>
        </w:rPr>
        <w:t xml:space="preserve"> Rec coaches to take online </w:t>
      </w:r>
      <w:r w:rsidR="00816C56">
        <w:rPr>
          <w:sz w:val="20"/>
          <w:szCs w:val="20"/>
        </w:rPr>
        <w:t>course,</w:t>
      </w:r>
      <w:r w:rsidR="000D7688">
        <w:rPr>
          <w:sz w:val="20"/>
          <w:szCs w:val="20"/>
        </w:rPr>
        <w:t xml:space="preserve"> free course for coaches and free F clinic for coaches in June.  July 24</w:t>
      </w:r>
      <w:r w:rsidR="000D7688" w:rsidRPr="000D7688">
        <w:rPr>
          <w:sz w:val="20"/>
          <w:szCs w:val="20"/>
          <w:vertAlign w:val="superscript"/>
        </w:rPr>
        <w:t>th</w:t>
      </w:r>
      <w:r w:rsidR="000D7688">
        <w:rPr>
          <w:sz w:val="20"/>
          <w:szCs w:val="20"/>
        </w:rPr>
        <w:t xml:space="preserve"> 1:1 free clinic geared towards </w:t>
      </w:r>
      <w:proofErr w:type="gramStart"/>
      <w:r w:rsidR="000D7688">
        <w:rPr>
          <w:sz w:val="20"/>
          <w:szCs w:val="20"/>
        </w:rPr>
        <w:t>coaches  Working</w:t>
      </w:r>
      <w:proofErr w:type="gramEnd"/>
      <w:r w:rsidR="000D7688">
        <w:rPr>
          <w:sz w:val="20"/>
          <w:szCs w:val="20"/>
        </w:rPr>
        <w:t xml:space="preserve"> on a</w:t>
      </w:r>
      <w:r w:rsidR="00816C56">
        <w:rPr>
          <w:sz w:val="20"/>
          <w:szCs w:val="20"/>
        </w:rPr>
        <w:t>n</w:t>
      </w:r>
      <w:r w:rsidR="000D7688">
        <w:rPr>
          <w:sz w:val="20"/>
          <w:szCs w:val="20"/>
        </w:rPr>
        <w:t xml:space="preserve"> expectation of </w:t>
      </w:r>
      <w:r w:rsidR="00816C56">
        <w:rPr>
          <w:sz w:val="20"/>
          <w:szCs w:val="20"/>
        </w:rPr>
        <w:t>standards</w:t>
      </w:r>
      <w:r w:rsidR="000D7688">
        <w:rPr>
          <w:sz w:val="20"/>
          <w:szCs w:val="20"/>
        </w:rPr>
        <w:t xml:space="preserve"> to address behavior of playe</w:t>
      </w:r>
      <w:r w:rsidR="00816C56">
        <w:rPr>
          <w:sz w:val="20"/>
          <w:szCs w:val="20"/>
        </w:rPr>
        <w:t>rs, coaches, an</w:t>
      </w:r>
      <w:r w:rsidR="000D7688">
        <w:rPr>
          <w:sz w:val="20"/>
          <w:szCs w:val="20"/>
        </w:rPr>
        <w:t>d parents.</w:t>
      </w:r>
      <w:r w:rsidR="00816C56">
        <w:rPr>
          <w:sz w:val="20"/>
          <w:szCs w:val="20"/>
        </w:rPr>
        <w:t xml:space="preserve">  </w:t>
      </w:r>
      <w:proofErr w:type="gramStart"/>
      <w:r w:rsidR="00816C56">
        <w:rPr>
          <w:sz w:val="20"/>
          <w:szCs w:val="20"/>
        </w:rPr>
        <w:t>Also possible coaches mentoring and connecting new and old coaches together.</w:t>
      </w:r>
      <w:proofErr w:type="gramEnd"/>
    </w:p>
    <w:p w:rsidR="000D7688" w:rsidRDefault="000D7688" w:rsidP="00D34E16">
      <w:pPr>
        <w:pStyle w:val="NormalWeb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2.) Opening day plans: Raffle baskets on opening day, not really a money maker and can be one less stressor for </w:t>
      </w:r>
      <w:r w:rsidR="00816C56">
        <w:rPr>
          <w:sz w:val="20"/>
          <w:szCs w:val="20"/>
        </w:rPr>
        <w:t>teams</w:t>
      </w:r>
      <w:r>
        <w:rPr>
          <w:sz w:val="20"/>
          <w:szCs w:val="20"/>
        </w:rPr>
        <w:t>.</w:t>
      </w:r>
      <w:r w:rsidR="00816C56">
        <w:rPr>
          <w:sz w:val="20"/>
          <w:szCs w:val="20"/>
        </w:rPr>
        <w:t xml:space="preserve">  </w:t>
      </w:r>
      <w:r w:rsidR="00C73B1F">
        <w:rPr>
          <w:sz w:val="20"/>
          <w:szCs w:val="20"/>
        </w:rPr>
        <w:t>August 29</w:t>
      </w:r>
      <w:r w:rsidR="00C73B1F" w:rsidRPr="00C73B1F">
        <w:rPr>
          <w:sz w:val="20"/>
          <w:szCs w:val="20"/>
          <w:vertAlign w:val="superscript"/>
        </w:rPr>
        <w:t>th</w:t>
      </w:r>
      <w:r w:rsidR="00C73B1F">
        <w:rPr>
          <w:sz w:val="20"/>
          <w:szCs w:val="20"/>
        </w:rPr>
        <w:t>.  25</w:t>
      </w:r>
      <w:r w:rsidR="00C73B1F" w:rsidRPr="00C73B1F">
        <w:rPr>
          <w:sz w:val="20"/>
          <w:szCs w:val="20"/>
          <w:vertAlign w:val="superscript"/>
        </w:rPr>
        <w:t>th</w:t>
      </w:r>
      <w:r w:rsidR="00C73B1F">
        <w:rPr>
          <w:sz w:val="20"/>
          <w:szCs w:val="20"/>
        </w:rPr>
        <w:t xml:space="preserve"> annual for club and 40</w:t>
      </w:r>
      <w:r w:rsidR="00C73B1F" w:rsidRPr="00C73B1F">
        <w:rPr>
          <w:sz w:val="20"/>
          <w:szCs w:val="20"/>
          <w:vertAlign w:val="superscript"/>
        </w:rPr>
        <w:t>th</w:t>
      </w:r>
      <w:r w:rsidR="00C73B1F">
        <w:rPr>
          <w:sz w:val="20"/>
          <w:szCs w:val="20"/>
        </w:rPr>
        <w:t xml:space="preserve"> annual for Rec</w:t>
      </w:r>
      <w:proofErr w:type="gramStart"/>
      <w:r w:rsidR="00C73B1F">
        <w:rPr>
          <w:sz w:val="20"/>
          <w:szCs w:val="20"/>
        </w:rPr>
        <w:t>,  Honor</w:t>
      </w:r>
      <w:proofErr w:type="gramEnd"/>
      <w:r w:rsidR="00C73B1F">
        <w:rPr>
          <w:sz w:val="20"/>
          <w:szCs w:val="20"/>
        </w:rPr>
        <w:t xml:space="preserve"> guard? national anthem, invite</w:t>
      </w:r>
      <w:bookmarkStart w:id="0" w:name="_GoBack"/>
      <w:bookmarkEnd w:id="0"/>
      <w:r w:rsidR="00C73B1F">
        <w:rPr>
          <w:sz w:val="20"/>
          <w:szCs w:val="20"/>
        </w:rPr>
        <w:t xml:space="preserve"> Mayor?, need to make a committee for opening day celebration.</w:t>
      </w:r>
    </w:p>
    <w:p w:rsidR="00C73B1F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3.) Website </w:t>
      </w:r>
      <w:r w:rsidR="00C73B1F">
        <w:rPr>
          <w:sz w:val="20"/>
          <w:szCs w:val="20"/>
        </w:rPr>
        <w:t>to get a committee together to give webpage a “facelift”</w:t>
      </w:r>
    </w:p>
    <w:p w:rsidR="00D34E16" w:rsidRDefault="00D34E16" w:rsidP="00C73B1F">
      <w:pPr>
        <w:pStyle w:val="NormalWeb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4.) Community support</w:t>
      </w:r>
      <w:r w:rsidR="00C73B1F">
        <w:rPr>
          <w:sz w:val="20"/>
          <w:szCs w:val="20"/>
        </w:rPr>
        <w:t xml:space="preserve"> </w:t>
      </w:r>
      <w:r>
        <w:rPr>
          <w:sz w:val="20"/>
          <w:szCs w:val="20"/>
        </w:rPr>
        <w:t>ideas and fundraising</w:t>
      </w:r>
    </w:p>
    <w:p w:rsidR="00C73B1F" w:rsidRDefault="00C73B1F" w:rsidP="00C73B1F">
      <w:pPr>
        <w:pStyle w:val="NormalWeb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ab/>
        <w:t>FIESTA DAYS:  Have a VYSL/VUSC entry for 2015 Fiesta Days Parade. All are in favor</w:t>
      </w:r>
    </w:p>
    <w:p w:rsidR="00C73B1F" w:rsidRDefault="00C73B1F" w:rsidP="00C73B1F">
      <w:pPr>
        <w:pStyle w:val="NormalWeb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Jose Ayala and Franco to organize event.</w:t>
      </w:r>
      <w:proofErr w:type="gramEnd"/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Mike</w:t>
      </w:r>
      <w:r>
        <w:rPr>
          <w:sz w:val="20"/>
          <w:szCs w:val="20"/>
        </w:rPr>
        <w:t>-No Report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Magi</w:t>
      </w:r>
      <w:r>
        <w:rPr>
          <w:sz w:val="20"/>
          <w:szCs w:val="20"/>
        </w:rPr>
        <w:t>-No Report</w:t>
      </w:r>
    </w:p>
    <w:p w:rsidR="00816C56" w:rsidRDefault="00D34E16" w:rsidP="00816C5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Cindy</w:t>
      </w:r>
      <w:r>
        <w:rPr>
          <w:sz w:val="20"/>
          <w:szCs w:val="20"/>
        </w:rPr>
        <w:t>-</w:t>
      </w:r>
      <w:r w:rsidR="000D7688">
        <w:rPr>
          <w:sz w:val="20"/>
          <w:szCs w:val="20"/>
        </w:rPr>
        <w:t xml:space="preserve">March Financials emailed to board.  </w:t>
      </w:r>
      <w:proofErr w:type="gramStart"/>
      <w:r w:rsidR="000D7688">
        <w:rPr>
          <w:sz w:val="20"/>
          <w:szCs w:val="20"/>
        </w:rPr>
        <w:t xml:space="preserve">Wanted to know when to notify scholarship </w:t>
      </w:r>
      <w:r w:rsidR="00C73B1F">
        <w:rPr>
          <w:sz w:val="20"/>
          <w:szCs w:val="20"/>
        </w:rPr>
        <w:t>recipients.</w:t>
      </w:r>
      <w:proofErr w:type="gramEnd"/>
      <w:r w:rsidR="000D7688">
        <w:rPr>
          <w:sz w:val="20"/>
          <w:szCs w:val="20"/>
        </w:rPr>
        <w:t xml:space="preserve">  Salina to put meeting together and put date on website for when scholarships are approved.  Registrar has the applications</w:t>
      </w:r>
      <w:r w:rsidR="00816C56">
        <w:rPr>
          <w:sz w:val="20"/>
          <w:szCs w:val="20"/>
        </w:rPr>
        <w:t>.</w:t>
      </w:r>
    </w:p>
    <w:p w:rsidR="00816C56" w:rsidRDefault="00816C56" w:rsidP="00816C56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IT impressed with website and board to think about facelift for website.  </w:t>
      </w:r>
      <w:proofErr w:type="gramStart"/>
      <w:r>
        <w:rPr>
          <w:sz w:val="20"/>
          <w:szCs w:val="20"/>
        </w:rPr>
        <w:t xml:space="preserve">New board </w:t>
      </w:r>
      <w:r w:rsidR="00C73B1F">
        <w:rPr>
          <w:sz w:val="20"/>
          <w:szCs w:val="20"/>
        </w:rPr>
        <w:t>members</w:t>
      </w:r>
      <w:r>
        <w:rPr>
          <w:sz w:val="20"/>
          <w:szCs w:val="20"/>
        </w:rPr>
        <w:t xml:space="preserve"> to log in to site to get better access.</w:t>
      </w:r>
      <w:proofErr w:type="gramEnd"/>
    </w:p>
    <w:p w:rsidR="00816C56" w:rsidRDefault="00816C56" w:rsidP="00816C56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>Sponsor a golf hole for Fiesta Days: not this year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Salina</w:t>
      </w:r>
      <w:r>
        <w:rPr>
          <w:sz w:val="20"/>
          <w:szCs w:val="20"/>
        </w:rPr>
        <w:t>-</w:t>
      </w:r>
      <w:r w:rsidR="000D7688">
        <w:rPr>
          <w:sz w:val="20"/>
          <w:szCs w:val="20"/>
        </w:rPr>
        <w:t xml:space="preserve"> No Report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Isaac</w:t>
      </w:r>
      <w:r>
        <w:rPr>
          <w:sz w:val="20"/>
          <w:szCs w:val="20"/>
        </w:rPr>
        <w:t>-Update on Medals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Rich/Liz</w:t>
      </w:r>
      <w:r>
        <w:rPr>
          <w:sz w:val="20"/>
          <w:szCs w:val="20"/>
        </w:rPr>
        <w:t>-Update on change in position</w:t>
      </w:r>
    </w:p>
    <w:p w:rsidR="00D34E16" w:rsidRDefault="00D34E16" w:rsidP="00D34E16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Jose</w:t>
      </w:r>
      <w:r>
        <w:rPr>
          <w:sz w:val="20"/>
          <w:szCs w:val="20"/>
        </w:rPr>
        <w:t>-</w:t>
      </w:r>
      <w:r w:rsidR="000D7688">
        <w:rPr>
          <w:sz w:val="20"/>
          <w:szCs w:val="20"/>
        </w:rPr>
        <w:t>cutting back on water usage of fields and no more scheduling field usage getting very full</w:t>
      </w:r>
    </w:p>
    <w:p w:rsidR="00003158" w:rsidRDefault="00D34E16" w:rsidP="00003158">
      <w:pPr>
        <w:pStyle w:val="NormalWeb"/>
        <w:ind w:firstLine="720"/>
        <w:contextualSpacing/>
        <w:rPr>
          <w:sz w:val="20"/>
          <w:szCs w:val="20"/>
        </w:rPr>
      </w:pPr>
      <w:r w:rsidRPr="00003158">
        <w:rPr>
          <w:b/>
          <w:sz w:val="20"/>
          <w:szCs w:val="20"/>
        </w:rPr>
        <w:t>Debbie</w:t>
      </w:r>
      <w:r>
        <w:rPr>
          <w:sz w:val="20"/>
          <w:szCs w:val="20"/>
        </w:rPr>
        <w:t>-No Report</w:t>
      </w:r>
    </w:p>
    <w:p w:rsidR="000D7688" w:rsidRDefault="00D34E16" w:rsidP="000D7688">
      <w:pPr>
        <w:pStyle w:val="NormalWeb"/>
        <w:ind w:firstLine="720"/>
        <w:contextualSpacing/>
        <w:rPr>
          <w:rFonts w:eastAsia="Times New Roman"/>
          <w:sz w:val="20"/>
          <w:szCs w:val="20"/>
        </w:rPr>
      </w:pPr>
      <w:r w:rsidRPr="00003158">
        <w:rPr>
          <w:b/>
          <w:sz w:val="20"/>
          <w:szCs w:val="20"/>
        </w:rPr>
        <w:t>Ken</w:t>
      </w:r>
      <w:r>
        <w:rPr>
          <w:sz w:val="20"/>
          <w:szCs w:val="20"/>
        </w:rPr>
        <w:t>-</w:t>
      </w:r>
      <w:r w:rsidRPr="00D34E16">
        <w:rPr>
          <w:rFonts w:eastAsia="Times New Roman"/>
          <w:sz w:val="20"/>
          <w:szCs w:val="20"/>
        </w:rPr>
        <w:t>Publicity/</w:t>
      </w:r>
      <w:proofErr w:type="gramStart"/>
      <w:r w:rsidRPr="00D34E16">
        <w:rPr>
          <w:rFonts w:eastAsia="Times New Roman"/>
          <w:sz w:val="20"/>
          <w:szCs w:val="20"/>
        </w:rPr>
        <w:t>advertising  Report</w:t>
      </w:r>
      <w:proofErr w:type="gramEnd"/>
      <w:r w:rsidRPr="00D34E16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  <w:r w:rsidRPr="00D34E16">
        <w:rPr>
          <w:rFonts w:eastAsia="Times New Roman"/>
          <w:sz w:val="20"/>
          <w:szCs w:val="20"/>
        </w:rPr>
        <w:t xml:space="preserve">Ran half page I ads in Grapevine in April and May or omitting registration.  Cost was $400 for both.  I would like to know if the board would like more advertising to promote registration.  Options are KUIC and Reporter.  We could get a decent ad on either for another $300 or so in </w:t>
      </w:r>
      <w:proofErr w:type="spellStart"/>
      <w:r w:rsidRPr="00D34E16">
        <w:rPr>
          <w:rFonts w:eastAsia="Times New Roman"/>
          <w:sz w:val="20"/>
          <w:szCs w:val="20"/>
        </w:rPr>
        <w:t>each.We</w:t>
      </w:r>
      <w:proofErr w:type="spellEnd"/>
      <w:r w:rsidRPr="00D34E16">
        <w:rPr>
          <w:rFonts w:eastAsia="Times New Roman"/>
          <w:sz w:val="20"/>
          <w:szCs w:val="20"/>
        </w:rPr>
        <w:t xml:space="preserve"> should reach out to John White for more history of VYSL and Horse Creek. John would be happy to share, and has a lot of info from 15-25 years ago. He was very involved in the beginning of Horse Creek.  I can put more posts on </w:t>
      </w:r>
      <w:proofErr w:type="spellStart"/>
      <w:r w:rsidRPr="00D34E16">
        <w:rPr>
          <w:rFonts w:eastAsia="Times New Roman"/>
          <w:sz w:val="20"/>
          <w:szCs w:val="20"/>
        </w:rPr>
        <w:t>facebook</w:t>
      </w:r>
      <w:proofErr w:type="spellEnd"/>
      <w:r w:rsidRPr="00D34E16">
        <w:rPr>
          <w:rFonts w:eastAsia="Times New Roman"/>
          <w:sz w:val="20"/>
          <w:szCs w:val="20"/>
        </w:rPr>
        <w:t xml:space="preserve"> in a</w:t>
      </w:r>
      <w:r w:rsidR="000D7688">
        <w:rPr>
          <w:rFonts w:eastAsia="Times New Roman"/>
          <w:sz w:val="20"/>
          <w:szCs w:val="20"/>
        </w:rPr>
        <w:t xml:space="preserve">dvance of final registrations. </w:t>
      </w:r>
    </w:p>
    <w:p w:rsidR="000D7688" w:rsidRDefault="000D7688" w:rsidP="000D7688">
      <w:pPr>
        <w:pStyle w:val="NormalWeb"/>
        <w:ind w:firstLine="720"/>
        <w:contextualSpacing/>
        <w:rPr>
          <w:rFonts w:eastAsia="Times New Roman"/>
          <w:sz w:val="20"/>
          <w:szCs w:val="20"/>
        </w:rPr>
      </w:pPr>
    </w:p>
    <w:p w:rsidR="000D7688" w:rsidRDefault="005F0F98" w:rsidP="000D7688">
      <w:pPr>
        <w:pStyle w:val="NormalWeb"/>
        <w:contextualSpacing/>
        <w:rPr>
          <w:sz w:val="20"/>
          <w:szCs w:val="20"/>
        </w:rPr>
      </w:pPr>
      <w:r w:rsidRPr="00FF1313">
        <w:rPr>
          <w:sz w:val="20"/>
          <w:szCs w:val="20"/>
        </w:rPr>
        <w:t> </w:t>
      </w:r>
      <w:r w:rsidR="00D34E16" w:rsidRPr="00FF1313">
        <w:rPr>
          <w:sz w:val="20"/>
          <w:szCs w:val="20"/>
        </w:rPr>
        <w:t>E</w:t>
      </w:r>
      <w:r w:rsidRPr="00FF1313">
        <w:rPr>
          <w:sz w:val="20"/>
          <w:szCs w:val="20"/>
        </w:rPr>
        <w:t xml:space="preserve">. Old Business </w:t>
      </w:r>
    </w:p>
    <w:p w:rsidR="00FF1313" w:rsidRPr="00FF1313" w:rsidRDefault="00FF1313" w:rsidP="00FF1313">
      <w:pPr>
        <w:pStyle w:val="NormalWeb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Energy Imaging Pictures-Email sent</w:t>
      </w:r>
      <w:r w:rsidR="00003158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4-yes, 1-no, 2-undeceided</w:t>
      </w:r>
      <w:r w:rsidR="00003158">
        <w:rPr>
          <w:sz w:val="20"/>
          <w:szCs w:val="20"/>
        </w:rPr>
        <w:t>)</w:t>
      </w:r>
    </w:p>
    <w:p w:rsidR="005F0F98" w:rsidRPr="005F0F98" w:rsidRDefault="005F0F98" w:rsidP="00FF1313">
      <w:pPr>
        <w:pStyle w:val="NormalWeb"/>
        <w:contextualSpacing/>
        <w:rPr>
          <w:sz w:val="20"/>
          <w:szCs w:val="20"/>
        </w:rPr>
      </w:pPr>
      <w:r w:rsidRPr="005F0F98">
        <w:rPr>
          <w:sz w:val="20"/>
          <w:szCs w:val="20"/>
        </w:rPr>
        <w:t xml:space="preserve"> H. New </w:t>
      </w:r>
      <w:r w:rsidR="00003158" w:rsidRPr="005F0F98">
        <w:rPr>
          <w:sz w:val="20"/>
          <w:szCs w:val="20"/>
        </w:rPr>
        <w:t>Business</w:t>
      </w:r>
    </w:p>
    <w:p w:rsidR="005F0F98" w:rsidRDefault="00D34E16" w:rsidP="00FF1313">
      <w:pPr>
        <w:pStyle w:val="NormalWeb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Pizza Pucks (fundraising)?</w:t>
      </w:r>
      <w:r w:rsidR="00FF1313">
        <w:rPr>
          <w:sz w:val="20"/>
          <w:szCs w:val="20"/>
        </w:rPr>
        <w:t xml:space="preserve"> </w:t>
      </w:r>
      <w:r w:rsidR="00003158">
        <w:rPr>
          <w:sz w:val="20"/>
          <w:szCs w:val="20"/>
        </w:rPr>
        <w:t>Email sent (1-yes, 5-no, 3-no until policy in place)</w:t>
      </w:r>
    </w:p>
    <w:p w:rsidR="00FF1313" w:rsidRPr="00DD1A5D" w:rsidRDefault="00D34E16" w:rsidP="00DD1A5D">
      <w:pPr>
        <w:pStyle w:val="NormalWeb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A-Frame costs?</w:t>
      </w:r>
      <w:r w:rsidR="00003158">
        <w:rPr>
          <w:sz w:val="20"/>
          <w:szCs w:val="20"/>
        </w:rPr>
        <w:t xml:space="preserve"> (1-yes, 3-no, 1-wait until city agreement complete)</w:t>
      </w:r>
    </w:p>
    <w:p w:rsidR="005F0F98" w:rsidRPr="005F0F98" w:rsidRDefault="000D7688" w:rsidP="00FF1313">
      <w:pPr>
        <w:pStyle w:val="NormalWeb"/>
        <w:contextualSpacing/>
        <w:rPr>
          <w:sz w:val="20"/>
          <w:szCs w:val="20"/>
        </w:rPr>
      </w:pPr>
      <w:r>
        <w:rPr>
          <w:sz w:val="20"/>
          <w:szCs w:val="20"/>
        </w:rPr>
        <w:t>I</w:t>
      </w:r>
      <w:r w:rsidR="005F0F98" w:rsidRPr="005F0F98">
        <w:rPr>
          <w:sz w:val="20"/>
          <w:szCs w:val="20"/>
        </w:rPr>
        <w:t xml:space="preserve">. Adjournment </w:t>
      </w:r>
      <w:r w:rsidR="00AF151C">
        <w:rPr>
          <w:sz w:val="20"/>
          <w:szCs w:val="20"/>
        </w:rPr>
        <w:t xml:space="preserve">    </w:t>
      </w:r>
      <w:r w:rsidR="005F0F98" w:rsidRPr="005F0F98">
        <w:rPr>
          <w:sz w:val="20"/>
          <w:szCs w:val="20"/>
        </w:rPr>
        <w:t>Time:</w:t>
      </w:r>
      <w:r w:rsidR="00DD1A5D">
        <w:rPr>
          <w:sz w:val="20"/>
          <w:szCs w:val="20"/>
        </w:rPr>
        <w:t xml:space="preserve"> 8:30pm</w:t>
      </w:r>
    </w:p>
    <w:sectPr w:rsidR="005F0F98" w:rsidRPr="005F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F3"/>
    <w:multiLevelType w:val="hybridMultilevel"/>
    <w:tmpl w:val="B08A27A0"/>
    <w:lvl w:ilvl="0" w:tplc="71B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B0FFD"/>
    <w:multiLevelType w:val="hybridMultilevel"/>
    <w:tmpl w:val="329612CE"/>
    <w:lvl w:ilvl="0" w:tplc="DF68254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8"/>
    <w:rsid w:val="00003158"/>
    <w:rsid w:val="00003CBE"/>
    <w:rsid w:val="00006FDE"/>
    <w:rsid w:val="00013163"/>
    <w:rsid w:val="00026CD9"/>
    <w:rsid w:val="00035642"/>
    <w:rsid w:val="00035DF2"/>
    <w:rsid w:val="000405DF"/>
    <w:rsid w:val="00042175"/>
    <w:rsid w:val="00051362"/>
    <w:rsid w:val="000528BD"/>
    <w:rsid w:val="00052963"/>
    <w:rsid w:val="0005327F"/>
    <w:rsid w:val="000619D8"/>
    <w:rsid w:val="00063BE5"/>
    <w:rsid w:val="000678B9"/>
    <w:rsid w:val="00086442"/>
    <w:rsid w:val="00094E74"/>
    <w:rsid w:val="000975DD"/>
    <w:rsid w:val="000A3B1E"/>
    <w:rsid w:val="000A621A"/>
    <w:rsid w:val="000B038B"/>
    <w:rsid w:val="000D7688"/>
    <w:rsid w:val="000E5EEE"/>
    <w:rsid w:val="000F66DB"/>
    <w:rsid w:val="0010561F"/>
    <w:rsid w:val="00110079"/>
    <w:rsid w:val="00122D30"/>
    <w:rsid w:val="001357E6"/>
    <w:rsid w:val="001458AD"/>
    <w:rsid w:val="001551FB"/>
    <w:rsid w:val="0016216D"/>
    <w:rsid w:val="001648B5"/>
    <w:rsid w:val="001728D5"/>
    <w:rsid w:val="00181E68"/>
    <w:rsid w:val="00190AEC"/>
    <w:rsid w:val="001A2D71"/>
    <w:rsid w:val="001A66BA"/>
    <w:rsid w:val="001A72D0"/>
    <w:rsid w:val="001B4E23"/>
    <w:rsid w:val="001B7C1C"/>
    <w:rsid w:val="001C4678"/>
    <w:rsid w:val="001C62D3"/>
    <w:rsid w:val="001E7C54"/>
    <w:rsid w:val="001F6DCF"/>
    <w:rsid w:val="00201EEF"/>
    <w:rsid w:val="0020492E"/>
    <w:rsid w:val="002066CE"/>
    <w:rsid w:val="00207333"/>
    <w:rsid w:val="00227F2C"/>
    <w:rsid w:val="002318B6"/>
    <w:rsid w:val="0023394D"/>
    <w:rsid w:val="002344ED"/>
    <w:rsid w:val="002512F2"/>
    <w:rsid w:val="00257233"/>
    <w:rsid w:val="002667D9"/>
    <w:rsid w:val="00271264"/>
    <w:rsid w:val="00283407"/>
    <w:rsid w:val="00296526"/>
    <w:rsid w:val="002B2D35"/>
    <w:rsid w:val="002B4349"/>
    <w:rsid w:val="002B5552"/>
    <w:rsid w:val="002B565F"/>
    <w:rsid w:val="002B74DF"/>
    <w:rsid w:val="002B7A48"/>
    <w:rsid w:val="002C6403"/>
    <w:rsid w:val="002D3D2D"/>
    <w:rsid w:val="002E22E5"/>
    <w:rsid w:val="00303E50"/>
    <w:rsid w:val="00307515"/>
    <w:rsid w:val="00322E6C"/>
    <w:rsid w:val="00327C23"/>
    <w:rsid w:val="00336A04"/>
    <w:rsid w:val="00345C72"/>
    <w:rsid w:val="003642B7"/>
    <w:rsid w:val="00370309"/>
    <w:rsid w:val="003705C6"/>
    <w:rsid w:val="0037694A"/>
    <w:rsid w:val="00377236"/>
    <w:rsid w:val="00382D64"/>
    <w:rsid w:val="00383D8A"/>
    <w:rsid w:val="003868AC"/>
    <w:rsid w:val="00386B6D"/>
    <w:rsid w:val="0039058B"/>
    <w:rsid w:val="00390D6D"/>
    <w:rsid w:val="00390F6F"/>
    <w:rsid w:val="003925FC"/>
    <w:rsid w:val="003A0D74"/>
    <w:rsid w:val="003A4479"/>
    <w:rsid w:val="003B35D7"/>
    <w:rsid w:val="003E49F3"/>
    <w:rsid w:val="003E4D63"/>
    <w:rsid w:val="003F2347"/>
    <w:rsid w:val="003F71B7"/>
    <w:rsid w:val="00406320"/>
    <w:rsid w:val="0041501F"/>
    <w:rsid w:val="0042719C"/>
    <w:rsid w:val="00450470"/>
    <w:rsid w:val="004749CF"/>
    <w:rsid w:val="004B48C2"/>
    <w:rsid w:val="004C7C31"/>
    <w:rsid w:val="004C7FA2"/>
    <w:rsid w:val="004D00C6"/>
    <w:rsid w:val="004D1A5C"/>
    <w:rsid w:val="004D4C45"/>
    <w:rsid w:val="004D7749"/>
    <w:rsid w:val="004D79B2"/>
    <w:rsid w:val="004E01B1"/>
    <w:rsid w:val="004E0E5E"/>
    <w:rsid w:val="004F60F2"/>
    <w:rsid w:val="004F72AA"/>
    <w:rsid w:val="005050AC"/>
    <w:rsid w:val="005102F6"/>
    <w:rsid w:val="00511A11"/>
    <w:rsid w:val="0052700A"/>
    <w:rsid w:val="005305DB"/>
    <w:rsid w:val="005337B1"/>
    <w:rsid w:val="00537F8E"/>
    <w:rsid w:val="00544701"/>
    <w:rsid w:val="0054739B"/>
    <w:rsid w:val="00551667"/>
    <w:rsid w:val="005516B8"/>
    <w:rsid w:val="00557AF5"/>
    <w:rsid w:val="0058238F"/>
    <w:rsid w:val="00584FA6"/>
    <w:rsid w:val="005A184A"/>
    <w:rsid w:val="005B69E0"/>
    <w:rsid w:val="005C24C9"/>
    <w:rsid w:val="005C5933"/>
    <w:rsid w:val="005D2CE2"/>
    <w:rsid w:val="005D6122"/>
    <w:rsid w:val="005F0F98"/>
    <w:rsid w:val="005F166A"/>
    <w:rsid w:val="005F171B"/>
    <w:rsid w:val="00630728"/>
    <w:rsid w:val="006321DF"/>
    <w:rsid w:val="006347FB"/>
    <w:rsid w:val="00643824"/>
    <w:rsid w:val="00660F82"/>
    <w:rsid w:val="00664E7B"/>
    <w:rsid w:val="00664F91"/>
    <w:rsid w:val="0067363D"/>
    <w:rsid w:val="00675BEE"/>
    <w:rsid w:val="0068169D"/>
    <w:rsid w:val="006861D1"/>
    <w:rsid w:val="00686BE7"/>
    <w:rsid w:val="00690BCF"/>
    <w:rsid w:val="00696BE6"/>
    <w:rsid w:val="006A5987"/>
    <w:rsid w:val="006C1DE1"/>
    <w:rsid w:val="006C6C62"/>
    <w:rsid w:val="006C739C"/>
    <w:rsid w:val="006D0702"/>
    <w:rsid w:val="006D7A58"/>
    <w:rsid w:val="006E26C7"/>
    <w:rsid w:val="006E3208"/>
    <w:rsid w:val="006F5E56"/>
    <w:rsid w:val="006F6751"/>
    <w:rsid w:val="00704878"/>
    <w:rsid w:val="007121A5"/>
    <w:rsid w:val="00716930"/>
    <w:rsid w:val="00731D0E"/>
    <w:rsid w:val="00744885"/>
    <w:rsid w:val="00745041"/>
    <w:rsid w:val="00746831"/>
    <w:rsid w:val="00765FF3"/>
    <w:rsid w:val="00767F15"/>
    <w:rsid w:val="00775012"/>
    <w:rsid w:val="00782947"/>
    <w:rsid w:val="007839E6"/>
    <w:rsid w:val="00792E18"/>
    <w:rsid w:val="007962E7"/>
    <w:rsid w:val="007A6E3E"/>
    <w:rsid w:val="007B0385"/>
    <w:rsid w:val="007B506D"/>
    <w:rsid w:val="007C1CB9"/>
    <w:rsid w:val="007C59D7"/>
    <w:rsid w:val="007E2EC8"/>
    <w:rsid w:val="007E4D4F"/>
    <w:rsid w:val="00802176"/>
    <w:rsid w:val="00803643"/>
    <w:rsid w:val="008108F8"/>
    <w:rsid w:val="00810ACE"/>
    <w:rsid w:val="00816C56"/>
    <w:rsid w:val="008225EB"/>
    <w:rsid w:val="00834800"/>
    <w:rsid w:val="00841430"/>
    <w:rsid w:val="00843C49"/>
    <w:rsid w:val="0085189C"/>
    <w:rsid w:val="00851CA1"/>
    <w:rsid w:val="008653E8"/>
    <w:rsid w:val="008735D4"/>
    <w:rsid w:val="0087549F"/>
    <w:rsid w:val="008825F5"/>
    <w:rsid w:val="00890311"/>
    <w:rsid w:val="00895685"/>
    <w:rsid w:val="008A5E9E"/>
    <w:rsid w:val="008A76FB"/>
    <w:rsid w:val="008B0C76"/>
    <w:rsid w:val="008B4FF8"/>
    <w:rsid w:val="008C6455"/>
    <w:rsid w:val="008C7DCC"/>
    <w:rsid w:val="008D311C"/>
    <w:rsid w:val="008E158B"/>
    <w:rsid w:val="008E17E8"/>
    <w:rsid w:val="008E7C87"/>
    <w:rsid w:val="00901C44"/>
    <w:rsid w:val="00903DDD"/>
    <w:rsid w:val="00926D6D"/>
    <w:rsid w:val="00927C27"/>
    <w:rsid w:val="009302DB"/>
    <w:rsid w:val="00940CB8"/>
    <w:rsid w:val="00960710"/>
    <w:rsid w:val="00961068"/>
    <w:rsid w:val="00976EA2"/>
    <w:rsid w:val="00983C6D"/>
    <w:rsid w:val="0098669B"/>
    <w:rsid w:val="0099042C"/>
    <w:rsid w:val="00990717"/>
    <w:rsid w:val="00991796"/>
    <w:rsid w:val="00996689"/>
    <w:rsid w:val="009A2599"/>
    <w:rsid w:val="009B7521"/>
    <w:rsid w:val="009C2442"/>
    <w:rsid w:val="009D0E91"/>
    <w:rsid w:val="009F13AF"/>
    <w:rsid w:val="00A24F95"/>
    <w:rsid w:val="00A36DD4"/>
    <w:rsid w:val="00A536A9"/>
    <w:rsid w:val="00A54DD6"/>
    <w:rsid w:val="00A62F5C"/>
    <w:rsid w:val="00A73D9C"/>
    <w:rsid w:val="00A7565E"/>
    <w:rsid w:val="00A93226"/>
    <w:rsid w:val="00A93F2A"/>
    <w:rsid w:val="00AD0E79"/>
    <w:rsid w:val="00AE1BD6"/>
    <w:rsid w:val="00AF151C"/>
    <w:rsid w:val="00B104CB"/>
    <w:rsid w:val="00B203CD"/>
    <w:rsid w:val="00B21ABF"/>
    <w:rsid w:val="00B237DA"/>
    <w:rsid w:val="00B23B0B"/>
    <w:rsid w:val="00B25939"/>
    <w:rsid w:val="00B2597B"/>
    <w:rsid w:val="00B33714"/>
    <w:rsid w:val="00B44156"/>
    <w:rsid w:val="00B563BC"/>
    <w:rsid w:val="00B67A70"/>
    <w:rsid w:val="00B708F5"/>
    <w:rsid w:val="00B850CD"/>
    <w:rsid w:val="00B93FB9"/>
    <w:rsid w:val="00B955A8"/>
    <w:rsid w:val="00BB0B04"/>
    <w:rsid w:val="00BB2CE6"/>
    <w:rsid w:val="00BB32B4"/>
    <w:rsid w:val="00BB32CE"/>
    <w:rsid w:val="00BB5311"/>
    <w:rsid w:val="00BC4383"/>
    <w:rsid w:val="00BC4BBA"/>
    <w:rsid w:val="00BC7B13"/>
    <w:rsid w:val="00BD62AE"/>
    <w:rsid w:val="00BF5085"/>
    <w:rsid w:val="00C0228F"/>
    <w:rsid w:val="00C04619"/>
    <w:rsid w:val="00C12585"/>
    <w:rsid w:val="00C147B2"/>
    <w:rsid w:val="00C15308"/>
    <w:rsid w:val="00C1774B"/>
    <w:rsid w:val="00C264E6"/>
    <w:rsid w:val="00C27667"/>
    <w:rsid w:val="00C40FED"/>
    <w:rsid w:val="00C537F8"/>
    <w:rsid w:val="00C60E23"/>
    <w:rsid w:val="00C73B1F"/>
    <w:rsid w:val="00C75208"/>
    <w:rsid w:val="00C8049C"/>
    <w:rsid w:val="00C84853"/>
    <w:rsid w:val="00CA12C0"/>
    <w:rsid w:val="00CB1F1B"/>
    <w:rsid w:val="00CB4CA8"/>
    <w:rsid w:val="00CC1933"/>
    <w:rsid w:val="00CD227A"/>
    <w:rsid w:val="00CD2D30"/>
    <w:rsid w:val="00CD4D0F"/>
    <w:rsid w:val="00CF0690"/>
    <w:rsid w:val="00CF2E58"/>
    <w:rsid w:val="00D01AE5"/>
    <w:rsid w:val="00D204F9"/>
    <w:rsid w:val="00D20EA8"/>
    <w:rsid w:val="00D23051"/>
    <w:rsid w:val="00D232D9"/>
    <w:rsid w:val="00D34E16"/>
    <w:rsid w:val="00D377C4"/>
    <w:rsid w:val="00D44553"/>
    <w:rsid w:val="00D46131"/>
    <w:rsid w:val="00D5403B"/>
    <w:rsid w:val="00D60795"/>
    <w:rsid w:val="00D659F8"/>
    <w:rsid w:val="00D703EC"/>
    <w:rsid w:val="00D76FD5"/>
    <w:rsid w:val="00D80AFD"/>
    <w:rsid w:val="00D822C7"/>
    <w:rsid w:val="00D86817"/>
    <w:rsid w:val="00D900BD"/>
    <w:rsid w:val="00D97907"/>
    <w:rsid w:val="00DA4036"/>
    <w:rsid w:val="00DA61F6"/>
    <w:rsid w:val="00DA62AD"/>
    <w:rsid w:val="00DB4382"/>
    <w:rsid w:val="00DC4DF4"/>
    <w:rsid w:val="00DD1A5D"/>
    <w:rsid w:val="00DE0B1B"/>
    <w:rsid w:val="00DF3C74"/>
    <w:rsid w:val="00DF581B"/>
    <w:rsid w:val="00DF5BFC"/>
    <w:rsid w:val="00E01CDE"/>
    <w:rsid w:val="00E01F6A"/>
    <w:rsid w:val="00E02C38"/>
    <w:rsid w:val="00E14A6C"/>
    <w:rsid w:val="00E16064"/>
    <w:rsid w:val="00E42F40"/>
    <w:rsid w:val="00E549F5"/>
    <w:rsid w:val="00E615EE"/>
    <w:rsid w:val="00E8174B"/>
    <w:rsid w:val="00E81DD0"/>
    <w:rsid w:val="00E8433E"/>
    <w:rsid w:val="00E93ACA"/>
    <w:rsid w:val="00EA0667"/>
    <w:rsid w:val="00EA1623"/>
    <w:rsid w:val="00EA55C9"/>
    <w:rsid w:val="00EB1870"/>
    <w:rsid w:val="00EB2988"/>
    <w:rsid w:val="00EB6B9F"/>
    <w:rsid w:val="00EB7FAA"/>
    <w:rsid w:val="00ED1A09"/>
    <w:rsid w:val="00ED1B14"/>
    <w:rsid w:val="00EE5A55"/>
    <w:rsid w:val="00EE5B06"/>
    <w:rsid w:val="00EE7B13"/>
    <w:rsid w:val="00EF457C"/>
    <w:rsid w:val="00EF4CE3"/>
    <w:rsid w:val="00EF6C87"/>
    <w:rsid w:val="00F06C1A"/>
    <w:rsid w:val="00F15293"/>
    <w:rsid w:val="00F27BB5"/>
    <w:rsid w:val="00F474C1"/>
    <w:rsid w:val="00F52A0E"/>
    <w:rsid w:val="00F72C35"/>
    <w:rsid w:val="00F84B46"/>
    <w:rsid w:val="00F86B38"/>
    <w:rsid w:val="00F919E4"/>
    <w:rsid w:val="00FA2E3E"/>
    <w:rsid w:val="00FB71D6"/>
    <w:rsid w:val="00FC5E7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0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64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85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1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6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57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1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1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888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898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464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77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20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275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02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9771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9004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2571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157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658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94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NorthBay HealthCare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Philpot, Margarita</dc:creator>
  <cp:lastModifiedBy>Philpot, Margarita</cp:lastModifiedBy>
  <cp:revision>4</cp:revision>
  <cp:lastPrinted>2015-04-13T15:35:00Z</cp:lastPrinted>
  <dcterms:created xsi:type="dcterms:W3CDTF">2015-05-13T17:33:00Z</dcterms:created>
  <dcterms:modified xsi:type="dcterms:W3CDTF">2015-05-19T15:31:00Z</dcterms:modified>
</cp:coreProperties>
</file>