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F4C03" w14:textId="77777777" w:rsidR="00654DB9" w:rsidRPr="00CC5A8D" w:rsidRDefault="002302AD" w:rsidP="00654DB9">
      <w:pPr>
        <w:pStyle w:val="Title"/>
        <w:jc w:val="center"/>
        <w:rPr>
          <w:sz w:val="48"/>
        </w:rPr>
      </w:pPr>
      <w:bookmarkStart w:id="0" w:name="_GoBack"/>
      <w:bookmarkEnd w:id="0"/>
      <w:r w:rsidRPr="00CC5A8D">
        <w:rPr>
          <w:sz w:val="48"/>
        </w:rPr>
        <w:t>Applying for College Cheat Sheet</w:t>
      </w:r>
    </w:p>
    <w:p w14:paraId="0EA3D2FA" w14:textId="77777777" w:rsidR="00654DB9" w:rsidRPr="00386D47" w:rsidRDefault="00654DB9" w:rsidP="0091035E">
      <w:pPr>
        <w:spacing w:after="0"/>
        <w:rPr>
          <w:b/>
        </w:rPr>
      </w:pPr>
      <w:r w:rsidRPr="00386D47">
        <w:rPr>
          <w:b/>
        </w:rPr>
        <w:t>Application:</w:t>
      </w:r>
    </w:p>
    <w:p w14:paraId="3DE18A07" w14:textId="77777777" w:rsidR="00D46D4D" w:rsidRDefault="00D46D4D" w:rsidP="00654DB9">
      <w:pPr>
        <w:pStyle w:val="ListParagraph"/>
        <w:numPr>
          <w:ilvl w:val="0"/>
          <w:numId w:val="3"/>
        </w:numPr>
      </w:pPr>
      <w:r>
        <w:t>Apply for term you want to attend!!!!</w:t>
      </w:r>
      <w:r w:rsidR="00F554CD">
        <w:t xml:space="preserve"> Don’t apply for summer term unless you WANT to attend summer.</w:t>
      </w:r>
    </w:p>
    <w:p w14:paraId="1078F3C8" w14:textId="77777777" w:rsidR="00654DB9" w:rsidRPr="00DF0064" w:rsidRDefault="00654DB9" w:rsidP="00654DB9">
      <w:pPr>
        <w:pStyle w:val="ListParagraph"/>
        <w:numPr>
          <w:ilvl w:val="0"/>
          <w:numId w:val="3"/>
        </w:numPr>
      </w:pPr>
      <w:r w:rsidRPr="00DF0064">
        <w:t>Include EVERYTHING about</w:t>
      </w:r>
      <w:r w:rsidR="00C003C0">
        <w:t xml:space="preserve"> you aside from transcript data (Resume)</w:t>
      </w:r>
    </w:p>
    <w:p w14:paraId="0B2CECD7" w14:textId="77777777" w:rsidR="00654DB9" w:rsidRPr="00DF0064" w:rsidRDefault="00654DB9" w:rsidP="00654DB9">
      <w:pPr>
        <w:pStyle w:val="ListParagraph"/>
        <w:numPr>
          <w:ilvl w:val="0"/>
          <w:numId w:val="3"/>
        </w:numPr>
      </w:pPr>
      <w:r w:rsidRPr="00DF0064">
        <w:t>Pay application fee (or get fee waiver if on free/reduced price lunch)</w:t>
      </w:r>
    </w:p>
    <w:p w14:paraId="5586BBE3" w14:textId="77777777" w:rsidR="00DF0064" w:rsidRDefault="00DF0064" w:rsidP="00654DB9">
      <w:pPr>
        <w:pStyle w:val="ListParagraph"/>
        <w:numPr>
          <w:ilvl w:val="0"/>
          <w:numId w:val="3"/>
        </w:numPr>
      </w:pPr>
      <w:r w:rsidRPr="00DF0064">
        <w:t xml:space="preserve">Essays </w:t>
      </w:r>
      <w:r w:rsidR="005A66D4">
        <w:t xml:space="preserve">(include something </w:t>
      </w:r>
      <w:r w:rsidR="00860404">
        <w:t xml:space="preserve">extra about yourself </w:t>
      </w:r>
      <w:r w:rsidR="005A66D4">
        <w:t>even for schools that do not require one)</w:t>
      </w:r>
    </w:p>
    <w:p w14:paraId="2CE2CDC1" w14:textId="77777777" w:rsidR="00BD6C71" w:rsidRDefault="00BD6C71" w:rsidP="00654DB9">
      <w:pPr>
        <w:pStyle w:val="ListParagraph"/>
        <w:numPr>
          <w:ilvl w:val="0"/>
          <w:numId w:val="3"/>
        </w:numPr>
      </w:pPr>
      <w:r>
        <w:t>Tell them how much you want to attend their school</w:t>
      </w:r>
    </w:p>
    <w:p w14:paraId="13FC3A3C" w14:textId="77777777" w:rsidR="008442CB" w:rsidRDefault="008442CB" w:rsidP="00654DB9">
      <w:pPr>
        <w:pStyle w:val="ListParagraph"/>
        <w:numPr>
          <w:ilvl w:val="0"/>
          <w:numId w:val="3"/>
        </w:numPr>
      </w:pPr>
      <w:r>
        <w:t xml:space="preserve">Letters of recommendation (ask </w:t>
      </w:r>
      <w:r w:rsidR="00860404">
        <w:t xml:space="preserve">teachers </w:t>
      </w:r>
      <w:r>
        <w:t>NOW).</w:t>
      </w:r>
      <w:r w:rsidR="00386D47">
        <w:t xml:space="preserve"> Follow directions! If they don’t want one, they mean it!</w:t>
      </w:r>
    </w:p>
    <w:p w14:paraId="4E52D076" w14:textId="77777777" w:rsidR="001524DE" w:rsidRDefault="001524DE" w:rsidP="00654DB9">
      <w:pPr>
        <w:pStyle w:val="ListParagraph"/>
        <w:numPr>
          <w:ilvl w:val="0"/>
          <w:numId w:val="3"/>
        </w:numPr>
      </w:pPr>
      <w:r>
        <w:t xml:space="preserve">Early Decision/Early </w:t>
      </w:r>
      <w:r w:rsidR="00D131CE">
        <w:t>Action</w:t>
      </w:r>
    </w:p>
    <w:p w14:paraId="5A140F57" w14:textId="77777777" w:rsidR="00B0709D" w:rsidRDefault="00B67E7F" w:rsidP="00654DB9">
      <w:pPr>
        <w:pStyle w:val="ListParagraph"/>
        <w:numPr>
          <w:ilvl w:val="0"/>
          <w:numId w:val="3"/>
        </w:numPr>
      </w:pPr>
      <w:r>
        <w:t>Common Application</w:t>
      </w:r>
      <w:r w:rsidR="00882ADB">
        <w:t xml:space="preserve"> (www.commonapplication.org)</w:t>
      </w:r>
      <w:r w:rsidR="00484913">
        <w:t xml:space="preserve"> </w:t>
      </w:r>
    </w:p>
    <w:p w14:paraId="4E9D5997" w14:textId="77777777" w:rsidR="00B67E7F" w:rsidRDefault="00484913" w:rsidP="00654DB9">
      <w:pPr>
        <w:pStyle w:val="ListParagraph"/>
        <w:numPr>
          <w:ilvl w:val="0"/>
          <w:numId w:val="3"/>
        </w:numPr>
      </w:pPr>
      <w:r>
        <w:t>Financial Aid</w:t>
      </w:r>
      <w:r w:rsidR="006E1175">
        <w:t xml:space="preserve"> (FAFSA and/or CSS profile)</w:t>
      </w:r>
    </w:p>
    <w:p w14:paraId="0582DFA8" w14:textId="77777777" w:rsidR="00386D47" w:rsidRDefault="00386D47" w:rsidP="00654DB9">
      <w:pPr>
        <w:pStyle w:val="ListParagraph"/>
        <w:numPr>
          <w:ilvl w:val="0"/>
          <w:numId w:val="3"/>
        </w:numPr>
      </w:pPr>
      <w:r>
        <w:t>Get organized now….most of the application should be completed over the summer</w:t>
      </w:r>
    </w:p>
    <w:p w14:paraId="08CAF5CB" w14:textId="77777777" w:rsidR="00386D47" w:rsidRDefault="00386D47" w:rsidP="00654DB9">
      <w:pPr>
        <w:pStyle w:val="ListParagraph"/>
        <w:numPr>
          <w:ilvl w:val="0"/>
          <w:numId w:val="3"/>
        </w:numPr>
      </w:pPr>
      <w:r>
        <w:t>Remember they are making decisions based on your senior classes. Do not send out your applications until you know what your classes are and you are sure you are staying in them.</w:t>
      </w:r>
    </w:p>
    <w:p w14:paraId="4D709D40" w14:textId="1D21D184" w:rsidR="00CC5A8D" w:rsidRPr="00CC5A8D" w:rsidRDefault="00CC5A8D" w:rsidP="00654DB9">
      <w:pPr>
        <w:pStyle w:val="ListParagraph"/>
        <w:numPr>
          <w:ilvl w:val="0"/>
          <w:numId w:val="3"/>
        </w:numPr>
        <w:rPr>
          <w:b/>
        </w:rPr>
      </w:pPr>
      <w:r w:rsidRPr="00CC5A8D">
        <w:rPr>
          <w:b/>
        </w:rPr>
        <w:t>You MUST check your email every day! Colleges don’t tweet or text you!!!!</w:t>
      </w:r>
    </w:p>
    <w:p w14:paraId="6D442457" w14:textId="77777777" w:rsidR="00654DB9" w:rsidRPr="00386D47" w:rsidRDefault="00654DB9" w:rsidP="0091035E">
      <w:pPr>
        <w:spacing w:after="0"/>
        <w:rPr>
          <w:b/>
        </w:rPr>
      </w:pPr>
      <w:r w:rsidRPr="00386D47">
        <w:rPr>
          <w:b/>
        </w:rPr>
        <w:t>Transcripts:</w:t>
      </w:r>
    </w:p>
    <w:p w14:paraId="6A331544" w14:textId="77777777" w:rsidR="00654DB9" w:rsidRPr="00DF0064" w:rsidRDefault="00654DB9" w:rsidP="00654DB9">
      <w:pPr>
        <w:pStyle w:val="ListParagraph"/>
        <w:numPr>
          <w:ilvl w:val="0"/>
          <w:numId w:val="4"/>
        </w:numPr>
      </w:pPr>
      <w:r w:rsidRPr="00DF0064">
        <w:t xml:space="preserve">Next year, go to </w:t>
      </w:r>
      <w:r w:rsidR="003120F7">
        <w:t xml:space="preserve">Guidance </w:t>
      </w:r>
      <w:r w:rsidRPr="00DF0064">
        <w:t>and fill out a transcript request form to send your transcript to all colleges you apply for.  Transcript includes all grades and coursewo</w:t>
      </w:r>
      <w:r w:rsidR="006E1175">
        <w:t>rk completed since Kindergarten (NOT FOR UF – SAR)</w:t>
      </w:r>
    </w:p>
    <w:p w14:paraId="44C3AEB0" w14:textId="77777777" w:rsidR="00654DB9" w:rsidRDefault="00654DB9" w:rsidP="00654DB9">
      <w:pPr>
        <w:pStyle w:val="ListParagraph"/>
        <w:numPr>
          <w:ilvl w:val="0"/>
          <w:numId w:val="4"/>
        </w:numPr>
      </w:pPr>
      <w:r w:rsidRPr="00DF0064">
        <w:t>GPA re-calculation – Colleges look at academic units only and how well you did in academic classes!</w:t>
      </w:r>
    </w:p>
    <w:p w14:paraId="22117FBD" w14:textId="68A65854" w:rsidR="00A3090B" w:rsidRDefault="00A3090B" w:rsidP="00654DB9">
      <w:pPr>
        <w:pStyle w:val="ListParagraph"/>
        <w:numPr>
          <w:ilvl w:val="0"/>
          <w:numId w:val="4"/>
        </w:numPr>
      </w:pPr>
      <w:r>
        <w:t xml:space="preserve">Senior year </w:t>
      </w:r>
      <w:r w:rsidR="00340D30">
        <w:t>classes and grades MATTER</w:t>
      </w:r>
      <w:r w:rsidR="00652DF7">
        <w:t>!!!</w:t>
      </w:r>
      <w:r w:rsidR="00DD6C33">
        <w:t xml:space="preserve"> </w:t>
      </w:r>
      <w:r w:rsidR="00DD6C33" w:rsidRPr="00DD6C33">
        <w:rPr>
          <w:b/>
          <w:u w:val="single"/>
        </w:rPr>
        <w:t xml:space="preserve">– Send mid-year senior grades to Rolling </w:t>
      </w:r>
      <w:r w:rsidR="0036663C">
        <w:rPr>
          <w:b/>
          <w:u w:val="single"/>
        </w:rPr>
        <w:t xml:space="preserve">Admission </w:t>
      </w:r>
      <w:r w:rsidR="00DD6C33" w:rsidRPr="00DD6C33">
        <w:rPr>
          <w:b/>
          <w:u w:val="single"/>
        </w:rPr>
        <w:t>Schools</w:t>
      </w:r>
      <w:r w:rsidR="00DD6C33">
        <w:t>.</w:t>
      </w:r>
    </w:p>
    <w:p w14:paraId="145E3B6C" w14:textId="77777777" w:rsidR="008E2ED9" w:rsidRPr="00DF0064" w:rsidRDefault="008E2ED9" w:rsidP="00654DB9">
      <w:pPr>
        <w:pStyle w:val="ListParagraph"/>
        <w:numPr>
          <w:ilvl w:val="0"/>
          <w:numId w:val="4"/>
        </w:numPr>
      </w:pPr>
      <w:r>
        <w:t>4 units of Math</w:t>
      </w:r>
      <w:r w:rsidR="000427D5">
        <w:t xml:space="preserve"> now required</w:t>
      </w:r>
      <w:r>
        <w:t xml:space="preserve"> (Alg</w:t>
      </w:r>
      <w:r w:rsidR="00652DF7">
        <w:t>ebra</w:t>
      </w:r>
      <w:r>
        <w:t xml:space="preserve"> I and above)</w:t>
      </w:r>
    </w:p>
    <w:p w14:paraId="7E1A55D4" w14:textId="77777777" w:rsidR="002302AD" w:rsidRPr="00386D47" w:rsidRDefault="002302AD" w:rsidP="0091035E">
      <w:pPr>
        <w:spacing w:after="0"/>
        <w:rPr>
          <w:b/>
        </w:rPr>
      </w:pPr>
      <w:r w:rsidRPr="00386D47">
        <w:rPr>
          <w:b/>
        </w:rPr>
        <w:t>SAT:</w:t>
      </w:r>
    </w:p>
    <w:p w14:paraId="535B9DAD" w14:textId="1B5F5C60" w:rsidR="003120F7" w:rsidRPr="00DF0064" w:rsidRDefault="00386D47" w:rsidP="003120F7">
      <w:pPr>
        <w:pStyle w:val="ListParagraph"/>
        <w:numPr>
          <w:ilvl w:val="0"/>
          <w:numId w:val="1"/>
        </w:numPr>
      </w:pPr>
      <w:r>
        <w:t xml:space="preserve">Earliest Test Date Next Year: </w:t>
      </w:r>
      <w:r w:rsidR="002302AD" w:rsidRPr="00DF0064">
        <w:rPr>
          <w:b/>
        </w:rPr>
        <w:t xml:space="preserve">October </w:t>
      </w:r>
      <w:r w:rsidR="009D12E7">
        <w:rPr>
          <w:b/>
        </w:rPr>
        <w:t>3rd</w:t>
      </w:r>
      <w:r w:rsidR="00A71525">
        <w:t xml:space="preserve">- </w:t>
      </w:r>
      <w:r w:rsidR="002302AD" w:rsidRPr="00DF0064">
        <w:t xml:space="preserve">Registration opens </w:t>
      </w:r>
      <w:r w:rsidR="006E1175">
        <w:t>mid June.</w:t>
      </w:r>
      <w:r w:rsidR="002302AD" w:rsidRPr="00DF0064">
        <w:t xml:space="preserve">  </w:t>
      </w:r>
      <w:r w:rsidR="00FE66CC">
        <w:t>sat.org/register</w:t>
      </w:r>
    </w:p>
    <w:p w14:paraId="7CBCD2D5" w14:textId="58FFB941" w:rsidR="00031E7F" w:rsidRPr="00DF0064" w:rsidRDefault="00031E7F" w:rsidP="002302AD">
      <w:pPr>
        <w:pStyle w:val="ListParagraph"/>
        <w:numPr>
          <w:ilvl w:val="0"/>
          <w:numId w:val="1"/>
        </w:numPr>
      </w:pPr>
      <w:r w:rsidRPr="00DF0064">
        <w:t xml:space="preserve">Send scores to </w:t>
      </w:r>
      <w:r w:rsidR="00F264CB">
        <w:t xml:space="preserve">Marjory </w:t>
      </w:r>
      <w:proofErr w:type="spellStart"/>
      <w:r w:rsidR="00F264CB">
        <w:t>Stoneman</w:t>
      </w:r>
      <w:proofErr w:type="spellEnd"/>
      <w:r w:rsidR="00F264CB">
        <w:t xml:space="preserve"> Douglas High School</w:t>
      </w:r>
      <w:r w:rsidR="00F264CB" w:rsidRPr="00DF0064">
        <w:t xml:space="preserve"> – HS Code </w:t>
      </w:r>
      <w:r w:rsidR="00F264CB">
        <w:t>101348</w:t>
      </w:r>
    </w:p>
    <w:p w14:paraId="72F11F2D" w14:textId="77777777" w:rsidR="002302AD" w:rsidRPr="00DF0064" w:rsidRDefault="002302AD" w:rsidP="002302AD">
      <w:pPr>
        <w:pStyle w:val="ListParagraph"/>
        <w:numPr>
          <w:ilvl w:val="0"/>
          <w:numId w:val="1"/>
        </w:numPr>
      </w:pPr>
      <w:r w:rsidRPr="00DF0064">
        <w:t>SEND SCORES TO COLLEGES</w:t>
      </w:r>
      <w:r w:rsidR="00625448">
        <w:t xml:space="preserve"> when you register for tests</w:t>
      </w:r>
      <w:r w:rsidR="00652DF7">
        <w:t>!!</w:t>
      </w:r>
      <w:r w:rsidRPr="00DF0064">
        <w:t>!!!</w:t>
      </w:r>
      <w:r w:rsidR="00654DB9" w:rsidRPr="00DF0064">
        <w:t xml:space="preserve"> Not included on transcript!!!!!</w:t>
      </w:r>
    </w:p>
    <w:p w14:paraId="2745ED79" w14:textId="77777777" w:rsidR="00E40D26" w:rsidRDefault="00E40D26" w:rsidP="002302AD">
      <w:pPr>
        <w:pStyle w:val="ListParagraph"/>
        <w:numPr>
          <w:ilvl w:val="0"/>
          <w:numId w:val="1"/>
        </w:numPr>
      </w:pPr>
      <w:r w:rsidRPr="00DF0064">
        <w:t xml:space="preserve">Get </w:t>
      </w:r>
      <w:r w:rsidR="00AE2D52">
        <w:t xml:space="preserve">test </w:t>
      </w:r>
      <w:r w:rsidR="000B402B">
        <w:t>fee waiver</w:t>
      </w:r>
      <w:r w:rsidRPr="00DF0064">
        <w:t xml:space="preserve"> before school ends this year!</w:t>
      </w:r>
    </w:p>
    <w:p w14:paraId="40B3F2A1" w14:textId="5F231358" w:rsidR="00DD6C33" w:rsidRPr="00DD6C33" w:rsidRDefault="00DD6C33" w:rsidP="002302AD">
      <w:pPr>
        <w:pStyle w:val="ListParagraph"/>
        <w:numPr>
          <w:ilvl w:val="0"/>
          <w:numId w:val="1"/>
        </w:numPr>
        <w:rPr>
          <w:b/>
          <w:u w:val="single"/>
        </w:rPr>
      </w:pPr>
      <w:r w:rsidRPr="00DD6C33">
        <w:rPr>
          <w:b/>
          <w:u w:val="single"/>
        </w:rPr>
        <w:t xml:space="preserve">Send new scores to Rolling </w:t>
      </w:r>
      <w:r w:rsidR="0036663C">
        <w:rPr>
          <w:b/>
          <w:u w:val="single"/>
        </w:rPr>
        <w:t xml:space="preserve">Admission </w:t>
      </w:r>
      <w:r w:rsidRPr="00DD6C33">
        <w:rPr>
          <w:b/>
          <w:u w:val="single"/>
        </w:rPr>
        <w:t>Schools throughout fall/early spring.</w:t>
      </w:r>
    </w:p>
    <w:p w14:paraId="526FE2C1" w14:textId="77777777" w:rsidR="002302AD" w:rsidRPr="00386D47" w:rsidRDefault="002302AD" w:rsidP="0091035E">
      <w:pPr>
        <w:spacing w:after="0"/>
        <w:rPr>
          <w:b/>
        </w:rPr>
      </w:pPr>
      <w:r w:rsidRPr="00386D47">
        <w:rPr>
          <w:b/>
        </w:rPr>
        <w:t>ACT</w:t>
      </w:r>
      <w:r w:rsidR="00152A1A" w:rsidRPr="00386D47">
        <w:rPr>
          <w:b/>
        </w:rPr>
        <w:t xml:space="preserve"> (</w:t>
      </w:r>
      <w:r w:rsidR="005A0EC3" w:rsidRPr="00386D47">
        <w:rPr>
          <w:b/>
        </w:rPr>
        <w:t xml:space="preserve">take </w:t>
      </w:r>
      <w:r w:rsidR="00152A1A" w:rsidRPr="00386D47">
        <w:rPr>
          <w:b/>
        </w:rPr>
        <w:t>with writing for 4-year schools)</w:t>
      </w:r>
      <w:r w:rsidRPr="00386D47">
        <w:rPr>
          <w:b/>
        </w:rPr>
        <w:t>:</w:t>
      </w:r>
    </w:p>
    <w:p w14:paraId="295ADEE8" w14:textId="1A7DFA6C" w:rsidR="002302AD" w:rsidRPr="00DF0064" w:rsidRDefault="00386D47" w:rsidP="002302AD">
      <w:pPr>
        <w:pStyle w:val="ListParagraph"/>
        <w:numPr>
          <w:ilvl w:val="0"/>
          <w:numId w:val="2"/>
        </w:numPr>
      </w:pPr>
      <w:r>
        <w:t xml:space="preserve">Earliest Test Date Next Year: </w:t>
      </w:r>
      <w:r w:rsidR="002302AD" w:rsidRPr="00DF0064">
        <w:rPr>
          <w:b/>
        </w:rPr>
        <w:t xml:space="preserve">September </w:t>
      </w:r>
      <w:r w:rsidR="009D12E7">
        <w:rPr>
          <w:b/>
        </w:rPr>
        <w:t>12</w:t>
      </w:r>
      <w:r w:rsidR="002302AD" w:rsidRPr="00DF0064">
        <w:rPr>
          <w:b/>
          <w:vertAlign w:val="superscript"/>
        </w:rPr>
        <w:t>th</w:t>
      </w:r>
      <w:r w:rsidR="00A71525">
        <w:t xml:space="preserve"> - </w:t>
      </w:r>
      <w:r w:rsidR="002302AD" w:rsidRPr="00DF0064">
        <w:t xml:space="preserve">Registration opens </w:t>
      </w:r>
      <w:r w:rsidR="00DD6C33">
        <w:t xml:space="preserve">mid July. </w:t>
      </w:r>
      <w:hyperlink r:id="rId6" w:history="1">
        <w:r w:rsidR="00031E7F" w:rsidRPr="00DF0064">
          <w:rPr>
            <w:rStyle w:val="Hyperlink"/>
          </w:rPr>
          <w:t>www.ACTstudent.org</w:t>
        </w:r>
      </w:hyperlink>
    </w:p>
    <w:p w14:paraId="1E262720" w14:textId="2EB93FA9" w:rsidR="00031E7F" w:rsidRPr="00DF0064" w:rsidRDefault="00031E7F" w:rsidP="00031E7F">
      <w:pPr>
        <w:pStyle w:val="ListParagraph"/>
        <w:numPr>
          <w:ilvl w:val="0"/>
          <w:numId w:val="2"/>
        </w:numPr>
      </w:pPr>
      <w:r w:rsidRPr="00DF0064">
        <w:t xml:space="preserve">Send scores to </w:t>
      </w:r>
      <w:r w:rsidR="00F264CB">
        <w:t xml:space="preserve">Marjory </w:t>
      </w:r>
      <w:proofErr w:type="spellStart"/>
      <w:r w:rsidR="00F264CB">
        <w:t>Stoneman</w:t>
      </w:r>
      <w:proofErr w:type="spellEnd"/>
      <w:r w:rsidR="00F264CB">
        <w:t xml:space="preserve"> Douglas High School</w:t>
      </w:r>
      <w:r w:rsidRPr="00DF0064">
        <w:t xml:space="preserve"> – HS Code </w:t>
      </w:r>
      <w:r w:rsidR="00FE66CC">
        <w:t>10</w:t>
      </w:r>
      <w:r w:rsidR="00F264CB">
        <w:t>1348</w:t>
      </w:r>
    </w:p>
    <w:p w14:paraId="38B7BCFC" w14:textId="77777777" w:rsidR="002302AD" w:rsidRPr="00DF0064" w:rsidRDefault="002302AD" w:rsidP="002302AD">
      <w:pPr>
        <w:pStyle w:val="ListParagraph"/>
        <w:numPr>
          <w:ilvl w:val="0"/>
          <w:numId w:val="2"/>
        </w:numPr>
      </w:pPr>
      <w:r w:rsidRPr="00DF0064">
        <w:t>SEND SCORES TO COLLEGES</w:t>
      </w:r>
      <w:r w:rsidR="00625448">
        <w:t xml:space="preserve"> when you register for tests</w:t>
      </w:r>
      <w:r w:rsidR="00386D47">
        <w:t>!</w:t>
      </w:r>
      <w:r w:rsidRPr="00DF0064">
        <w:t>!!!</w:t>
      </w:r>
      <w:r w:rsidR="00654DB9" w:rsidRPr="00DF0064">
        <w:t xml:space="preserve"> Not included on transcript!!!!!</w:t>
      </w:r>
    </w:p>
    <w:p w14:paraId="7BD9D886" w14:textId="77777777" w:rsidR="00E40D26" w:rsidRDefault="00E40D26" w:rsidP="00E40D26">
      <w:pPr>
        <w:pStyle w:val="ListParagraph"/>
        <w:numPr>
          <w:ilvl w:val="0"/>
          <w:numId w:val="2"/>
        </w:numPr>
      </w:pPr>
      <w:r w:rsidRPr="00DF0064">
        <w:t xml:space="preserve">Get </w:t>
      </w:r>
      <w:r w:rsidR="00AE2D52">
        <w:t xml:space="preserve">test </w:t>
      </w:r>
      <w:r w:rsidR="000B402B">
        <w:t>fee waiver</w:t>
      </w:r>
      <w:r w:rsidRPr="00DF0064">
        <w:t xml:space="preserve"> before school ends this year!</w:t>
      </w:r>
    </w:p>
    <w:p w14:paraId="6F5489BC" w14:textId="77777777" w:rsidR="00386D47" w:rsidRPr="00386D47" w:rsidRDefault="00386D47" w:rsidP="00386D47">
      <w:pPr>
        <w:rPr>
          <w:b/>
        </w:rPr>
      </w:pPr>
      <w:r w:rsidRPr="00386D47">
        <w:rPr>
          <w:b/>
        </w:rPr>
        <w:t>Extracurricular Activities:</w:t>
      </w:r>
    </w:p>
    <w:p w14:paraId="1934D148" w14:textId="77777777" w:rsidR="00386D47" w:rsidRDefault="00386D47" w:rsidP="00386D47">
      <w:pPr>
        <w:pStyle w:val="ListParagraph"/>
        <w:numPr>
          <w:ilvl w:val="0"/>
          <w:numId w:val="8"/>
        </w:numPr>
      </w:pPr>
      <w:r>
        <w:t>Make sure you include everything you were involved in since the summer following 8</w:t>
      </w:r>
      <w:r w:rsidRPr="00386D47">
        <w:rPr>
          <w:vertAlign w:val="superscript"/>
        </w:rPr>
        <w:t>th</w:t>
      </w:r>
      <w:r>
        <w:t xml:space="preserve"> grade.</w:t>
      </w:r>
    </w:p>
    <w:p w14:paraId="1A4D84DC" w14:textId="77777777" w:rsidR="00386D47" w:rsidRPr="00335B55" w:rsidRDefault="008E4516" w:rsidP="00386D47">
      <w:pPr>
        <w:pStyle w:val="ListParagraph"/>
        <w:numPr>
          <w:ilvl w:val="0"/>
          <w:numId w:val="8"/>
        </w:numPr>
        <w:rPr>
          <w:b/>
          <w:u w:val="single"/>
        </w:rPr>
      </w:pPr>
      <w:r>
        <w:t xml:space="preserve">Be clear and concise </w:t>
      </w:r>
      <w:r w:rsidRPr="00335B55">
        <w:rPr>
          <w:b/>
          <w:u w:val="single"/>
        </w:rPr>
        <w:t xml:space="preserve">– list title of organization or activity, your </w:t>
      </w:r>
      <w:r w:rsidR="00236B24" w:rsidRPr="00335B55">
        <w:rPr>
          <w:b/>
          <w:u w:val="single"/>
        </w:rPr>
        <w:t xml:space="preserve">specific </w:t>
      </w:r>
      <w:r w:rsidRPr="00335B55">
        <w:rPr>
          <w:b/>
          <w:u w:val="single"/>
        </w:rPr>
        <w:t>role, number of hours you contributed in that capacity</w:t>
      </w:r>
    </w:p>
    <w:p w14:paraId="2AEEAD43" w14:textId="77777777" w:rsidR="00386D47" w:rsidRDefault="00386D47" w:rsidP="00386D47">
      <w:pPr>
        <w:pStyle w:val="ListParagraph"/>
        <w:numPr>
          <w:ilvl w:val="0"/>
          <w:numId w:val="8"/>
        </w:numPr>
      </w:pPr>
      <w:r>
        <w:t>Don’t forget to include things you did in your community, church, temple, etc.</w:t>
      </w:r>
    </w:p>
    <w:p w14:paraId="2179A5CE" w14:textId="77777777" w:rsidR="00386D47" w:rsidRPr="00386D47" w:rsidRDefault="00386D47" w:rsidP="00386D47">
      <w:pPr>
        <w:rPr>
          <w:b/>
        </w:rPr>
      </w:pPr>
      <w:r w:rsidRPr="00386D47">
        <w:rPr>
          <w:b/>
        </w:rPr>
        <w:t>Leadership:</w:t>
      </w:r>
    </w:p>
    <w:p w14:paraId="52DA87BB" w14:textId="77777777" w:rsidR="00386D47" w:rsidRDefault="00386D47" w:rsidP="00386D47">
      <w:pPr>
        <w:pStyle w:val="ListParagraph"/>
        <w:numPr>
          <w:ilvl w:val="0"/>
          <w:numId w:val="9"/>
        </w:numPr>
      </w:pPr>
      <w:r>
        <w:t>Colleges love to see your leadership positions….don’t forget to include them!!!</w:t>
      </w:r>
    </w:p>
    <w:p w14:paraId="2495FE1B" w14:textId="73BF7CC5" w:rsidR="00386D47" w:rsidRPr="008E4516" w:rsidRDefault="00386D47" w:rsidP="00DF0064">
      <w:pPr>
        <w:pStyle w:val="ListParagraph"/>
        <w:numPr>
          <w:ilvl w:val="0"/>
          <w:numId w:val="9"/>
        </w:numPr>
      </w:pPr>
      <w:r w:rsidRPr="00335B55">
        <w:rPr>
          <w:b/>
          <w:u w:val="single"/>
        </w:rPr>
        <w:t>Be real</w:t>
      </w:r>
      <w:r>
        <w:t>….</w:t>
      </w:r>
      <w:r w:rsidR="00335B55" w:rsidRPr="00335B55">
        <w:rPr>
          <w:b/>
          <w:u w:val="single"/>
        </w:rPr>
        <w:t>Your voice should come through loud and clear.</w:t>
      </w:r>
    </w:p>
    <w:p w14:paraId="29421E3D" w14:textId="77777777" w:rsidR="00DF0064" w:rsidRPr="00DF0064" w:rsidRDefault="00DF0064" w:rsidP="00DF0064">
      <w:pPr>
        <w:rPr>
          <w:b/>
          <w:sz w:val="28"/>
          <w:szCs w:val="28"/>
          <w:u w:val="single"/>
        </w:rPr>
      </w:pPr>
      <w:r w:rsidRPr="00DF0064">
        <w:rPr>
          <w:b/>
          <w:sz w:val="28"/>
          <w:szCs w:val="28"/>
          <w:u w:val="single"/>
        </w:rPr>
        <w:lastRenderedPageBreak/>
        <w:t>Essay Topics</w:t>
      </w:r>
      <w:r w:rsidR="00382981">
        <w:rPr>
          <w:b/>
          <w:sz w:val="28"/>
          <w:szCs w:val="28"/>
          <w:u w:val="single"/>
        </w:rPr>
        <w:t xml:space="preserve"> (Be Fearless!)</w:t>
      </w:r>
      <w:r w:rsidRPr="00DF0064">
        <w:rPr>
          <w:b/>
          <w:sz w:val="28"/>
          <w:szCs w:val="28"/>
          <w:u w:val="single"/>
        </w:rPr>
        <w:t>:</w:t>
      </w:r>
    </w:p>
    <w:p w14:paraId="688EC820" w14:textId="6394B23D" w:rsidR="00DF0064" w:rsidRPr="00B67E7F" w:rsidRDefault="00DF0064" w:rsidP="00BF121D">
      <w:pPr>
        <w:widowControl w:val="0"/>
        <w:autoSpaceDE w:val="0"/>
        <w:autoSpaceDN w:val="0"/>
        <w:adjustRightInd w:val="0"/>
        <w:spacing w:after="0" w:line="240" w:lineRule="auto"/>
        <w:rPr>
          <w:rFonts w:ascii="Footlight MT Light" w:hAnsi="Footlight MT Light" w:cs="Footlight MT Light"/>
          <w:color w:val="000000"/>
        </w:rPr>
      </w:pPr>
      <w:r w:rsidRPr="00B67E7F">
        <w:rPr>
          <w:rFonts w:ascii="Footlight MT Light" w:hAnsi="Footlight MT Light"/>
          <w:b/>
        </w:rPr>
        <w:t>UF:</w:t>
      </w:r>
      <w:r w:rsidR="00A85660">
        <w:rPr>
          <w:rFonts w:ascii="Footlight MT Light" w:hAnsi="Footlight MT Light"/>
          <w:b/>
        </w:rPr>
        <w:t xml:space="preserve"> </w:t>
      </w:r>
      <w:r w:rsidR="009D12E7">
        <w:rPr>
          <w:rFonts w:ascii="Footlight MT Light" w:hAnsi="Footlight MT Light" w:cs="Arial"/>
          <w:bCs/>
          <w:iCs/>
          <w:color w:val="444444"/>
        </w:rPr>
        <w:t>Not available yet</w:t>
      </w:r>
      <w:r w:rsidR="00BF121D">
        <w:rPr>
          <w:rFonts w:ascii="Footlight MT Light" w:hAnsi="Footlight MT Light" w:cs="Arial"/>
          <w:bCs/>
          <w:iCs/>
          <w:color w:val="444444"/>
        </w:rPr>
        <w:t xml:space="preserve"> </w:t>
      </w:r>
      <w:r w:rsidR="00311FEC" w:rsidRPr="00B67E7F">
        <w:rPr>
          <w:rFonts w:ascii="Footlight MT Light" w:hAnsi="Footlight MT Light" w:cs="Footlight MT Light"/>
          <w:color w:val="000000"/>
        </w:rPr>
        <w:t xml:space="preserve"> (500 words)</w:t>
      </w:r>
    </w:p>
    <w:p w14:paraId="48A055C8" w14:textId="77777777" w:rsidR="00DF0064" w:rsidRPr="00B67E7F" w:rsidRDefault="00DF0064" w:rsidP="008442CB">
      <w:pPr>
        <w:spacing w:after="0"/>
        <w:rPr>
          <w:rFonts w:ascii="Footlight MT Light" w:hAnsi="Footlight MT Light"/>
        </w:rPr>
      </w:pPr>
      <w:r w:rsidRPr="00B67E7F">
        <w:rPr>
          <w:rFonts w:ascii="Footlight MT Light" w:hAnsi="Footlight MT Light" w:cs="Footlight MT Light"/>
          <w:b/>
          <w:color w:val="000000"/>
        </w:rPr>
        <w:t>FSU:</w:t>
      </w:r>
      <w:r w:rsidRPr="00B67E7F">
        <w:rPr>
          <w:rFonts w:ascii="Footlight MT Light" w:hAnsi="Footlight MT Light" w:cs="Footlight MT Light"/>
          <w:color w:val="000000"/>
        </w:rPr>
        <w:t xml:space="preserve"> </w:t>
      </w:r>
      <w:r w:rsidR="000308F3" w:rsidRPr="000308F3">
        <w:rPr>
          <w:rFonts w:ascii="Footlight MT Light" w:hAnsi="Footlight MT Light" w:cs="MS Sans Serif"/>
          <w:color w:val="000000"/>
        </w:rPr>
        <w:t>Florida State University is more than just a world-class academic institution preparing you for a future career. We are a caring community of well-rounded individuals who embrace leadership, learning, service, and global awareness. With this in mind, which of these characteristics appeal most to you, and why?</w:t>
      </w:r>
      <w:r w:rsidR="000308F3">
        <w:rPr>
          <w:rFonts w:ascii="Footlight MT Light" w:hAnsi="Footlight MT Light" w:cs="MS Sans Serif"/>
          <w:color w:val="000000"/>
        </w:rPr>
        <w:t xml:space="preserve"> (500 words)</w:t>
      </w:r>
    </w:p>
    <w:p w14:paraId="4A07B18C" w14:textId="793FD5F2" w:rsidR="0091035E" w:rsidRPr="00B67E7F" w:rsidRDefault="00A3090B" w:rsidP="008442CB">
      <w:pPr>
        <w:autoSpaceDE w:val="0"/>
        <w:autoSpaceDN w:val="0"/>
        <w:adjustRightInd w:val="0"/>
        <w:spacing w:after="0" w:line="240" w:lineRule="auto"/>
        <w:rPr>
          <w:rFonts w:ascii="Courier New" w:hAnsi="Courier New" w:cs="Courier New"/>
          <w:color w:val="000000"/>
        </w:rPr>
      </w:pPr>
      <w:r w:rsidRPr="00B67E7F">
        <w:rPr>
          <w:rFonts w:ascii="Footlight MT Light" w:hAnsi="Footlight MT Light" w:cs="Footlight MT Light"/>
          <w:b/>
          <w:color w:val="000000"/>
        </w:rPr>
        <w:t>UCF:</w:t>
      </w:r>
      <w:r w:rsidRPr="00B67E7F">
        <w:rPr>
          <w:rFonts w:ascii="Footlight MT Light" w:hAnsi="Footlight MT Light" w:cs="Footlight MT Light"/>
          <w:color w:val="000000"/>
        </w:rPr>
        <w:t xml:space="preserve"> </w:t>
      </w:r>
      <w:r w:rsidR="00812F9D" w:rsidRPr="00B67E7F">
        <w:rPr>
          <w:rFonts w:ascii="Footlight MT Light" w:hAnsi="Footlight MT Light" w:cs="Arial"/>
          <w:color w:val="000000"/>
        </w:rPr>
        <w:t>Write about</w:t>
      </w:r>
      <w:r w:rsidR="00F76600" w:rsidRPr="00B67E7F">
        <w:rPr>
          <w:rFonts w:ascii="Footlight MT Light" w:hAnsi="Footlight MT Light" w:cs="Arial"/>
          <w:color w:val="000000"/>
        </w:rPr>
        <w:t xml:space="preserve"> 2 of the following 4 prompts:</w:t>
      </w:r>
      <w:r w:rsidR="0091035E" w:rsidRPr="00B67E7F">
        <w:rPr>
          <w:rFonts w:ascii="Courier New" w:hAnsi="Courier New" w:cs="Courier New"/>
          <w:color w:val="000000"/>
        </w:rPr>
        <w:t xml:space="preserve"> </w:t>
      </w:r>
      <w:r w:rsidR="004C79AF" w:rsidRPr="00B67E7F">
        <w:rPr>
          <w:rFonts w:ascii="Footlight MT Light" w:hAnsi="Footlight MT Light" w:cs="Courier New"/>
          <w:color w:val="000000"/>
        </w:rPr>
        <w:t>(250 words each</w:t>
      </w:r>
      <w:r w:rsidR="00CC5A8D">
        <w:rPr>
          <w:rFonts w:ascii="Footlight MT Light" w:hAnsi="Footlight MT Light" w:cs="Courier New"/>
          <w:color w:val="000000"/>
        </w:rPr>
        <w:t xml:space="preserve"> or 1 for 500 words)</w:t>
      </w:r>
    </w:p>
    <w:p w14:paraId="2433242C" w14:textId="77777777" w:rsidR="0091035E" w:rsidRPr="00B67E7F" w:rsidRDefault="0091035E" w:rsidP="008442CB">
      <w:pPr>
        <w:autoSpaceDE w:val="0"/>
        <w:autoSpaceDN w:val="0"/>
        <w:adjustRightInd w:val="0"/>
        <w:spacing w:after="0" w:line="240" w:lineRule="auto"/>
        <w:rPr>
          <w:rFonts w:ascii="Footlight MT Light" w:hAnsi="Footlight MT Light" w:cs="Courier New"/>
          <w:color w:val="000000"/>
        </w:rPr>
      </w:pPr>
      <w:r w:rsidRPr="00B67E7F">
        <w:rPr>
          <w:rFonts w:ascii="Footlight MT Light" w:hAnsi="Footlight MT Light" w:cs="Courier New"/>
          <w:color w:val="000000"/>
        </w:rPr>
        <w:t>1. If there has been some obstacle or bump in the road, in your academic or personal life, please explain.</w:t>
      </w:r>
    </w:p>
    <w:p w14:paraId="58FF7D6E" w14:textId="77777777" w:rsidR="0091035E" w:rsidRPr="00B67E7F" w:rsidRDefault="0091035E" w:rsidP="008442CB">
      <w:pPr>
        <w:autoSpaceDE w:val="0"/>
        <w:autoSpaceDN w:val="0"/>
        <w:adjustRightInd w:val="0"/>
        <w:spacing w:after="0" w:line="240" w:lineRule="auto"/>
        <w:rPr>
          <w:rFonts w:ascii="Footlight MT Light" w:hAnsi="Footlight MT Light" w:cs="Courier New"/>
          <w:color w:val="000000"/>
        </w:rPr>
      </w:pPr>
      <w:r w:rsidRPr="00B67E7F">
        <w:rPr>
          <w:rFonts w:ascii="Footlight MT Light" w:hAnsi="Footlight MT Light" w:cs="Courier New"/>
          <w:color w:val="000000"/>
        </w:rPr>
        <w:t>2. How has family history, culture or environment influenced who you are?</w:t>
      </w:r>
    </w:p>
    <w:p w14:paraId="5C7BCFCF" w14:textId="77777777" w:rsidR="0091035E" w:rsidRPr="00B67E7F" w:rsidRDefault="0091035E" w:rsidP="008442CB">
      <w:pPr>
        <w:autoSpaceDE w:val="0"/>
        <w:autoSpaceDN w:val="0"/>
        <w:adjustRightInd w:val="0"/>
        <w:spacing w:after="0" w:line="240" w:lineRule="auto"/>
        <w:rPr>
          <w:rFonts w:ascii="Footlight MT Light" w:hAnsi="Footlight MT Light" w:cs="Courier New"/>
          <w:color w:val="000000"/>
        </w:rPr>
      </w:pPr>
      <w:r w:rsidRPr="00B67E7F">
        <w:rPr>
          <w:rFonts w:ascii="Footlight MT Light" w:hAnsi="Footlight MT Light" w:cs="Courier New"/>
          <w:color w:val="000000"/>
        </w:rPr>
        <w:t>3. Why did you choose to apply to UCF?</w:t>
      </w:r>
    </w:p>
    <w:p w14:paraId="14E012CA" w14:textId="77777777" w:rsidR="0091035E" w:rsidRDefault="0091035E" w:rsidP="008442CB">
      <w:pPr>
        <w:spacing w:after="0"/>
        <w:rPr>
          <w:rFonts w:ascii="Footlight MT Light" w:hAnsi="Footlight MT Light" w:cs="Courier New"/>
          <w:color w:val="000000"/>
        </w:rPr>
      </w:pPr>
      <w:r w:rsidRPr="00B67E7F">
        <w:rPr>
          <w:rFonts w:ascii="Footlight MT Light" w:hAnsi="Footlight MT Light" w:cs="Courier New"/>
          <w:color w:val="000000"/>
        </w:rPr>
        <w:t>4. What qualities or unique characteristics do you possess that would allow you to contribute to the UCF community?</w:t>
      </w:r>
    </w:p>
    <w:p w14:paraId="733D9A02" w14:textId="77777777" w:rsidR="00621138" w:rsidRDefault="00A50978" w:rsidP="008442CB">
      <w:pPr>
        <w:spacing w:after="0"/>
        <w:rPr>
          <w:rFonts w:ascii="Footlight MT Light" w:hAnsi="Footlight MT Light" w:cs="Courier New"/>
          <w:color w:val="000000"/>
        </w:rPr>
      </w:pPr>
      <w:r w:rsidRPr="00A50978">
        <w:rPr>
          <w:rFonts w:ascii="Footlight MT Light" w:hAnsi="Footlight MT Light" w:cs="Courier New"/>
          <w:b/>
          <w:color w:val="000000"/>
        </w:rPr>
        <w:t>FGCU</w:t>
      </w:r>
      <w:r w:rsidR="00207DA8">
        <w:rPr>
          <w:rFonts w:ascii="Footlight MT Light" w:hAnsi="Footlight MT Light" w:cs="Courier New"/>
          <w:b/>
          <w:color w:val="000000"/>
        </w:rPr>
        <w:t xml:space="preserve"> and FAMU</w:t>
      </w:r>
      <w:r w:rsidRPr="00A50978">
        <w:rPr>
          <w:rFonts w:ascii="Footlight MT Light" w:hAnsi="Footlight MT Light" w:cs="Courier New"/>
          <w:b/>
          <w:color w:val="000000"/>
        </w:rPr>
        <w:t>:</w:t>
      </w:r>
      <w:r>
        <w:rPr>
          <w:rFonts w:ascii="Footlight MT Light" w:hAnsi="Footlight MT Light" w:cs="Courier New"/>
          <w:color w:val="000000"/>
        </w:rPr>
        <w:t xml:space="preserve"> </w:t>
      </w:r>
      <w:r w:rsidR="00422812">
        <w:rPr>
          <w:rFonts w:ascii="Footlight MT Light" w:hAnsi="Footlight MT Light" w:cs="Courier New"/>
          <w:color w:val="000000"/>
        </w:rPr>
        <w:t xml:space="preserve"> Optional</w:t>
      </w:r>
      <w:r w:rsidR="00DD73EC">
        <w:rPr>
          <w:rFonts w:ascii="Footlight MT Light" w:hAnsi="Footlight MT Light" w:cs="Courier New"/>
          <w:color w:val="000000"/>
        </w:rPr>
        <w:t xml:space="preserve"> for FGCU, Required for FAMU</w:t>
      </w:r>
      <w:r w:rsidR="00422812">
        <w:rPr>
          <w:rFonts w:ascii="Footlight MT Light" w:hAnsi="Footlight MT Light" w:cs="Courier New"/>
          <w:color w:val="000000"/>
        </w:rPr>
        <w:t xml:space="preserve">. </w:t>
      </w:r>
      <w:r w:rsidR="00621138">
        <w:rPr>
          <w:rFonts w:ascii="Footlight MT Light" w:hAnsi="Footlight MT Light" w:cs="Courier New"/>
          <w:color w:val="000000"/>
        </w:rPr>
        <w:t>3 questions to choose:</w:t>
      </w:r>
    </w:p>
    <w:p w14:paraId="1D4A3BA2" w14:textId="77777777" w:rsidR="00621138" w:rsidRDefault="00621138" w:rsidP="008442CB">
      <w:pPr>
        <w:spacing w:after="0"/>
        <w:rPr>
          <w:rFonts w:ascii="Footlight MT Light" w:hAnsi="Footlight MT Light" w:cs="Courier New"/>
          <w:color w:val="000000"/>
        </w:rPr>
      </w:pPr>
      <w:r>
        <w:rPr>
          <w:rFonts w:ascii="Footlight MT Light" w:hAnsi="Footlight MT Light" w:cs="Courier New"/>
          <w:color w:val="000000"/>
        </w:rPr>
        <w:t xml:space="preserve">1. </w:t>
      </w:r>
      <w:r w:rsidR="00A50978">
        <w:rPr>
          <w:rFonts w:ascii="Footlight MT Light" w:hAnsi="Footlight MT Light" w:cs="Courier New"/>
          <w:color w:val="000000"/>
        </w:rPr>
        <w:t>Describe an activity, interest, experience, or achievement in your life (this could be a book, movie, or any experience) that has been particularly meaningful to you</w:t>
      </w:r>
      <w:r>
        <w:rPr>
          <w:rFonts w:ascii="Footlight MT Light" w:hAnsi="Footlight MT Light" w:cs="Courier New"/>
          <w:color w:val="000000"/>
        </w:rPr>
        <w:t>.</w:t>
      </w:r>
    </w:p>
    <w:p w14:paraId="43DE87E6" w14:textId="77777777" w:rsidR="00621138" w:rsidRDefault="00621138" w:rsidP="008442CB">
      <w:pPr>
        <w:spacing w:after="0"/>
        <w:rPr>
          <w:rFonts w:ascii="Footlight MT Light" w:hAnsi="Footlight MT Light" w:cs="Courier New"/>
          <w:color w:val="000000"/>
        </w:rPr>
      </w:pPr>
      <w:r>
        <w:rPr>
          <w:rFonts w:ascii="Footlight MT Light" w:hAnsi="Footlight MT Light" w:cs="Courier New"/>
          <w:color w:val="000000"/>
        </w:rPr>
        <w:t xml:space="preserve">2. </w:t>
      </w:r>
      <w:r w:rsidR="00A50978">
        <w:rPr>
          <w:rFonts w:ascii="Footlight MT Light" w:hAnsi="Footlight MT Light" w:cs="Courier New"/>
          <w:color w:val="000000"/>
        </w:rPr>
        <w:t>How has your family influenced who you are?</w:t>
      </w:r>
      <w:r>
        <w:rPr>
          <w:rFonts w:ascii="Footlight MT Light" w:hAnsi="Footlight MT Light" w:cs="Courier New"/>
          <w:color w:val="000000"/>
        </w:rPr>
        <w:t xml:space="preserve">  </w:t>
      </w:r>
    </w:p>
    <w:p w14:paraId="4B10586C" w14:textId="77777777" w:rsidR="00A50978" w:rsidRDefault="00621138" w:rsidP="008442CB">
      <w:pPr>
        <w:spacing w:after="0"/>
        <w:rPr>
          <w:rFonts w:ascii="Footlight MT Light" w:hAnsi="Footlight MT Light" w:cs="Courier New"/>
          <w:color w:val="000000"/>
        </w:rPr>
      </w:pPr>
      <w:r>
        <w:rPr>
          <w:rFonts w:ascii="Footlight MT Light" w:hAnsi="Footlight MT Light" w:cs="Courier New"/>
          <w:color w:val="000000"/>
        </w:rPr>
        <w:t>3. What qualities or unique characteristics do you possess that would allow you to contribute to our university community?</w:t>
      </w:r>
    </w:p>
    <w:p w14:paraId="4D1D0738" w14:textId="03EF00DC" w:rsidR="00621138" w:rsidRDefault="00621138" w:rsidP="008442CB">
      <w:pPr>
        <w:spacing w:after="0"/>
        <w:rPr>
          <w:rFonts w:ascii="Footlight MT Light" w:hAnsi="Footlight MT Light" w:cs="Courier New"/>
          <w:color w:val="000000"/>
        </w:rPr>
      </w:pPr>
      <w:r w:rsidRPr="00621138">
        <w:rPr>
          <w:rFonts w:ascii="Footlight MT Light" w:hAnsi="Footlight MT Light" w:cs="Courier New"/>
          <w:b/>
          <w:color w:val="000000"/>
        </w:rPr>
        <w:t>UNF:</w:t>
      </w:r>
      <w:r>
        <w:rPr>
          <w:rFonts w:ascii="Footlight MT Light" w:hAnsi="Footlight MT Light" w:cs="Courier New"/>
          <w:color w:val="000000"/>
        </w:rPr>
        <w:t xml:space="preserve">  Essay topic will be on th</w:t>
      </w:r>
      <w:r w:rsidR="00805AB3">
        <w:rPr>
          <w:rFonts w:ascii="Footlight MT Light" w:hAnsi="Footlight MT Light" w:cs="Courier New"/>
          <w:color w:val="000000"/>
        </w:rPr>
        <w:t>eir website on September 1, 2015</w:t>
      </w:r>
      <w:r>
        <w:rPr>
          <w:rFonts w:ascii="Footlight MT Light" w:hAnsi="Footlight MT Light" w:cs="Courier New"/>
          <w:color w:val="000000"/>
        </w:rPr>
        <w:t>.</w:t>
      </w:r>
      <w:r w:rsidR="00DD73EC">
        <w:rPr>
          <w:rFonts w:ascii="Footlight MT Light" w:hAnsi="Footlight MT Light" w:cs="Courier New"/>
          <w:color w:val="000000"/>
        </w:rPr>
        <w:t xml:space="preserve">  </w:t>
      </w:r>
      <w:r w:rsidR="00A96731">
        <w:rPr>
          <w:rFonts w:ascii="Footlight MT Light" w:hAnsi="Footlight MT Light" w:cs="Courier New"/>
          <w:color w:val="000000"/>
        </w:rPr>
        <w:t>Essay is o</w:t>
      </w:r>
      <w:r w:rsidR="00DD73EC">
        <w:rPr>
          <w:rFonts w:ascii="Footlight MT Light" w:hAnsi="Footlight MT Light" w:cs="Courier New"/>
          <w:color w:val="000000"/>
        </w:rPr>
        <w:t>nly required if you want to be considered for their merit scholarships.</w:t>
      </w:r>
    </w:p>
    <w:p w14:paraId="6DAABCF8" w14:textId="77777777" w:rsidR="00621138" w:rsidRDefault="00621138" w:rsidP="008442CB">
      <w:pPr>
        <w:spacing w:after="0"/>
        <w:rPr>
          <w:rFonts w:ascii="Footlight MT Light" w:hAnsi="Footlight MT Light" w:cs="Courier New"/>
          <w:color w:val="000000"/>
        </w:rPr>
      </w:pPr>
      <w:r w:rsidRPr="00A46F77">
        <w:rPr>
          <w:rFonts w:ascii="Footlight MT Light" w:hAnsi="Footlight MT Light" w:cs="Courier New"/>
          <w:b/>
          <w:color w:val="000000"/>
        </w:rPr>
        <w:t>New College:</w:t>
      </w:r>
      <w:r w:rsidR="00965ABA">
        <w:rPr>
          <w:rFonts w:ascii="Footlight MT Light" w:hAnsi="Footlight MT Light" w:cs="Courier New"/>
          <w:color w:val="000000"/>
        </w:rPr>
        <w:t xml:space="preserve"> Common A</w:t>
      </w:r>
      <w:r w:rsidR="00A46F77">
        <w:rPr>
          <w:rFonts w:ascii="Footlight MT Light" w:hAnsi="Footlight MT Light" w:cs="Courier New"/>
          <w:color w:val="000000"/>
        </w:rPr>
        <w:t>pplication essay</w:t>
      </w:r>
    </w:p>
    <w:p w14:paraId="4A2056D3" w14:textId="77777777" w:rsidR="00621138" w:rsidRDefault="00621138" w:rsidP="008442CB">
      <w:pPr>
        <w:spacing w:after="0"/>
        <w:rPr>
          <w:rFonts w:ascii="Footlight MT Light" w:hAnsi="Footlight MT Light" w:cs="Courier New"/>
          <w:color w:val="000000"/>
        </w:rPr>
      </w:pPr>
    </w:p>
    <w:p w14:paraId="55AFC9AC" w14:textId="77777777" w:rsidR="00621138" w:rsidRDefault="00621138" w:rsidP="008442CB">
      <w:pPr>
        <w:spacing w:after="0"/>
        <w:rPr>
          <w:rFonts w:ascii="Footlight MT Light" w:hAnsi="Footlight MT Light" w:cs="Courier New"/>
          <w:color w:val="000000"/>
        </w:rPr>
      </w:pPr>
      <w:r>
        <w:rPr>
          <w:rFonts w:ascii="Footlight MT Light" w:hAnsi="Footlight MT Light" w:cs="Courier New"/>
          <w:color w:val="000000"/>
        </w:rPr>
        <w:t xml:space="preserve">The following Florida </w:t>
      </w:r>
      <w:r w:rsidR="00862BC1">
        <w:rPr>
          <w:rFonts w:ascii="Footlight MT Light" w:hAnsi="Footlight MT Light" w:cs="Courier New"/>
          <w:color w:val="000000"/>
        </w:rPr>
        <w:t xml:space="preserve">public </w:t>
      </w:r>
      <w:r>
        <w:rPr>
          <w:rFonts w:ascii="Footlight MT Light" w:hAnsi="Footlight MT Light" w:cs="Courier New"/>
          <w:color w:val="000000"/>
        </w:rPr>
        <w:t>schools do not require admission essays:</w:t>
      </w:r>
    </w:p>
    <w:p w14:paraId="53D8B056" w14:textId="77777777" w:rsidR="00621138" w:rsidRDefault="00621138" w:rsidP="00621138">
      <w:pPr>
        <w:pStyle w:val="ListParagraph"/>
        <w:numPr>
          <w:ilvl w:val="0"/>
          <w:numId w:val="5"/>
        </w:numPr>
        <w:spacing w:after="0"/>
        <w:rPr>
          <w:rFonts w:ascii="Footlight MT Light" w:hAnsi="Footlight MT Light" w:cs="Courier New"/>
          <w:color w:val="000000"/>
        </w:rPr>
      </w:pPr>
      <w:r>
        <w:rPr>
          <w:rFonts w:ascii="Footlight MT Light" w:hAnsi="Footlight MT Light" w:cs="Courier New"/>
          <w:color w:val="000000"/>
        </w:rPr>
        <w:t>UWF</w:t>
      </w:r>
    </w:p>
    <w:p w14:paraId="3AF1BFD0" w14:textId="77777777" w:rsidR="00621138" w:rsidRDefault="00621138" w:rsidP="00621138">
      <w:pPr>
        <w:pStyle w:val="ListParagraph"/>
        <w:numPr>
          <w:ilvl w:val="0"/>
          <w:numId w:val="5"/>
        </w:numPr>
        <w:spacing w:after="0"/>
        <w:rPr>
          <w:rFonts w:ascii="Footlight MT Light" w:hAnsi="Footlight MT Light" w:cs="Courier New"/>
          <w:color w:val="000000"/>
        </w:rPr>
      </w:pPr>
      <w:r>
        <w:rPr>
          <w:rFonts w:ascii="Footlight MT Light" w:hAnsi="Footlight MT Light" w:cs="Courier New"/>
          <w:color w:val="000000"/>
        </w:rPr>
        <w:t>USF</w:t>
      </w:r>
    </w:p>
    <w:p w14:paraId="67586FF8" w14:textId="77777777" w:rsidR="00621138" w:rsidRDefault="00621138" w:rsidP="00621138">
      <w:pPr>
        <w:pStyle w:val="ListParagraph"/>
        <w:numPr>
          <w:ilvl w:val="0"/>
          <w:numId w:val="5"/>
        </w:numPr>
        <w:spacing w:after="0"/>
        <w:rPr>
          <w:rFonts w:ascii="Footlight MT Light" w:hAnsi="Footlight MT Light" w:cs="Courier New"/>
          <w:color w:val="000000"/>
        </w:rPr>
      </w:pPr>
      <w:r>
        <w:rPr>
          <w:rFonts w:ascii="Footlight MT Light" w:hAnsi="Footlight MT Light" w:cs="Courier New"/>
          <w:color w:val="000000"/>
        </w:rPr>
        <w:t>FAU</w:t>
      </w:r>
    </w:p>
    <w:p w14:paraId="46CC5C07" w14:textId="77777777" w:rsidR="00621138" w:rsidRDefault="00621138" w:rsidP="00621138">
      <w:pPr>
        <w:pStyle w:val="ListParagraph"/>
        <w:numPr>
          <w:ilvl w:val="0"/>
          <w:numId w:val="5"/>
        </w:numPr>
        <w:spacing w:after="0"/>
        <w:rPr>
          <w:rFonts w:ascii="Footlight MT Light" w:hAnsi="Footlight MT Light" w:cs="Courier New"/>
          <w:color w:val="000000"/>
        </w:rPr>
      </w:pPr>
      <w:r>
        <w:rPr>
          <w:rFonts w:ascii="Footlight MT Light" w:hAnsi="Footlight MT Light" w:cs="Courier New"/>
          <w:color w:val="000000"/>
        </w:rPr>
        <w:t xml:space="preserve">FIU </w:t>
      </w:r>
    </w:p>
    <w:p w14:paraId="28F357B4" w14:textId="77777777" w:rsidR="00422812" w:rsidRDefault="00422812" w:rsidP="00621138">
      <w:pPr>
        <w:pStyle w:val="ListParagraph"/>
        <w:numPr>
          <w:ilvl w:val="0"/>
          <w:numId w:val="5"/>
        </w:numPr>
        <w:spacing w:after="0"/>
        <w:rPr>
          <w:rFonts w:ascii="Footlight MT Light" w:hAnsi="Footlight MT Light" w:cs="Courier New"/>
          <w:color w:val="000000"/>
        </w:rPr>
      </w:pPr>
      <w:r>
        <w:rPr>
          <w:rFonts w:ascii="Footlight MT Light" w:hAnsi="Footlight MT Light" w:cs="Courier New"/>
          <w:color w:val="000000"/>
        </w:rPr>
        <w:t>FGCU (</w:t>
      </w:r>
      <w:r w:rsidR="00DA2F91">
        <w:rPr>
          <w:rFonts w:ascii="Footlight MT Light" w:hAnsi="Footlight MT Light" w:cs="Courier New"/>
          <w:color w:val="000000"/>
        </w:rPr>
        <w:t xml:space="preserve">essay </w:t>
      </w:r>
      <w:r>
        <w:rPr>
          <w:rFonts w:ascii="Footlight MT Light" w:hAnsi="Footlight MT Light" w:cs="Courier New"/>
          <w:color w:val="000000"/>
        </w:rPr>
        <w:t>optional)</w:t>
      </w:r>
    </w:p>
    <w:p w14:paraId="1A786218" w14:textId="77777777" w:rsidR="00DD73EC" w:rsidRDefault="00DD73EC" w:rsidP="00621138">
      <w:pPr>
        <w:pStyle w:val="ListParagraph"/>
        <w:numPr>
          <w:ilvl w:val="0"/>
          <w:numId w:val="5"/>
        </w:numPr>
        <w:spacing w:after="0"/>
        <w:rPr>
          <w:rFonts w:ascii="Footlight MT Light" w:hAnsi="Footlight MT Light" w:cs="Courier New"/>
          <w:color w:val="000000"/>
        </w:rPr>
      </w:pPr>
      <w:r>
        <w:rPr>
          <w:rFonts w:ascii="Footlight MT Light" w:hAnsi="Footlight MT Light" w:cs="Courier New"/>
          <w:color w:val="000000"/>
        </w:rPr>
        <w:t>UNF</w:t>
      </w:r>
    </w:p>
    <w:p w14:paraId="1757F40F" w14:textId="77777777" w:rsidR="00652DF7" w:rsidRDefault="00652DF7" w:rsidP="00652DF7">
      <w:pPr>
        <w:spacing w:after="0"/>
        <w:rPr>
          <w:rFonts w:ascii="Footlight MT Light" w:hAnsi="Footlight MT Light" w:cs="Courier New"/>
          <w:color w:val="000000"/>
        </w:rPr>
      </w:pPr>
      <w:r>
        <w:rPr>
          <w:rFonts w:ascii="Footlight MT Light" w:hAnsi="Footlight MT Light" w:cs="Courier New"/>
          <w:color w:val="000000"/>
        </w:rPr>
        <w:t>The following schools do not want a letter of recommendation:</w:t>
      </w:r>
    </w:p>
    <w:p w14:paraId="243AA5EA" w14:textId="77777777" w:rsidR="00652DF7" w:rsidRPr="00652DF7" w:rsidRDefault="00652DF7" w:rsidP="00652DF7">
      <w:pPr>
        <w:pStyle w:val="ListParagraph"/>
        <w:numPr>
          <w:ilvl w:val="0"/>
          <w:numId w:val="7"/>
        </w:numPr>
        <w:spacing w:after="0"/>
        <w:rPr>
          <w:rFonts w:ascii="Footlight MT Light" w:hAnsi="Footlight MT Light" w:cs="Courier New"/>
          <w:color w:val="000000"/>
        </w:rPr>
      </w:pPr>
      <w:r w:rsidRPr="00652DF7">
        <w:rPr>
          <w:rFonts w:ascii="Footlight MT Light" w:hAnsi="Footlight MT Light" w:cs="Courier New"/>
          <w:color w:val="000000"/>
        </w:rPr>
        <w:t>UF</w:t>
      </w:r>
    </w:p>
    <w:p w14:paraId="78FBB9E7" w14:textId="77777777" w:rsidR="00621138" w:rsidRPr="00652DF7" w:rsidRDefault="00652DF7" w:rsidP="00621138">
      <w:pPr>
        <w:pStyle w:val="ListParagraph"/>
        <w:numPr>
          <w:ilvl w:val="0"/>
          <w:numId w:val="7"/>
        </w:numPr>
        <w:spacing w:after="0"/>
        <w:rPr>
          <w:rFonts w:ascii="Footlight MT Light" w:hAnsi="Footlight MT Light" w:cs="Courier New"/>
          <w:color w:val="000000"/>
        </w:rPr>
      </w:pPr>
      <w:r w:rsidRPr="00652DF7">
        <w:rPr>
          <w:rFonts w:ascii="Footlight MT Light" w:hAnsi="Footlight MT Light" w:cs="Courier New"/>
          <w:color w:val="000000"/>
        </w:rPr>
        <w:t>FSU</w:t>
      </w:r>
    </w:p>
    <w:p w14:paraId="6C17C016" w14:textId="77777777" w:rsidR="00621138" w:rsidRDefault="00621138" w:rsidP="00621138">
      <w:pPr>
        <w:spacing w:after="0"/>
        <w:rPr>
          <w:rFonts w:ascii="Footlight MT Light" w:hAnsi="Footlight MT Light" w:cs="Courier New"/>
          <w:color w:val="000000"/>
        </w:rPr>
      </w:pPr>
    </w:p>
    <w:p w14:paraId="6630FEDB" w14:textId="77777777" w:rsidR="00621138" w:rsidRPr="001C7E5B" w:rsidRDefault="00621138" w:rsidP="00621138">
      <w:pPr>
        <w:spacing w:after="0"/>
        <w:rPr>
          <w:rFonts w:ascii="Footlight MT Light" w:hAnsi="Footlight MT Light" w:cs="Courier New"/>
          <w:b/>
          <w:color w:val="000000"/>
        </w:rPr>
      </w:pPr>
      <w:r w:rsidRPr="001C7E5B">
        <w:rPr>
          <w:rFonts w:ascii="Footlight MT Light" w:hAnsi="Footlight MT Light" w:cs="Courier New"/>
          <w:b/>
          <w:color w:val="000000"/>
        </w:rPr>
        <w:t>The following is a list of 10 Great Opening Lines from Stanford Admissions Essays.  The writers of each of these essays were offered admission to Stanford</w:t>
      </w:r>
      <w:r w:rsidR="001C7E5B" w:rsidRPr="001C7E5B">
        <w:rPr>
          <w:rFonts w:ascii="Footlight MT Light" w:hAnsi="Footlight MT Light" w:cs="Courier New"/>
          <w:b/>
          <w:color w:val="000000"/>
        </w:rPr>
        <w:t>:</w:t>
      </w:r>
    </w:p>
    <w:p w14:paraId="00AE02EF" w14:textId="77777777" w:rsidR="001C7E5B" w:rsidRDefault="001C7E5B" w:rsidP="00621138">
      <w:pPr>
        <w:spacing w:after="0"/>
        <w:rPr>
          <w:rFonts w:ascii="Footlight MT Light" w:hAnsi="Footlight MT Light" w:cs="Courier New"/>
          <w:color w:val="000000"/>
        </w:rPr>
      </w:pPr>
    </w:p>
    <w:p w14:paraId="2EB34977"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I change my name</w:t>
      </w:r>
      <w:r w:rsidR="00652DF7">
        <w:rPr>
          <w:rFonts w:ascii="Footlight MT Light" w:hAnsi="Footlight MT Light" w:cs="Courier New"/>
          <w:color w:val="000000"/>
        </w:rPr>
        <w:t xml:space="preserve"> each time I place an order at S</w:t>
      </w:r>
      <w:r>
        <w:rPr>
          <w:rFonts w:ascii="Footlight MT Light" w:hAnsi="Footlight MT Light" w:cs="Courier New"/>
          <w:color w:val="000000"/>
        </w:rPr>
        <w:t>tarbucks.</w:t>
      </w:r>
    </w:p>
    <w:p w14:paraId="2F162E61"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When I was in the eighth grade I couldn’t read.</w:t>
      </w:r>
    </w:p>
    <w:p w14:paraId="00FDFD8C"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While traveling through the daily path of life, have you ever stumbled upon a hidden pocket of the universe?</w:t>
      </w:r>
    </w:p>
    <w:p w14:paraId="2AF48577"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I have old hands.</w:t>
      </w:r>
    </w:p>
    <w:p w14:paraId="01B0FEC3"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I was paralyzed from the waist down. I would try to move my leg or even shift an ankle but I never got a response. This was the first time thoughts of death crossed my mind.</w:t>
      </w:r>
    </w:p>
    <w:p w14:paraId="7E2A41F9"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I almost didn’t live through September 11</w:t>
      </w:r>
      <w:r w:rsidRPr="00621138">
        <w:rPr>
          <w:rFonts w:ascii="Footlight MT Light" w:hAnsi="Footlight MT Light" w:cs="Courier New"/>
          <w:color w:val="000000"/>
          <w:vertAlign w:val="superscript"/>
        </w:rPr>
        <w:t>th</w:t>
      </w:r>
      <w:r>
        <w:rPr>
          <w:rFonts w:ascii="Footlight MT Light" w:hAnsi="Footlight MT Light" w:cs="Courier New"/>
          <w:color w:val="000000"/>
        </w:rPr>
        <w:t>, 2001</w:t>
      </w:r>
    </w:p>
    <w:p w14:paraId="3631E412"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The spaghetti burbled and slushed around the pan, and as I stirred it, the noises it gave off began to sound increasingly like bodily functions.</w:t>
      </w:r>
    </w:p>
    <w:p w14:paraId="330765A0"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I have been surfing Lake Michigan since I was 3 years old.</w:t>
      </w:r>
    </w:p>
    <w:p w14:paraId="3DD271DC"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I stand on the riverbank surveying this rippled range like some riparian cowboy – instead of chaps, I wear vinyl, thigh-high waders and a lasso of measuring tape and twine slung over my arm.</w:t>
      </w:r>
    </w:p>
    <w:p w14:paraId="4D66CA61" w14:textId="77777777" w:rsidR="00621138" w:rsidRDefault="00621138" w:rsidP="00621138">
      <w:pPr>
        <w:pStyle w:val="ListParagraph"/>
        <w:numPr>
          <w:ilvl w:val="0"/>
          <w:numId w:val="6"/>
        </w:numPr>
        <w:spacing w:after="0"/>
        <w:rPr>
          <w:rFonts w:ascii="Footlight MT Light" w:hAnsi="Footlight MT Light" w:cs="Courier New"/>
          <w:color w:val="000000"/>
        </w:rPr>
      </w:pPr>
      <w:r>
        <w:rPr>
          <w:rFonts w:ascii="Footlight MT Light" w:hAnsi="Footlight MT Light" w:cs="Courier New"/>
          <w:color w:val="000000"/>
        </w:rPr>
        <w:t xml:space="preserve">I had never seen anyone get so </w:t>
      </w:r>
      <w:r w:rsidR="00D75855">
        <w:rPr>
          <w:rFonts w:ascii="Footlight MT Light" w:hAnsi="Footlight MT Light" w:cs="Courier New"/>
          <w:color w:val="000000"/>
        </w:rPr>
        <w:t>excited about mitochondria.</w:t>
      </w:r>
    </w:p>
    <w:p w14:paraId="7B6ED3AF" w14:textId="77777777" w:rsidR="00D75855" w:rsidRPr="00D75855" w:rsidRDefault="00D75855" w:rsidP="00D75855">
      <w:pPr>
        <w:spacing w:after="0"/>
        <w:rPr>
          <w:rFonts w:ascii="Footlight MT Light" w:hAnsi="Footlight MT Light" w:cs="Courier New"/>
          <w:b/>
          <w:color w:val="000000"/>
          <w:u w:val="single"/>
        </w:rPr>
      </w:pPr>
    </w:p>
    <w:p w14:paraId="65BBE8B8" w14:textId="77777777" w:rsidR="00D75855" w:rsidRPr="00D75855" w:rsidRDefault="00D75855" w:rsidP="00652DF7">
      <w:pPr>
        <w:pStyle w:val="ListParagraph"/>
        <w:spacing w:after="0"/>
        <w:ind w:left="0"/>
        <w:rPr>
          <w:rFonts w:ascii="Footlight MT Light" w:hAnsi="Footlight MT Light" w:cs="Courier New"/>
          <w:color w:val="000000"/>
        </w:rPr>
      </w:pPr>
      <w:r w:rsidRPr="00D75855">
        <w:rPr>
          <w:rFonts w:ascii="Footlight MT Light" w:hAnsi="Footlight MT Light" w:cs="Courier New"/>
          <w:b/>
          <w:color w:val="000000"/>
          <w:u w:val="single"/>
        </w:rPr>
        <w:t>Notice how NONE OF THESE talk about helping people or doing community service</w:t>
      </w:r>
      <w:r w:rsidR="00652DF7">
        <w:rPr>
          <w:rFonts w:ascii="Footlight MT Light" w:hAnsi="Footlight MT Light" w:cs="Courier New"/>
          <w:b/>
          <w:color w:val="000000"/>
          <w:u w:val="single"/>
        </w:rPr>
        <w:t>!</w:t>
      </w:r>
      <w:r w:rsidR="00D46D4D">
        <w:rPr>
          <w:rFonts w:ascii="Footlight MT Light" w:hAnsi="Footlight MT Light" w:cs="Courier New"/>
          <w:b/>
          <w:color w:val="000000"/>
          <w:u w:val="single"/>
        </w:rPr>
        <w:t xml:space="preserve">  Boring!!!!</w:t>
      </w:r>
      <w:r w:rsidR="006E1175">
        <w:rPr>
          <w:rFonts w:ascii="Footlight MT Light" w:hAnsi="Footlight MT Light" w:cs="Courier New"/>
          <w:b/>
          <w:color w:val="000000"/>
          <w:u w:val="single"/>
        </w:rPr>
        <w:t xml:space="preserve"> – Do not write an essay about anything you have already discussed in your application.</w:t>
      </w:r>
    </w:p>
    <w:p w14:paraId="74DBB654" w14:textId="77777777" w:rsidR="00621138" w:rsidRDefault="00621138" w:rsidP="00621138">
      <w:pPr>
        <w:spacing w:after="0"/>
        <w:rPr>
          <w:rFonts w:ascii="Footlight MT Light" w:hAnsi="Footlight MT Light" w:cs="Courier New"/>
          <w:color w:val="000000"/>
        </w:rPr>
      </w:pPr>
    </w:p>
    <w:sectPr w:rsidR="00621138" w:rsidSect="00DF0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C27"/>
    <w:multiLevelType w:val="hybridMultilevel"/>
    <w:tmpl w:val="3A14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80BB6"/>
    <w:multiLevelType w:val="hybridMultilevel"/>
    <w:tmpl w:val="0E42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A5FB4"/>
    <w:multiLevelType w:val="hybridMultilevel"/>
    <w:tmpl w:val="7106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06466"/>
    <w:multiLevelType w:val="hybridMultilevel"/>
    <w:tmpl w:val="9C72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C00DB"/>
    <w:multiLevelType w:val="hybridMultilevel"/>
    <w:tmpl w:val="3EC68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84B64"/>
    <w:multiLevelType w:val="hybridMultilevel"/>
    <w:tmpl w:val="0C2A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F0AD5"/>
    <w:multiLevelType w:val="hybridMultilevel"/>
    <w:tmpl w:val="0C2A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E20E8"/>
    <w:multiLevelType w:val="hybridMultilevel"/>
    <w:tmpl w:val="23F6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62419"/>
    <w:multiLevelType w:val="hybridMultilevel"/>
    <w:tmpl w:val="9202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AD"/>
    <w:rsid w:val="00003EBF"/>
    <w:rsid w:val="000308F3"/>
    <w:rsid w:val="00031E7F"/>
    <w:rsid w:val="000427D5"/>
    <w:rsid w:val="000B402B"/>
    <w:rsid w:val="001524DE"/>
    <w:rsid w:val="00152A1A"/>
    <w:rsid w:val="001C7E5B"/>
    <w:rsid w:val="00207DA8"/>
    <w:rsid w:val="002302AD"/>
    <w:rsid w:val="00236B24"/>
    <w:rsid w:val="002E660A"/>
    <w:rsid w:val="00310E46"/>
    <w:rsid w:val="00311FEC"/>
    <w:rsid w:val="003120F7"/>
    <w:rsid w:val="00335B55"/>
    <w:rsid w:val="00340D30"/>
    <w:rsid w:val="0036663C"/>
    <w:rsid w:val="00382981"/>
    <w:rsid w:val="00386D47"/>
    <w:rsid w:val="003D00AE"/>
    <w:rsid w:val="00422812"/>
    <w:rsid w:val="00484913"/>
    <w:rsid w:val="004C79AF"/>
    <w:rsid w:val="005760FD"/>
    <w:rsid w:val="005A0EC3"/>
    <w:rsid w:val="005A66D4"/>
    <w:rsid w:val="005C4366"/>
    <w:rsid w:val="00621138"/>
    <w:rsid w:val="00625448"/>
    <w:rsid w:val="00652DF7"/>
    <w:rsid w:val="00654DB9"/>
    <w:rsid w:val="00671169"/>
    <w:rsid w:val="006E1175"/>
    <w:rsid w:val="007A7848"/>
    <w:rsid w:val="00805AB3"/>
    <w:rsid w:val="00812F9D"/>
    <w:rsid w:val="008442CB"/>
    <w:rsid w:val="00860404"/>
    <w:rsid w:val="00862BC1"/>
    <w:rsid w:val="00882ADB"/>
    <w:rsid w:val="008E2ED9"/>
    <w:rsid w:val="008E4516"/>
    <w:rsid w:val="0091035E"/>
    <w:rsid w:val="00965ABA"/>
    <w:rsid w:val="00994DD2"/>
    <w:rsid w:val="009D12E7"/>
    <w:rsid w:val="009E4ED1"/>
    <w:rsid w:val="00A3090B"/>
    <w:rsid w:val="00A46F77"/>
    <w:rsid w:val="00A50978"/>
    <w:rsid w:val="00A71525"/>
    <w:rsid w:val="00A85660"/>
    <w:rsid w:val="00A96731"/>
    <w:rsid w:val="00AA41E7"/>
    <w:rsid w:val="00AE2D52"/>
    <w:rsid w:val="00AF7B15"/>
    <w:rsid w:val="00B0709D"/>
    <w:rsid w:val="00B253CE"/>
    <w:rsid w:val="00B67E7F"/>
    <w:rsid w:val="00BA3044"/>
    <w:rsid w:val="00BD04B4"/>
    <w:rsid w:val="00BD6C71"/>
    <w:rsid w:val="00BF121D"/>
    <w:rsid w:val="00C003C0"/>
    <w:rsid w:val="00C1323F"/>
    <w:rsid w:val="00C512E3"/>
    <w:rsid w:val="00CC5A8D"/>
    <w:rsid w:val="00D131CE"/>
    <w:rsid w:val="00D255ED"/>
    <w:rsid w:val="00D46D4D"/>
    <w:rsid w:val="00D5514B"/>
    <w:rsid w:val="00D75855"/>
    <w:rsid w:val="00DA2F91"/>
    <w:rsid w:val="00DD49A2"/>
    <w:rsid w:val="00DD6C33"/>
    <w:rsid w:val="00DD73EC"/>
    <w:rsid w:val="00DF0064"/>
    <w:rsid w:val="00DF0B32"/>
    <w:rsid w:val="00E40D26"/>
    <w:rsid w:val="00F03466"/>
    <w:rsid w:val="00F1363B"/>
    <w:rsid w:val="00F264CB"/>
    <w:rsid w:val="00F554CD"/>
    <w:rsid w:val="00F76600"/>
    <w:rsid w:val="00F94F3B"/>
    <w:rsid w:val="00FE66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2A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0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2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02AD"/>
    <w:pPr>
      <w:ind w:left="720"/>
      <w:contextualSpacing/>
    </w:pPr>
  </w:style>
  <w:style w:type="character" w:styleId="Hyperlink">
    <w:name w:val="Hyperlink"/>
    <w:basedOn w:val="DefaultParagraphFont"/>
    <w:uiPriority w:val="99"/>
    <w:unhideWhenUsed/>
    <w:rsid w:val="002302AD"/>
    <w:rPr>
      <w:color w:val="0000FF" w:themeColor="hyperlink"/>
      <w:u w:val="single"/>
    </w:rPr>
  </w:style>
  <w:style w:type="character" w:styleId="FollowedHyperlink">
    <w:name w:val="FollowedHyperlink"/>
    <w:basedOn w:val="DefaultParagraphFont"/>
    <w:uiPriority w:val="99"/>
    <w:semiHidden/>
    <w:unhideWhenUsed/>
    <w:rsid w:val="00FE66CC"/>
    <w:rPr>
      <w:color w:val="800080" w:themeColor="followedHyperlink"/>
      <w:u w:val="single"/>
    </w:rPr>
  </w:style>
  <w:style w:type="paragraph" w:styleId="BalloonText">
    <w:name w:val="Balloon Text"/>
    <w:basedOn w:val="Normal"/>
    <w:link w:val="BalloonTextChar"/>
    <w:uiPriority w:val="99"/>
    <w:semiHidden/>
    <w:unhideWhenUsed/>
    <w:rsid w:val="00CC5A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A8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0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2A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302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2A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02AD"/>
    <w:pPr>
      <w:ind w:left="720"/>
      <w:contextualSpacing/>
    </w:pPr>
  </w:style>
  <w:style w:type="character" w:styleId="Hyperlink">
    <w:name w:val="Hyperlink"/>
    <w:basedOn w:val="DefaultParagraphFont"/>
    <w:uiPriority w:val="99"/>
    <w:unhideWhenUsed/>
    <w:rsid w:val="002302AD"/>
    <w:rPr>
      <w:color w:val="0000FF" w:themeColor="hyperlink"/>
      <w:u w:val="single"/>
    </w:rPr>
  </w:style>
  <w:style w:type="character" w:styleId="FollowedHyperlink">
    <w:name w:val="FollowedHyperlink"/>
    <w:basedOn w:val="DefaultParagraphFont"/>
    <w:uiPriority w:val="99"/>
    <w:semiHidden/>
    <w:unhideWhenUsed/>
    <w:rsid w:val="00FE66CC"/>
    <w:rPr>
      <w:color w:val="800080" w:themeColor="followedHyperlink"/>
      <w:u w:val="single"/>
    </w:rPr>
  </w:style>
  <w:style w:type="paragraph" w:styleId="BalloonText">
    <w:name w:val="Balloon Text"/>
    <w:basedOn w:val="Normal"/>
    <w:link w:val="BalloonTextChar"/>
    <w:uiPriority w:val="99"/>
    <w:semiHidden/>
    <w:unhideWhenUsed/>
    <w:rsid w:val="00CC5A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A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studen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dc:creator>
  <cp:lastModifiedBy>Morgia.Deneen</cp:lastModifiedBy>
  <cp:revision>2</cp:revision>
  <cp:lastPrinted>2014-05-20T14:05:00Z</cp:lastPrinted>
  <dcterms:created xsi:type="dcterms:W3CDTF">2015-05-19T18:43:00Z</dcterms:created>
  <dcterms:modified xsi:type="dcterms:W3CDTF">2015-05-19T18:43:00Z</dcterms:modified>
</cp:coreProperties>
</file>