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888"/>
        <w:tblW w:w="9828" w:type="dxa"/>
        <w:tblLook w:val="04A0" w:firstRow="1" w:lastRow="0" w:firstColumn="1" w:lastColumn="0" w:noHBand="0" w:noVBand="1"/>
      </w:tblPr>
      <w:tblGrid>
        <w:gridCol w:w="3078"/>
        <w:gridCol w:w="1890"/>
        <w:gridCol w:w="3600"/>
        <w:gridCol w:w="1260"/>
      </w:tblGrid>
      <w:tr w:rsidR="00427D25" w:rsidTr="00427D25">
        <w:tc>
          <w:tcPr>
            <w:tcW w:w="3078" w:type="dxa"/>
          </w:tcPr>
          <w:p w:rsidR="00427D25" w:rsidRPr="0055686B" w:rsidRDefault="00427D25" w:rsidP="00427D25">
            <w:pPr>
              <w:jc w:val="center"/>
              <w:rPr>
                <w:b/>
                <w:color w:val="0070C0"/>
              </w:rPr>
            </w:pPr>
            <w:r w:rsidRPr="0055686B">
              <w:rPr>
                <w:b/>
                <w:color w:val="0070C0"/>
              </w:rPr>
              <w:t>Group Blue</w:t>
            </w:r>
          </w:p>
        </w:tc>
        <w:tc>
          <w:tcPr>
            <w:tcW w:w="1890" w:type="dxa"/>
          </w:tcPr>
          <w:p w:rsidR="00427D25" w:rsidRPr="0055686B" w:rsidRDefault="00427D25" w:rsidP="00427D25">
            <w:pPr>
              <w:jc w:val="center"/>
              <w:rPr>
                <w:b/>
                <w:color w:val="FF0000"/>
              </w:rPr>
            </w:pPr>
            <w:r w:rsidRPr="00427D25">
              <w:rPr>
                <w:b/>
                <w:color w:val="0070C0"/>
              </w:rPr>
              <w:t>Point Total</w:t>
            </w:r>
          </w:p>
        </w:tc>
        <w:tc>
          <w:tcPr>
            <w:tcW w:w="3600" w:type="dxa"/>
          </w:tcPr>
          <w:p w:rsidR="00427D25" w:rsidRPr="0055686B" w:rsidRDefault="00427D25" w:rsidP="00427D25">
            <w:pPr>
              <w:jc w:val="center"/>
              <w:rPr>
                <w:b/>
                <w:color w:val="FF0000"/>
              </w:rPr>
            </w:pPr>
            <w:r w:rsidRPr="0055686B">
              <w:rPr>
                <w:b/>
                <w:color w:val="FF0000"/>
              </w:rPr>
              <w:t>Group Red</w:t>
            </w:r>
          </w:p>
        </w:tc>
        <w:tc>
          <w:tcPr>
            <w:tcW w:w="1260" w:type="dxa"/>
          </w:tcPr>
          <w:p w:rsidR="00427D25" w:rsidRPr="0055686B" w:rsidRDefault="00427D25" w:rsidP="00427D25">
            <w:pPr>
              <w:jc w:val="center"/>
              <w:rPr>
                <w:b/>
                <w:color w:val="FF0000"/>
              </w:rPr>
            </w:pPr>
            <w:r>
              <w:rPr>
                <w:b/>
                <w:color w:val="FF0000"/>
              </w:rPr>
              <w:t>Point Total</w:t>
            </w:r>
          </w:p>
        </w:tc>
      </w:tr>
      <w:tr w:rsidR="00CB677B" w:rsidTr="00427D25">
        <w:tc>
          <w:tcPr>
            <w:tcW w:w="3078" w:type="dxa"/>
          </w:tcPr>
          <w:p w:rsidR="00CB677B" w:rsidRPr="0055686B" w:rsidRDefault="00CB677B" w:rsidP="00CB677B">
            <w:pPr>
              <w:rPr>
                <w:color w:val="0070C0"/>
              </w:rPr>
            </w:pPr>
            <w:proofErr w:type="spellStart"/>
            <w:r w:rsidRPr="00CB677B">
              <w:rPr>
                <w:color w:val="0070C0"/>
              </w:rPr>
              <w:t>Eguez</w:t>
            </w:r>
            <w:proofErr w:type="spellEnd"/>
            <w:r w:rsidRPr="00CB677B">
              <w:rPr>
                <w:color w:val="0070C0"/>
              </w:rPr>
              <w:t xml:space="preserve"> FC (u9)</w:t>
            </w:r>
          </w:p>
        </w:tc>
        <w:tc>
          <w:tcPr>
            <w:tcW w:w="1890" w:type="dxa"/>
          </w:tcPr>
          <w:p w:rsidR="00CB677B" w:rsidRPr="0055686B" w:rsidRDefault="00CB677B" w:rsidP="00CB677B">
            <w:pPr>
              <w:rPr>
                <w:color w:val="FF0000"/>
              </w:rPr>
            </w:pPr>
          </w:p>
        </w:tc>
        <w:tc>
          <w:tcPr>
            <w:tcW w:w="3600" w:type="dxa"/>
          </w:tcPr>
          <w:p w:rsidR="00CB677B" w:rsidRPr="0055686B" w:rsidRDefault="00CB677B" w:rsidP="00CB677B">
            <w:pPr>
              <w:rPr>
                <w:color w:val="FF0000"/>
              </w:rPr>
            </w:pPr>
            <w:r w:rsidRPr="0055686B">
              <w:rPr>
                <w:color w:val="FF0000"/>
              </w:rPr>
              <w:t>John Gaspar Soccer Academy (u9)</w:t>
            </w:r>
          </w:p>
        </w:tc>
        <w:tc>
          <w:tcPr>
            <w:tcW w:w="1260" w:type="dxa"/>
          </w:tcPr>
          <w:p w:rsidR="00CB677B" w:rsidRPr="0055686B" w:rsidRDefault="00CB677B" w:rsidP="00CB677B">
            <w:pPr>
              <w:rPr>
                <w:color w:val="FF0000"/>
              </w:rPr>
            </w:pPr>
          </w:p>
        </w:tc>
      </w:tr>
      <w:tr w:rsidR="00CB677B" w:rsidTr="00427D25">
        <w:tc>
          <w:tcPr>
            <w:tcW w:w="3078" w:type="dxa"/>
          </w:tcPr>
          <w:p w:rsidR="00CB677B" w:rsidRPr="0055686B" w:rsidRDefault="00CB677B" w:rsidP="00CB677B">
            <w:pPr>
              <w:rPr>
                <w:color w:val="0070C0"/>
              </w:rPr>
            </w:pPr>
            <w:r w:rsidRPr="0055686B">
              <w:rPr>
                <w:color w:val="0070C0"/>
              </w:rPr>
              <w:t>Jacksonville Soccer Club (u9)</w:t>
            </w:r>
          </w:p>
        </w:tc>
        <w:tc>
          <w:tcPr>
            <w:tcW w:w="1890" w:type="dxa"/>
          </w:tcPr>
          <w:p w:rsidR="00CB677B" w:rsidRPr="0055686B" w:rsidRDefault="00CB677B" w:rsidP="00CB677B">
            <w:pPr>
              <w:rPr>
                <w:color w:val="FF0000"/>
              </w:rPr>
            </w:pPr>
          </w:p>
        </w:tc>
        <w:tc>
          <w:tcPr>
            <w:tcW w:w="3600" w:type="dxa"/>
          </w:tcPr>
          <w:p w:rsidR="00CB677B" w:rsidRPr="0055686B" w:rsidRDefault="00CB677B" w:rsidP="00CB677B">
            <w:pPr>
              <w:rPr>
                <w:color w:val="FF0000"/>
              </w:rPr>
            </w:pPr>
            <w:r w:rsidRPr="0055686B">
              <w:rPr>
                <w:color w:val="FF0000"/>
              </w:rPr>
              <w:t>Jedi United (u9)</w:t>
            </w:r>
          </w:p>
        </w:tc>
        <w:tc>
          <w:tcPr>
            <w:tcW w:w="1260" w:type="dxa"/>
          </w:tcPr>
          <w:p w:rsidR="00CB677B" w:rsidRPr="0055686B" w:rsidRDefault="00CB677B" w:rsidP="00CB677B">
            <w:pPr>
              <w:rPr>
                <w:color w:val="FF0000"/>
              </w:rPr>
            </w:pPr>
          </w:p>
        </w:tc>
      </w:tr>
      <w:tr w:rsidR="00CB677B" w:rsidTr="00427D25">
        <w:tc>
          <w:tcPr>
            <w:tcW w:w="3078" w:type="dxa"/>
          </w:tcPr>
          <w:p w:rsidR="00CB677B" w:rsidRPr="0055686B" w:rsidRDefault="00CB677B" w:rsidP="00CB677B">
            <w:pPr>
              <w:rPr>
                <w:color w:val="0070C0"/>
              </w:rPr>
            </w:pPr>
            <w:r>
              <w:rPr>
                <w:color w:val="0070C0"/>
              </w:rPr>
              <w:t>Midwest Reign</w:t>
            </w:r>
            <w:r w:rsidRPr="0055686B">
              <w:rPr>
                <w:color w:val="0070C0"/>
              </w:rPr>
              <w:t xml:space="preserve"> (u9)</w:t>
            </w:r>
          </w:p>
        </w:tc>
        <w:tc>
          <w:tcPr>
            <w:tcW w:w="1890" w:type="dxa"/>
          </w:tcPr>
          <w:p w:rsidR="00CB677B" w:rsidRPr="0055686B" w:rsidRDefault="00CB677B" w:rsidP="00CB677B">
            <w:pPr>
              <w:rPr>
                <w:color w:val="FF0000"/>
              </w:rPr>
            </w:pPr>
          </w:p>
        </w:tc>
        <w:tc>
          <w:tcPr>
            <w:tcW w:w="3600" w:type="dxa"/>
          </w:tcPr>
          <w:p w:rsidR="00CB677B" w:rsidRPr="0055686B" w:rsidRDefault="00CB677B" w:rsidP="00CB677B">
            <w:pPr>
              <w:rPr>
                <w:color w:val="FF0000"/>
              </w:rPr>
            </w:pPr>
            <w:r>
              <w:rPr>
                <w:color w:val="FF0000"/>
              </w:rPr>
              <w:t>Rochester Soccer Club</w:t>
            </w:r>
            <w:r w:rsidRPr="0055686B">
              <w:rPr>
                <w:color w:val="FF0000"/>
              </w:rPr>
              <w:t xml:space="preserve"> (u9)</w:t>
            </w:r>
          </w:p>
        </w:tc>
        <w:tc>
          <w:tcPr>
            <w:tcW w:w="1260" w:type="dxa"/>
          </w:tcPr>
          <w:p w:rsidR="00CB677B" w:rsidRPr="0055686B" w:rsidRDefault="00CB677B" w:rsidP="00CB677B">
            <w:pPr>
              <w:rPr>
                <w:color w:val="FF0000"/>
              </w:rPr>
            </w:pPr>
          </w:p>
        </w:tc>
      </w:tr>
      <w:tr w:rsidR="00427D25" w:rsidTr="00427D25">
        <w:tc>
          <w:tcPr>
            <w:tcW w:w="3078" w:type="dxa"/>
          </w:tcPr>
          <w:p w:rsidR="00427D25" w:rsidRPr="0055686B" w:rsidRDefault="00CB677B" w:rsidP="0055686B">
            <w:pPr>
              <w:rPr>
                <w:color w:val="0070C0"/>
              </w:rPr>
            </w:pPr>
            <w:r w:rsidRPr="0055686B">
              <w:rPr>
                <w:color w:val="0070C0"/>
              </w:rPr>
              <w:t>SASA White (u8)</w:t>
            </w:r>
          </w:p>
        </w:tc>
        <w:tc>
          <w:tcPr>
            <w:tcW w:w="1890" w:type="dxa"/>
          </w:tcPr>
          <w:p w:rsidR="00427D25" w:rsidRPr="0055686B" w:rsidRDefault="00427D25" w:rsidP="0055686B">
            <w:pPr>
              <w:rPr>
                <w:color w:val="FF0000"/>
              </w:rPr>
            </w:pPr>
          </w:p>
        </w:tc>
        <w:tc>
          <w:tcPr>
            <w:tcW w:w="3600" w:type="dxa"/>
          </w:tcPr>
          <w:p w:rsidR="00427D25" w:rsidRPr="0055686B" w:rsidRDefault="00CB677B" w:rsidP="00CB677B">
            <w:pPr>
              <w:rPr>
                <w:color w:val="FF0000"/>
              </w:rPr>
            </w:pPr>
            <w:r>
              <w:rPr>
                <w:color w:val="FF0000"/>
              </w:rPr>
              <w:t>SASA</w:t>
            </w:r>
            <w:r w:rsidR="00427D25" w:rsidRPr="0055686B">
              <w:rPr>
                <w:color w:val="FF0000"/>
              </w:rPr>
              <w:t xml:space="preserve"> </w:t>
            </w:r>
            <w:r w:rsidR="006D2315">
              <w:rPr>
                <w:color w:val="FF0000"/>
              </w:rPr>
              <w:t xml:space="preserve">Blue </w:t>
            </w:r>
            <w:r w:rsidR="00427D25" w:rsidRPr="0055686B">
              <w:rPr>
                <w:color w:val="FF0000"/>
              </w:rPr>
              <w:t>(u</w:t>
            </w:r>
            <w:r>
              <w:rPr>
                <w:color w:val="FF0000"/>
              </w:rPr>
              <w:t>8</w:t>
            </w:r>
            <w:r w:rsidR="00427D25" w:rsidRPr="0055686B">
              <w:rPr>
                <w:color w:val="FF0000"/>
              </w:rPr>
              <w:t>)</w:t>
            </w:r>
          </w:p>
        </w:tc>
        <w:tc>
          <w:tcPr>
            <w:tcW w:w="1260" w:type="dxa"/>
          </w:tcPr>
          <w:p w:rsidR="00427D25" w:rsidRPr="0055686B" w:rsidRDefault="00427D25" w:rsidP="0055686B">
            <w:pPr>
              <w:rPr>
                <w:color w:val="FF0000"/>
              </w:rPr>
            </w:pPr>
          </w:p>
        </w:tc>
      </w:tr>
      <w:tr w:rsidR="00427D25" w:rsidTr="00427D25">
        <w:tc>
          <w:tcPr>
            <w:tcW w:w="3078" w:type="dxa"/>
          </w:tcPr>
          <w:p w:rsidR="00427D25" w:rsidRPr="0055686B" w:rsidRDefault="00CB677B" w:rsidP="0055686B">
            <w:pPr>
              <w:rPr>
                <w:color w:val="0070C0"/>
              </w:rPr>
            </w:pPr>
            <w:r>
              <w:rPr>
                <w:color w:val="0070C0"/>
              </w:rPr>
              <w:t>Scott Gallagher PSG (u8)</w:t>
            </w:r>
          </w:p>
        </w:tc>
        <w:tc>
          <w:tcPr>
            <w:tcW w:w="1890" w:type="dxa"/>
          </w:tcPr>
          <w:p w:rsidR="00427D25" w:rsidRPr="0055686B" w:rsidRDefault="00427D25" w:rsidP="0055686B">
            <w:pPr>
              <w:rPr>
                <w:color w:val="FF0000"/>
              </w:rPr>
            </w:pPr>
          </w:p>
        </w:tc>
        <w:tc>
          <w:tcPr>
            <w:tcW w:w="3600" w:type="dxa"/>
          </w:tcPr>
          <w:p w:rsidR="00427D25" w:rsidRPr="0055686B" w:rsidRDefault="00427D25" w:rsidP="0055686B">
            <w:pPr>
              <w:rPr>
                <w:color w:val="FF0000"/>
              </w:rPr>
            </w:pPr>
            <w:r w:rsidRPr="0055686B">
              <w:rPr>
                <w:color w:val="FF0000"/>
              </w:rPr>
              <w:t>Springfield Fire (u8)</w:t>
            </w:r>
          </w:p>
        </w:tc>
        <w:tc>
          <w:tcPr>
            <w:tcW w:w="1260" w:type="dxa"/>
          </w:tcPr>
          <w:p w:rsidR="00427D25" w:rsidRPr="0055686B" w:rsidRDefault="00427D25" w:rsidP="0055686B">
            <w:pPr>
              <w:rPr>
                <w:color w:val="FF0000"/>
              </w:rPr>
            </w:pPr>
          </w:p>
        </w:tc>
      </w:tr>
    </w:tbl>
    <w:p w:rsidR="00FD6287" w:rsidRPr="005A076C" w:rsidRDefault="0055686B" w:rsidP="0055686B">
      <w:pPr>
        <w:jc w:val="center"/>
        <w:rPr>
          <w:rFonts w:ascii="Arial" w:hAnsi="Arial" w:cs="Arial"/>
          <w:b/>
          <w:u w:val="single"/>
        </w:rPr>
      </w:pPr>
      <w:r w:rsidRPr="005A076C">
        <w:rPr>
          <w:rFonts w:ascii="Arial" w:hAnsi="Arial" w:cs="Arial"/>
          <w:b/>
          <w:u w:val="single"/>
        </w:rPr>
        <w:t>SASA U8 Boys MLK Invitational Tournament Schedule</w:t>
      </w:r>
    </w:p>
    <w:p w:rsidR="00E018C5" w:rsidRPr="00E018C5" w:rsidRDefault="00E018C5" w:rsidP="00427D25">
      <w:pPr>
        <w:jc w:val="center"/>
        <w:rPr>
          <w:rFonts w:ascii="Arial" w:hAnsi="Arial" w:cs="Arial"/>
          <w:i/>
        </w:rPr>
      </w:pPr>
      <w:r w:rsidRPr="00E018C5">
        <w:rPr>
          <w:rFonts w:ascii="Arial" w:hAnsi="Arial" w:cs="Arial"/>
          <w:i/>
        </w:rPr>
        <w:t>(Top 2 teams in each bracket advance to Semi Finals)</w:t>
      </w:r>
    </w:p>
    <w:p w:rsidR="00C50070" w:rsidRPr="005A076C" w:rsidRDefault="00C50070">
      <w:pPr>
        <w:rPr>
          <w:rFonts w:ascii="Arial" w:hAnsi="Arial" w:cs="Arial"/>
          <w:b/>
          <w:u w:val="single"/>
        </w:rPr>
      </w:pPr>
      <w:r w:rsidRPr="005A076C">
        <w:rPr>
          <w:rFonts w:ascii="Arial" w:hAnsi="Arial" w:cs="Arial"/>
          <w:b/>
          <w:u w:val="single"/>
        </w:rPr>
        <w:t>Sunday – January 18, 2015</w:t>
      </w:r>
    </w:p>
    <w:tbl>
      <w:tblPr>
        <w:tblStyle w:val="TableGrid"/>
        <w:tblpPr w:leftFromText="180" w:rightFromText="180" w:vertAnchor="text" w:tblpY="1"/>
        <w:tblOverlap w:val="never"/>
        <w:tblW w:w="0" w:type="auto"/>
        <w:tblLook w:val="04A0" w:firstRow="1" w:lastRow="0" w:firstColumn="1" w:lastColumn="0" w:noHBand="0" w:noVBand="1"/>
      </w:tblPr>
      <w:tblGrid>
        <w:gridCol w:w="742"/>
        <w:gridCol w:w="2696"/>
        <w:gridCol w:w="3240"/>
        <w:gridCol w:w="990"/>
      </w:tblGrid>
      <w:tr w:rsidR="00627D97" w:rsidRPr="005A076C" w:rsidTr="002A7988">
        <w:tc>
          <w:tcPr>
            <w:tcW w:w="742" w:type="dxa"/>
          </w:tcPr>
          <w:p w:rsidR="00627D97" w:rsidRPr="005A076C" w:rsidRDefault="00627D97" w:rsidP="002A7988">
            <w:pPr>
              <w:jc w:val="center"/>
              <w:rPr>
                <w:rFonts w:ascii="Arial" w:hAnsi="Arial" w:cs="Arial"/>
              </w:rPr>
            </w:pPr>
            <w:r w:rsidRPr="005A076C">
              <w:rPr>
                <w:rFonts w:ascii="Arial" w:hAnsi="Arial" w:cs="Arial"/>
              </w:rPr>
              <w:t>Time</w:t>
            </w:r>
          </w:p>
        </w:tc>
        <w:tc>
          <w:tcPr>
            <w:tcW w:w="2696" w:type="dxa"/>
          </w:tcPr>
          <w:p w:rsidR="00627D97" w:rsidRPr="005A076C" w:rsidRDefault="00627D97" w:rsidP="002A7988">
            <w:pPr>
              <w:jc w:val="center"/>
              <w:rPr>
                <w:rFonts w:ascii="Arial" w:hAnsi="Arial" w:cs="Arial"/>
              </w:rPr>
            </w:pPr>
            <w:r w:rsidRPr="005A076C">
              <w:rPr>
                <w:rFonts w:ascii="Arial" w:hAnsi="Arial" w:cs="Arial"/>
              </w:rPr>
              <w:t>Home Team</w:t>
            </w:r>
          </w:p>
        </w:tc>
        <w:tc>
          <w:tcPr>
            <w:tcW w:w="3240" w:type="dxa"/>
          </w:tcPr>
          <w:p w:rsidR="00627D97" w:rsidRPr="005A076C" w:rsidRDefault="00627D97" w:rsidP="002A7988">
            <w:pPr>
              <w:jc w:val="center"/>
              <w:rPr>
                <w:rFonts w:ascii="Arial" w:hAnsi="Arial" w:cs="Arial"/>
              </w:rPr>
            </w:pPr>
            <w:r w:rsidRPr="005A076C">
              <w:rPr>
                <w:rFonts w:ascii="Arial" w:hAnsi="Arial" w:cs="Arial"/>
              </w:rPr>
              <w:t>Away Team</w:t>
            </w:r>
          </w:p>
        </w:tc>
        <w:tc>
          <w:tcPr>
            <w:tcW w:w="990" w:type="dxa"/>
          </w:tcPr>
          <w:p w:rsidR="00627D97" w:rsidRPr="005A076C" w:rsidRDefault="00627D97" w:rsidP="002A7988">
            <w:pPr>
              <w:jc w:val="center"/>
              <w:rPr>
                <w:rFonts w:ascii="Arial" w:hAnsi="Arial" w:cs="Arial"/>
              </w:rPr>
            </w:pPr>
            <w:r w:rsidRPr="005A076C">
              <w:rPr>
                <w:rFonts w:ascii="Arial" w:hAnsi="Arial" w:cs="Arial"/>
              </w:rPr>
              <w:t>Score</w:t>
            </w:r>
          </w:p>
        </w:tc>
      </w:tr>
      <w:tr w:rsidR="00627D97" w:rsidRPr="005A076C" w:rsidTr="002A7988">
        <w:tc>
          <w:tcPr>
            <w:tcW w:w="742" w:type="dxa"/>
          </w:tcPr>
          <w:p w:rsidR="00627D97" w:rsidRPr="005A076C" w:rsidRDefault="00162E65" w:rsidP="00162E65">
            <w:pPr>
              <w:rPr>
                <w:rFonts w:ascii="Arial" w:hAnsi="Arial" w:cs="Arial"/>
              </w:rPr>
            </w:pPr>
            <w:r>
              <w:rPr>
                <w:rFonts w:ascii="Arial" w:hAnsi="Arial" w:cs="Arial"/>
              </w:rPr>
              <w:t>Noon</w:t>
            </w:r>
          </w:p>
        </w:tc>
        <w:tc>
          <w:tcPr>
            <w:tcW w:w="2696" w:type="dxa"/>
          </w:tcPr>
          <w:p w:rsidR="00627D97" w:rsidRPr="005A076C" w:rsidRDefault="00627D97" w:rsidP="002A7988">
            <w:pPr>
              <w:rPr>
                <w:rFonts w:ascii="Arial" w:hAnsi="Arial" w:cs="Arial"/>
                <w:color w:val="0070C0"/>
              </w:rPr>
            </w:pPr>
            <w:r w:rsidRPr="005A076C">
              <w:rPr>
                <w:rFonts w:ascii="Arial" w:hAnsi="Arial" w:cs="Arial"/>
                <w:color w:val="0070C0"/>
              </w:rPr>
              <w:t>SASA White</w:t>
            </w:r>
          </w:p>
        </w:tc>
        <w:tc>
          <w:tcPr>
            <w:tcW w:w="3240" w:type="dxa"/>
          </w:tcPr>
          <w:p w:rsidR="00627D97" w:rsidRPr="005A076C" w:rsidRDefault="00627D97" w:rsidP="002A7988">
            <w:pPr>
              <w:rPr>
                <w:rFonts w:ascii="Arial" w:hAnsi="Arial" w:cs="Arial"/>
                <w:color w:val="0070C0"/>
              </w:rPr>
            </w:pPr>
            <w:r w:rsidRPr="005A076C">
              <w:rPr>
                <w:rFonts w:ascii="Arial" w:hAnsi="Arial" w:cs="Arial"/>
                <w:color w:val="0070C0"/>
              </w:rPr>
              <w:t>Jacksonville Soccer Club</w:t>
            </w:r>
          </w:p>
        </w:tc>
        <w:tc>
          <w:tcPr>
            <w:tcW w:w="990" w:type="dxa"/>
          </w:tcPr>
          <w:p w:rsidR="00627D97" w:rsidRPr="005A076C" w:rsidRDefault="00627D97" w:rsidP="002A7988">
            <w:pPr>
              <w:rPr>
                <w:rFonts w:ascii="Arial" w:hAnsi="Arial" w:cs="Arial"/>
              </w:rPr>
            </w:pPr>
          </w:p>
        </w:tc>
      </w:tr>
      <w:tr w:rsidR="00162E65" w:rsidRPr="005A076C" w:rsidTr="002A7988">
        <w:tc>
          <w:tcPr>
            <w:tcW w:w="742" w:type="dxa"/>
          </w:tcPr>
          <w:p w:rsidR="00162E65" w:rsidRPr="005A076C" w:rsidRDefault="00162E65" w:rsidP="00162E65">
            <w:pPr>
              <w:rPr>
                <w:rFonts w:ascii="Arial" w:hAnsi="Arial" w:cs="Arial"/>
              </w:rPr>
            </w:pPr>
            <w:r>
              <w:rPr>
                <w:rFonts w:ascii="Arial" w:hAnsi="Arial" w:cs="Arial"/>
              </w:rPr>
              <w:t>1pm</w:t>
            </w:r>
          </w:p>
        </w:tc>
        <w:tc>
          <w:tcPr>
            <w:tcW w:w="2696" w:type="dxa"/>
          </w:tcPr>
          <w:p w:rsidR="00162E65" w:rsidRPr="00CB677B" w:rsidRDefault="00162E65" w:rsidP="00162E65">
            <w:pPr>
              <w:rPr>
                <w:rFonts w:ascii="Arial" w:hAnsi="Arial" w:cs="Arial"/>
                <w:color w:val="0070C0"/>
              </w:rPr>
            </w:pPr>
            <w:r>
              <w:rPr>
                <w:rFonts w:ascii="Arial" w:hAnsi="Arial" w:cs="Arial"/>
                <w:color w:val="0070C0"/>
              </w:rPr>
              <w:t>Scott Gallagher</w:t>
            </w:r>
          </w:p>
        </w:tc>
        <w:tc>
          <w:tcPr>
            <w:tcW w:w="3240" w:type="dxa"/>
          </w:tcPr>
          <w:p w:rsidR="00162E65" w:rsidRPr="005A076C" w:rsidRDefault="00162E65" w:rsidP="00162E65">
            <w:pPr>
              <w:rPr>
                <w:rFonts w:ascii="Arial" w:hAnsi="Arial" w:cs="Arial"/>
              </w:rPr>
            </w:pPr>
            <w:r w:rsidRPr="006D2315">
              <w:rPr>
                <w:rFonts w:ascii="Arial" w:hAnsi="Arial" w:cs="Arial"/>
                <w:color w:val="0070C0"/>
              </w:rPr>
              <w:t>Midwest Reign</w:t>
            </w:r>
          </w:p>
        </w:tc>
        <w:tc>
          <w:tcPr>
            <w:tcW w:w="990" w:type="dxa"/>
          </w:tcPr>
          <w:p w:rsidR="00162E65" w:rsidRPr="005A076C" w:rsidRDefault="00162E65" w:rsidP="00162E65">
            <w:pPr>
              <w:rPr>
                <w:rFonts w:ascii="Arial" w:hAnsi="Arial" w:cs="Arial"/>
              </w:rPr>
            </w:pPr>
          </w:p>
        </w:tc>
      </w:tr>
      <w:tr w:rsidR="00162E65" w:rsidRPr="005A076C" w:rsidTr="002A7988">
        <w:tc>
          <w:tcPr>
            <w:tcW w:w="742" w:type="dxa"/>
          </w:tcPr>
          <w:p w:rsidR="00162E65" w:rsidRPr="005A076C" w:rsidRDefault="00162E65" w:rsidP="00162E65">
            <w:pPr>
              <w:rPr>
                <w:rFonts w:ascii="Arial" w:hAnsi="Arial" w:cs="Arial"/>
              </w:rPr>
            </w:pPr>
            <w:r>
              <w:rPr>
                <w:rFonts w:ascii="Arial" w:hAnsi="Arial" w:cs="Arial"/>
              </w:rPr>
              <w:t>2</w:t>
            </w:r>
            <w:r w:rsidRPr="005A076C">
              <w:rPr>
                <w:rFonts w:ascii="Arial" w:hAnsi="Arial" w:cs="Arial"/>
              </w:rPr>
              <w:t>pm</w:t>
            </w:r>
          </w:p>
        </w:tc>
        <w:tc>
          <w:tcPr>
            <w:tcW w:w="2696" w:type="dxa"/>
          </w:tcPr>
          <w:p w:rsidR="00162E65" w:rsidRPr="005A076C" w:rsidRDefault="00162E65" w:rsidP="00162E65">
            <w:pPr>
              <w:rPr>
                <w:rFonts w:ascii="Arial" w:hAnsi="Arial" w:cs="Arial"/>
              </w:rPr>
            </w:pPr>
            <w:proofErr w:type="spellStart"/>
            <w:r w:rsidRPr="006D2315">
              <w:rPr>
                <w:rFonts w:ascii="Arial" w:hAnsi="Arial" w:cs="Arial"/>
                <w:color w:val="0070C0"/>
              </w:rPr>
              <w:t>Equez</w:t>
            </w:r>
            <w:proofErr w:type="spellEnd"/>
            <w:r w:rsidRPr="006D2315">
              <w:rPr>
                <w:rFonts w:ascii="Arial" w:hAnsi="Arial" w:cs="Arial"/>
                <w:color w:val="0070C0"/>
              </w:rPr>
              <w:t xml:space="preserve"> FC</w:t>
            </w:r>
          </w:p>
        </w:tc>
        <w:tc>
          <w:tcPr>
            <w:tcW w:w="3240" w:type="dxa"/>
          </w:tcPr>
          <w:p w:rsidR="00162E65" w:rsidRPr="005A076C" w:rsidRDefault="00162E65" w:rsidP="00162E65">
            <w:pPr>
              <w:rPr>
                <w:rFonts w:ascii="Arial" w:hAnsi="Arial" w:cs="Arial"/>
              </w:rPr>
            </w:pPr>
            <w:r w:rsidRPr="006D2315">
              <w:rPr>
                <w:rFonts w:ascii="Arial" w:hAnsi="Arial" w:cs="Arial"/>
                <w:color w:val="FF0000"/>
              </w:rPr>
              <w:t>John Gaspar Soccer Academy</w:t>
            </w:r>
          </w:p>
        </w:tc>
        <w:tc>
          <w:tcPr>
            <w:tcW w:w="990" w:type="dxa"/>
          </w:tcPr>
          <w:p w:rsidR="00162E65" w:rsidRPr="005A076C" w:rsidRDefault="00162E65" w:rsidP="00162E65">
            <w:pPr>
              <w:rPr>
                <w:rFonts w:ascii="Arial" w:hAnsi="Arial" w:cs="Arial"/>
              </w:rPr>
            </w:pPr>
          </w:p>
        </w:tc>
      </w:tr>
      <w:tr w:rsidR="00162E65" w:rsidRPr="005A076C" w:rsidTr="002A7988">
        <w:tc>
          <w:tcPr>
            <w:tcW w:w="742" w:type="dxa"/>
          </w:tcPr>
          <w:p w:rsidR="00162E65" w:rsidRPr="005A076C" w:rsidRDefault="00162E65" w:rsidP="00162E65">
            <w:pPr>
              <w:rPr>
                <w:rFonts w:ascii="Arial" w:hAnsi="Arial" w:cs="Arial"/>
              </w:rPr>
            </w:pPr>
            <w:r>
              <w:rPr>
                <w:rFonts w:ascii="Arial" w:hAnsi="Arial" w:cs="Arial"/>
              </w:rPr>
              <w:t>3</w:t>
            </w:r>
            <w:r w:rsidRPr="005A076C">
              <w:rPr>
                <w:rFonts w:ascii="Arial" w:hAnsi="Arial" w:cs="Arial"/>
              </w:rPr>
              <w:t>pm</w:t>
            </w:r>
          </w:p>
        </w:tc>
        <w:tc>
          <w:tcPr>
            <w:tcW w:w="2696" w:type="dxa"/>
          </w:tcPr>
          <w:p w:rsidR="00162E65" w:rsidRPr="006D2315" w:rsidRDefault="00162E65" w:rsidP="00162E65">
            <w:pPr>
              <w:rPr>
                <w:rFonts w:ascii="Arial" w:hAnsi="Arial" w:cs="Arial"/>
                <w:color w:val="FF0000"/>
              </w:rPr>
            </w:pPr>
            <w:r w:rsidRPr="006D2315">
              <w:rPr>
                <w:rFonts w:ascii="Arial" w:hAnsi="Arial" w:cs="Arial"/>
                <w:color w:val="FF0000"/>
              </w:rPr>
              <w:t>Rochester Soccer Club</w:t>
            </w:r>
          </w:p>
        </w:tc>
        <w:tc>
          <w:tcPr>
            <w:tcW w:w="3240" w:type="dxa"/>
          </w:tcPr>
          <w:p w:rsidR="00162E65" w:rsidRPr="006D2315" w:rsidRDefault="00162E65" w:rsidP="00162E65">
            <w:pPr>
              <w:rPr>
                <w:rFonts w:ascii="Arial" w:hAnsi="Arial" w:cs="Arial"/>
                <w:color w:val="FF0000"/>
              </w:rPr>
            </w:pPr>
            <w:r w:rsidRPr="006D2315">
              <w:rPr>
                <w:rFonts w:ascii="Arial" w:hAnsi="Arial" w:cs="Arial"/>
                <w:color w:val="FF0000"/>
              </w:rPr>
              <w:t>Springfield Fire</w:t>
            </w:r>
          </w:p>
        </w:tc>
        <w:tc>
          <w:tcPr>
            <w:tcW w:w="990" w:type="dxa"/>
          </w:tcPr>
          <w:p w:rsidR="00162E65" w:rsidRPr="005A076C" w:rsidRDefault="00162E65" w:rsidP="00162E65">
            <w:pPr>
              <w:rPr>
                <w:rFonts w:ascii="Arial" w:hAnsi="Arial" w:cs="Arial"/>
              </w:rPr>
            </w:pPr>
          </w:p>
        </w:tc>
      </w:tr>
      <w:tr w:rsidR="00162E65" w:rsidRPr="005A076C" w:rsidTr="002A7988">
        <w:tc>
          <w:tcPr>
            <w:tcW w:w="742" w:type="dxa"/>
          </w:tcPr>
          <w:p w:rsidR="00162E65" w:rsidRPr="005A076C" w:rsidRDefault="00162E65" w:rsidP="00162E65">
            <w:pPr>
              <w:rPr>
                <w:rFonts w:ascii="Arial" w:hAnsi="Arial" w:cs="Arial"/>
              </w:rPr>
            </w:pPr>
            <w:r>
              <w:rPr>
                <w:rFonts w:ascii="Arial" w:hAnsi="Arial" w:cs="Arial"/>
              </w:rPr>
              <w:t>4</w:t>
            </w:r>
            <w:r w:rsidRPr="005A076C">
              <w:rPr>
                <w:rFonts w:ascii="Arial" w:hAnsi="Arial" w:cs="Arial"/>
              </w:rPr>
              <w:t>pm</w:t>
            </w:r>
          </w:p>
        </w:tc>
        <w:tc>
          <w:tcPr>
            <w:tcW w:w="2696" w:type="dxa"/>
          </w:tcPr>
          <w:p w:rsidR="00162E65" w:rsidRPr="006D2315" w:rsidRDefault="00162E65" w:rsidP="00162E65">
            <w:pPr>
              <w:rPr>
                <w:rFonts w:ascii="Arial" w:hAnsi="Arial" w:cs="Arial"/>
                <w:color w:val="FF0000"/>
              </w:rPr>
            </w:pPr>
            <w:r w:rsidRPr="006D2315">
              <w:rPr>
                <w:rFonts w:ascii="Arial" w:hAnsi="Arial" w:cs="Arial"/>
                <w:color w:val="FF0000"/>
              </w:rPr>
              <w:t>SASA Blue</w:t>
            </w:r>
          </w:p>
        </w:tc>
        <w:tc>
          <w:tcPr>
            <w:tcW w:w="3240" w:type="dxa"/>
          </w:tcPr>
          <w:p w:rsidR="00162E65" w:rsidRPr="006D2315" w:rsidRDefault="00162E65" w:rsidP="00162E65">
            <w:pPr>
              <w:rPr>
                <w:rFonts w:ascii="Arial" w:hAnsi="Arial" w:cs="Arial"/>
                <w:color w:val="FF0000"/>
              </w:rPr>
            </w:pPr>
            <w:r w:rsidRPr="006D2315">
              <w:rPr>
                <w:rFonts w:ascii="Arial" w:hAnsi="Arial" w:cs="Arial"/>
                <w:color w:val="FF0000"/>
              </w:rPr>
              <w:t>Jedi United</w:t>
            </w:r>
          </w:p>
        </w:tc>
        <w:tc>
          <w:tcPr>
            <w:tcW w:w="990" w:type="dxa"/>
          </w:tcPr>
          <w:p w:rsidR="00162E65" w:rsidRPr="005A076C" w:rsidRDefault="00162E65" w:rsidP="00162E65">
            <w:pPr>
              <w:rPr>
                <w:rFonts w:ascii="Arial" w:hAnsi="Arial" w:cs="Arial"/>
              </w:rPr>
            </w:pPr>
          </w:p>
        </w:tc>
      </w:tr>
      <w:tr w:rsidR="00162E65" w:rsidRPr="005A076C" w:rsidTr="002A7988">
        <w:tc>
          <w:tcPr>
            <w:tcW w:w="742" w:type="dxa"/>
          </w:tcPr>
          <w:p w:rsidR="00162E65" w:rsidRPr="005A076C" w:rsidRDefault="00162E65" w:rsidP="00162E65">
            <w:pPr>
              <w:rPr>
                <w:rFonts w:ascii="Arial" w:hAnsi="Arial" w:cs="Arial"/>
              </w:rPr>
            </w:pPr>
            <w:r>
              <w:rPr>
                <w:rFonts w:ascii="Arial" w:hAnsi="Arial" w:cs="Arial"/>
              </w:rPr>
              <w:t>5</w:t>
            </w:r>
            <w:r w:rsidRPr="005A076C">
              <w:rPr>
                <w:rFonts w:ascii="Arial" w:hAnsi="Arial" w:cs="Arial"/>
              </w:rPr>
              <w:t>pm</w:t>
            </w:r>
          </w:p>
        </w:tc>
        <w:tc>
          <w:tcPr>
            <w:tcW w:w="2696" w:type="dxa"/>
          </w:tcPr>
          <w:p w:rsidR="00162E65" w:rsidRPr="005A076C" w:rsidRDefault="00162E65" w:rsidP="00162E65">
            <w:pPr>
              <w:rPr>
                <w:rFonts w:ascii="Arial" w:hAnsi="Arial" w:cs="Arial"/>
                <w:color w:val="0070C0"/>
              </w:rPr>
            </w:pPr>
            <w:proofErr w:type="spellStart"/>
            <w:r>
              <w:rPr>
                <w:rFonts w:ascii="Arial" w:hAnsi="Arial" w:cs="Arial"/>
                <w:color w:val="0070C0"/>
              </w:rPr>
              <w:t>Eguez</w:t>
            </w:r>
            <w:proofErr w:type="spellEnd"/>
            <w:r>
              <w:rPr>
                <w:rFonts w:ascii="Arial" w:hAnsi="Arial" w:cs="Arial"/>
                <w:color w:val="0070C0"/>
              </w:rPr>
              <w:t xml:space="preserve"> FC</w:t>
            </w:r>
          </w:p>
        </w:tc>
        <w:tc>
          <w:tcPr>
            <w:tcW w:w="3240" w:type="dxa"/>
          </w:tcPr>
          <w:p w:rsidR="00162E65" w:rsidRPr="005A076C" w:rsidRDefault="00162E65" w:rsidP="00162E65">
            <w:pPr>
              <w:rPr>
                <w:rFonts w:ascii="Arial" w:hAnsi="Arial" w:cs="Arial"/>
                <w:color w:val="0070C0"/>
              </w:rPr>
            </w:pPr>
            <w:r>
              <w:rPr>
                <w:rFonts w:ascii="Arial" w:hAnsi="Arial" w:cs="Arial"/>
                <w:color w:val="0070C0"/>
              </w:rPr>
              <w:t>Scott Gallagher</w:t>
            </w:r>
          </w:p>
        </w:tc>
        <w:tc>
          <w:tcPr>
            <w:tcW w:w="990" w:type="dxa"/>
          </w:tcPr>
          <w:p w:rsidR="00162E65" w:rsidRPr="005A076C" w:rsidRDefault="00162E65" w:rsidP="00162E65">
            <w:pPr>
              <w:rPr>
                <w:rFonts w:ascii="Arial" w:hAnsi="Arial" w:cs="Arial"/>
              </w:rPr>
            </w:pPr>
          </w:p>
        </w:tc>
      </w:tr>
      <w:tr w:rsidR="00162E65" w:rsidRPr="005A076C" w:rsidTr="002A7988">
        <w:tc>
          <w:tcPr>
            <w:tcW w:w="742" w:type="dxa"/>
          </w:tcPr>
          <w:p w:rsidR="00162E65" w:rsidRPr="005A076C" w:rsidRDefault="00162E65" w:rsidP="00162E65">
            <w:pPr>
              <w:rPr>
                <w:rFonts w:ascii="Arial" w:hAnsi="Arial" w:cs="Arial"/>
              </w:rPr>
            </w:pPr>
            <w:r>
              <w:rPr>
                <w:rFonts w:ascii="Arial" w:hAnsi="Arial" w:cs="Arial"/>
              </w:rPr>
              <w:t>6</w:t>
            </w:r>
            <w:r w:rsidRPr="005A076C">
              <w:rPr>
                <w:rFonts w:ascii="Arial" w:hAnsi="Arial" w:cs="Arial"/>
              </w:rPr>
              <w:t>pm</w:t>
            </w:r>
          </w:p>
        </w:tc>
        <w:tc>
          <w:tcPr>
            <w:tcW w:w="2696" w:type="dxa"/>
          </w:tcPr>
          <w:p w:rsidR="00162E65" w:rsidRPr="005A076C" w:rsidRDefault="00162E65" w:rsidP="00162E65">
            <w:pPr>
              <w:rPr>
                <w:rFonts w:ascii="Arial" w:hAnsi="Arial" w:cs="Arial"/>
                <w:color w:val="0070C0"/>
              </w:rPr>
            </w:pPr>
            <w:r>
              <w:rPr>
                <w:rFonts w:ascii="Arial" w:hAnsi="Arial" w:cs="Arial"/>
                <w:color w:val="0070C0"/>
              </w:rPr>
              <w:t>Midwest Reign</w:t>
            </w:r>
          </w:p>
        </w:tc>
        <w:tc>
          <w:tcPr>
            <w:tcW w:w="3240" w:type="dxa"/>
          </w:tcPr>
          <w:p w:rsidR="00162E65" w:rsidRPr="005A076C" w:rsidRDefault="00162E65" w:rsidP="00162E65">
            <w:pPr>
              <w:rPr>
                <w:rFonts w:ascii="Arial" w:hAnsi="Arial" w:cs="Arial"/>
                <w:color w:val="0070C0"/>
              </w:rPr>
            </w:pPr>
            <w:r>
              <w:rPr>
                <w:rFonts w:ascii="Arial" w:hAnsi="Arial" w:cs="Arial"/>
                <w:color w:val="0070C0"/>
              </w:rPr>
              <w:t>Jacksonville Soccer Club</w:t>
            </w:r>
          </w:p>
        </w:tc>
        <w:tc>
          <w:tcPr>
            <w:tcW w:w="990" w:type="dxa"/>
          </w:tcPr>
          <w:p w:rsidR="00162E65" w:rsidRPr="005A076C" w:rsidRDefault="00162E65" w:rsidP="00162E65">
            <w:pPr>
              <w:rPr>
                <w:rFonts w:ascii="Arial" w:hAnsi="Arial" w:cs="Arial"/>
              </w:rPr>
            </w:pPr>
          </w:p>
        </w:tc>
      </w:tr>
      <w:tr w:rsidR="00162E65" w:rsidRPr="005A076C" w:rsidTr="002A7988">
        <w:tc>
          <w:tcPr>
            <w:tcW w:w="742" w:type="dxa"/>
          </w:tcPr>
          <w:p w:rsidR="00162E65" w:rsidRPr="005A076C" w:rsidRDefault="00162E65" w:rsidP="00162E65">
            <w:pPr>
              <w:rPr>
                <w:rFonts w:ascii="Arial" w:hAnsi="Arial" w:cs="Arial"/>
              </w:rPr>
            </w:pPr>
            <w:r>
              <w:rPr>
                <w:rFonts w:ascii="Arial" w:hAnsi="Arial" w:cs="Arial"/>
              </w:rPr>
              <w:t>7</w:t>
            </w:r>
            <w:r w:rsidRPr="005A076C">
              <w:rPr>
                <w:rFonts w:ascii="Arial" w:hAnsi="Arial" w:cs="Arial"/>
              </w:rPr>
              <w:t>pm</w:t>
            </w:r>
          </w:p>
        </w:tc>
        <w:tc>
          <w:tcPr>
            <w:tcW w:w="2696" w:type="dxa"/>
          </w:tcPr>
          <w:p w:rsidR="00162E65" w:rsidRPr="005A076C" w:rsidRDefault="00162E65" w:rsidP="00162E65">
            <w:pPr>
              <w:rPr>
                <w:rFonts w:ascii="Arial" w:hAnsi="Arial" w:cs="Arial"/>
              </w:rPr>
            </w:pPr>
            <w:r w:rsidRPr="006D2315">
              <w:rPr>
                <w:rFonts w:ascii="Arial" w:hAnsi="Arial" w:cs="Arial"/>
                <w:color w:val="0070C0"/>
              </w:rPr>
              <w:t>SASA White</w:t>
            </w:r>
          </w:p>
        </w:tc>
        <w:tc>
          <w:tcPr>
            <w:tcW w:w="3240" w:type="dxa"/>
          </w:tcPr>
          <w:p w:rsidR="00162E65" w:rsidRPr="005A076C" w:rsidRDefault="00162E65" w:rsidP="00162E65">
            <w:pPr>
              <w:rPr>
                <w:rFonts w:ascii="Arial" w:hAnsi="Arial" w:cs="Arial"/>
              </w:rPr>
            </w:pPr>
            <w:r w:rsidRPr="006D2315">
              <w:rPr>
                <w:rFonts w:ascii="Arial" w:hAnsi="Arial" w:cs="Arial"/>
                <w:color w:val="FF0000"/>
              </w:rPr>
              <w:t>Springfield Fire</w:t>
            </w:r>
          </w:p>
        </w:tc>
        <w:tc>
          <w:tcPr>
            <w:tcW w:w="990" w:type="dxa"/>
          </w:tcPr>
          <w:p w:rsidR="00162E65" w:rsidRPr="005A076C" w:rsidRDefault="00162E65" w:rsidP="00162E65">
            <w:pPr>
              <w:rPr>
                <w:rFonts w:ascii="Arial" w:hAnsi="Arial" w:cs="Arial"/>
              </w:rPr>
            </w:pPr>
          </w:p>
        </w:tc>
      </w:tr>
      <w:tr w:rsidR="00162E65" w:rsidRPr="005A076C" w:rsidTr="002A7988">
        <w:tc>
          <w:tcPr>
            <w:tcW w:w="742" w:type="dxa"/>
          </w:tcPr>
          <w:p w:rsidR="00162E65" w:rsidRPr="005A076C" w:rsidRDefault="00162E65" w:rsidP="00162E65">
            <w:pPr>
              <w:rPr>
                <w:rFonts w:ascii="Arial" w:hAnsi="Arial" w:cs="Arial"/>
              </w:rPr>
            </w:pPr>
            <w:r>
              <w:rPr>
                <w:rFonts w:ascii="Arial" w:hAnsi="Arial" w:cs="Arial"/>
              </w:rPr>
              <w:t>8</w:t>
            </w:r>
            <w:r w:rsidRPr="005A076C">
              <w:rPr>
                <w:rFonts w:ascii="Arial" w:hAnsi="Arial" w:cs="Arial"/>
              </w:rPr>
              <w:t>pm</w:t>
            </w:r>
          </w:p>
        </w:tc>
        <w:tc>
          <w:tcPr>
            <w:tcW w:w="2696" w:type="dxa"/>
          </w:tcPr>
          <w:p w:rsidR="00162E65" w:rsidRPr="006D2315" w:rsidRDefault="00162E65" w:rsidP="00162E65">
            <w:pPr>
              <w:rPr>
                <w:rFonts w:ascii="Arial" w:hAnsi="Arial" w:cs="Arial"/>
                <w:color w:val="FF0000"/>
              </w:rPr>
            </w:pPr>
            <w:r>
              <w:rPr>
                <w:rFonts w:ascii="Arial" w:hAnsi="Arial" w:cs="Arial"/>
                <w:color w:val="FF0000"/>
              </w:rPr>
              <w:t>Jedi United</w:t>
            </w:r>
          </w:p>
        </w:tc>
        <w:tc>
          <w:tcPr>
            <w:tcW w:w="3240" w:type="dxa"/>
          </w:tcPr>
          <w:p w:rsidR="00162E65" w:rsidRPr="006D2315" w:rsidRDefault="00162E65" w:rsidP="00162E65">
            <w:pPr>
              <w:rPr>
                <w:rFonts w:ascii="Arial" w:hAnsi="Arial" w:cs="Arial"/>
                <w:color w:val="FF0000"/>
              </w:rPr>
            </w:pPr>
            <w:r>
              <w:rPr>
                <w:rFonts w:ascii="Arial" w:hAnsi="Arial" w:cs="Arial"/>
                <w:color w:val="FF0000"/>
              </w:rPr>
              <w:t>John Gaspar Soccer Academy</w:t>
            </w:r>
          </w:p>
        </w:tc>
        <w:tc>
          <w:tcPr>
            <w:tcW w:w="990" w:type="dxa"/>
          </w:tcPr>
          <w:p w:rsidR="00162E65" w:rsidRPr="005A076C" w:rsidRDefault="00162E65" w:rsidP="00162E65">
            <w:pPr>
              <w:rPr>
                <w:rFonts w:ascii="Arial" w:hAnsi="Arial" w:cs="Arial"/>
              </w:rPr>
            </w:pPr>
          </w:p>
        </w:tc>
      </w:tr>
      <w:tr w:rsidR="006D2315" w:rsidRPr="005A076C" w:rsidTr="002A7988">
        <w:tc>
          <w:tcPr>
            <w:tcW w:w="742" w:type="dxa"/>
          </w:tcPr>
          <w:p w:rsidR="006D2315" w:rsidRPr="005A076C" w:rsidRDefault="00162E65" w:rsidP="006D2315">
            <w:pPr>
              <w:rPr>
                <w:rFonts w:ascii="Arial" w:hAnsi="Arial" w:cs="Arial"/>
              </w:rPr>
            </w:pPr>
            <w:r>
              <w:rPr>
                <w:rFonts w:ascii="Arial" w:hAnsi="Arial" w:cs="Arial"/>
              </w:rPr>
              <w:t>9pm</w:t>
            </w:r>
            <w:bookmarkStart w:id="0" w:name="_GoBack"/>
            <w:bookmarkEnd w:id="0"/>
          </w:p>
        </w:tc>
        <w:tc>
          <w:tcPr>
            <w:tcW w:w="2696" w:type="dxa"/>
          </w:tcPr>
          <w:p w:rsidR="006D2315" w:rsidRPr="006D2315" w:rsidRDefault="006D2315" w:rsidP="006D2315">
            <w:pPr>
              <w:rPr>
                <w:rFonts w:ascii="Arial" w:hAnsi="Arial" w:cs="Arial"/>
                <w:color w:val="FF0000"/>
              </w:rPr>
            </w:pPr>
            <w:r w:rsidRPr="006D2315">
              <w:rPr>
                <w:rFonts w:ascii="Arial" w:hAnsi="Arial" w:cs="Arial"/>
                <w:color w:val="FF0000"/>
              </w:rPr>
              <w:t>SASA Blue</w:t>
            </w:r>
          </w:p>
        </w:tc>
        <w:tc>
          <w:tcPr>
            <w:tcW w:w="3240" w:type="dxa"/>
          </w:tcPr>
          <w:p w:rsidR="006D2315" w:rsidRPr="006D2315" w:rsidRDefault="006D2315" w:rsidP="006D2315">
            <w:pPr>
              <w:rPr>
                <w:rFonts w:ascii="Arial" w:hAnsi="Arial" w:cs="Arial"/>
                <w:color w:val="FF0000"/>
              </w:rPr>
            </w:pPr>
            <w:r w:rsidRPr="006D2315">
              <w:rPr>
                <w:rFonts w:ascii="Arial" w:hAnsi="Arial" w:cs="Arial"/>
                <w:color w:val="FF0000"/>
              </w:rPr>
              <w:t>Rochester Soccer Club</w:t>
            </w:r>
          </w:p>
        </w:tc>
        <w:tc>
          <w:tcPr>
            <w:tcW w:w="990" w:type="dxa"/>
          </w:tcPr>
          <w:p w:rsidR="006D2315" w:rsidRPr="005A076C" w:rsidRDefault="006D2315" w:rsidP="006D2315">
            <w:pPr>
              <w:rPr>
                <w:rFonts w:ascii="Arial" w:hAnsi="Arial" w:cs="Arial"/>
              </w:rPr>
            </w:pPr>
          </w:p>
        </w:tc>
      </w:tr>
    </w:tbl>
    <w:p w:rsidR="00C50070" w:rsidRPr="005A076C" w:rsidRDefault="00427D25">
      <w:pPr>
        <w:rPr>
          <w:rFonts w:ascii="Arial" w:hAnsi="Arial" w:cs="Arial"/>
        </w:rPr>
      </w:pPr>
      <w:r>
        <w:rPr>
          <w:rFonts w:ascii="Arial" w:hAnsi="Arial" w:cs="Arial"/>
          <w:b/>
          <w:noProof/>
          <w:u w:val="single"/>
        </w:rPr>
        <w:drawing>
          <wp:anchor distT="0" distB="0" distL="114300" distR="114300" simplePos="0" relativeHeight="251658240" behindDoc="1" locked="0" layoutInCell="1" allowOverlap="1" wp14:anchorId="41385D39" wp14:editId="2A5D2229">
            <wp:simplePos x="0" y="0"/>
            <wp:positionH relativeFrom="column">
              <wp:posOffset>-7620</wp:posOffset>
            </wp:positionH>
            <wp:positionV relativeFrom="paragraph">
              <wp:posOffset>1395095</wp:posOffset>
            </wp:positionV>
            <wp:extent cx="1504950"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390650"/>
                    </a:xfrm>
                    <a:prstGeom prst="rect">
                      <a:avLst/>
                    </a:prstGeom>
                    <a:noFill/>
                  </pic:spPr>
                </pic:pic>
              </a:graphicData>
            </a:graphic>
            <wp14:sizeRelH relativeFrom="page">
              <wp14:pctWidth>0</wp14:pctWidth>
            </wp14:sizeRelH>
            <wp14:sizeRelV relativeFrom="page">
              <wp14:pctHeight>0</wp14:pctHeight>
            </wp14:sizeRelV>
          </wp:anchor>
        </w:drawing>
      </w:r>
      <w:r w:rsidR="002A7988">
        <w:rPr>
          <w:rFonts w:ascii="Arial" w:hAnsi="Arial" w:cs="Arial"/>
        </w:rPr>
        <w:br w:type="textWrapping" w:clear="all"/>
      </w:r>
    </w:p>
    <w:p w:rsidR="00154595" w:rsidRPr="005A076C" w:rsidRDefault="00154595" w:rsidP="00154595">
      <w:pPr>
        <w:rPr>
          <w:rFonts w:ascii="Arial" w:hAnsi="Arial" w:cs="Arial"/>
          <w:b/>
          <w:u w:val="single"/>
        </w:rPr>
      </w:pPr>
      <w:r w:rsidRPr="005A076C">
        <w:rPr>
          <w:rFonts w:ascii="Arial" w:hAnsi="Arial" w:cs="Arial"/>
          <w:b/>
          <w:u w:val="single"/>
        </w:rPr>
        <w:t>Monday – January 19, 2015</w:t>
      </w:r>
    </w:p>
    <w:tbl>
      <w:tblPr>
        <w:tblStyle w:val="TableGrid"/>
        <w:tblW w:w="0" w:type="auto"/>
        <w:tblLook w:val="04A0" w:firstRow="1" w:lastRow="0" w:firstColumn="1" w:lastColumn="0" w:noHBand="0" w:noVBand="1"/>
      </w:tblPr>
      <w:tblGrid>
        <w:gridCol w:w="767"/>
        <w:gridCol w:w="2537"/>
        <w:gridCol w:w="3284"/>
        <w:gridCol w:w="856"/>
      </w:tblGrid>
      <w:tr w:rsidR="00627D97" w:rsidRPr="005A076C" w:rsidTr="002A7988">
        <w:tc>
          <w:tcPr>
            <w:tcW w:w="767" w:type="dxa"/>
          </w:tcPr>
          <w:p w:rsidR="00627D97" w:rsidRPr="005A076C" w:rsidRDefault="00627D97" w:rsidP="0055686B">
            <w:pPr>
              <w:jc w:val="center"/>
              <w:rPr>
                <w:rFonts w:ascii="Arial" w:hAnsi="Arial" w:cs="Arial"/>
              </w:rPr>
            </w:pPr>
            <w:r w:rsidRPr="005A076C">
              <w:rPr>
                <w:rFonts w:ascii="Arial" w:hAnsi="Arial" w:cs="Arial"/>
              </w:rPr>
              <w:t>Time</w:t>
            </w:r>
          </w:p>
        </w:tc>
        <w:tc>
          <w:tcPr>
            <w:tcW w:w="2537" w:type="dxa"/>
          </w:tcPr>
          <w:p w:rsidR="00627D97" w:rsidRPr="005A076C" w:rsidRDefault="00627D97" w:rsidP="0055686B">
            <w:pPr>
              <w:jc w:val="center"/>
              <w:rPr>
                <w:rFonts w:ascii="Arial" w:hAnsi="Arial" w:cs="Arial"/>
              </w:rPr>
            </w:pPr>
            <w:r w:rsidRPr="005A076C">
              <w:rPr>
                <w:rFonts w:ascii="Arial" w:hAnsi="Arial" w:cs="Arial"/>
              </w:rPr>
              <w:t>Home Team</w:t>
            </w:r>
          </w:p>
        </w:tc>
        <w:tc>
          <w:tcPr>
            <w:tcW w:w="3284" w:type="dxa"/>
          </w:tcPr>
          <w:p w:rsidR="00627D97" w:rsidRPr="005A076C" w:rsidRDefault="00627D97" w:rsidP="0055686B">
            <w:pPr>
              <w:jc w:val="center"/>
              <w:rPr>
                <w:rFonts w:ascii="Arial" w:hAnsi="Arial" w:cs="Arial"/>
              </w:rPr>
            </w:pPr>
            <w:r w:rsidRPr="005A076C">
              <w:rPr>
                <w:rFonts w:ascii="Arial" w:hAnsi="Arial" w:cs="Arial"/>
              </w:rPr>
              <w:t>Away Team</w:t>
            </w:r>
          </w:p>
        </w:tc>
        <w:tc>
          <w:tcPr>
            <w:tcW w:w="856" w:type="dxa"/>
          </w:tcPr>
          <w:p w:rsidR="00627D97" w:rsidRPr="005A076C" w:rsidRDefault="00627D97" w:rsidP="0055686B">
            <w:pPr>
              <w:jc w:val="center"/>
              <w:rPr>
                <w:rFonts w:ascii="Arial" w:hAnsi="Arial" w:cs="Arial"/>
              </w:rPr>
            </w:pPr>
            <w:r w:rsidRPr="005A076C">
              <w:rPr>
                <w:rFonts w:ascii="Arial" w:hAnsi="Arial" w:cs="Arial"/>
              </w:rPr>
              <w:t>Score</w:t>
            </w:r>
          </w:p>
        </w:tc>
      </w:tr>
      <w:tr w:rsidR="00627D97" w:rsidRPr="005A076C" w:rsidTr="002A7988">
        <w:tc>
          <w:tcPr>
            <w:tcW w:w="767" w:type="dxa"/>
          </w:tcPr>
          <w:p w:rsidR="00627D97" w:rsidRPr="005A076C" w:rsidRDefault="00162E65" w:rsidP="00CB2FB1">
            <w:pPr>
              <w:rPr>
                <w:rFonts w:ascii="Arial" w:hAnsi="Arial" w:cs="Arial"/>
              </w:rPr>
            </w:pPr>
            <w:r>
              <w:rPr>
                <w:rFonts w:ascii="Arial" w:hAnsi="Arial" w:cs="Arial"/>
              </w:rPr>
              <w:t>8</w:t>
            </w:r>
            <w:r w:rsidR="00627D97" w:rsidRPr="005A076C">
              <w:rPr>
                <w:rFonts w:ascii="Arial" w:hAnsi="Arial" w:cs="Arial"/>
              </w:rPr>
              <w:t>am</w:t>
            </w:r>
          </w:p>
        </w:tc>
        <w:tc>
          <w:tcPr>
            <w:tcW w:w="2537" w:type="dxa"/>
          </w:tcPr>
          <w:p w:rsidR="00627D97" w:rsidRPr="006D2315" w:rsidRDefault="006D2315" w:rsidP="00CB2FB1">
            <w:pPr>
              <w:rPr>
                <w:rFonts w:ascii="Arial" w:hAnsi="Arial" w:cs="Arial"/>
                <w:color w:val="0070C0"/>
              </w:rPr>
            </w:pPr>
            <w:proofErr w:type="spellStart"/>
            <w:r w:rsidRPr="006D2315">
              <w:rPr>
                <w:rFonts w:ascii="Arial" w:hAnsi="Arial" w:cs="Arial"/>
                <w:color w:val="0070C0"/>
              </w:rPr>
              <w:t>Equez</w:t>
            </w:r>
            <w:proofErr w:type="spellEnd"/>
            <w:r w:rsidRPr="006D2315">
              <w:rPr>
                <w:rFonts w:ascii="Arial" w:hAnsi="Arial" w:cs="Arial"/>
                <w:color w:val="0070C0"/>
              </w:rPr>
              <w:t xml:space="preserve"> FC</w:t>
            </w:r>
          </w:p>
        </w:tc>
        <w:tc>
          <w:tcPr>
            <w:tcW w:w="3284" w:type="dxa"/>
          </w:tcPr>
          <w:p w:rsidR="00627D97" w:rsidRPr="006D2315" w:rsidRDefault="006D2315" w:rsidP="00CB2FB1">
            <w:pPr>
              <w:rPr>
                <w:rFonts w:ascii="Arial" w:hAnsi="Arial" w:cs="Arial"/>
                <w:color w:val="0070C0"/>
              </w:rPr>
            </w:pPr>
            <w:r w:rsidRPr="006D2315">
              <w:rPr>
                <w:rFonts w:ascii="Arial" w:hAnsi="Arial" w:cs="Arial"/>
                <w:color w:val="0070C0"/>
              </w:rPr>
              <w:t>Jacksonville Soccer Club</w:t>
            </w:r>
          </w:p>
        </w:tc>
        <w:tc>
          <w:tcPr>
            <w:tcW w:w="856" w:type="dxa"/>
          </w:tcPr>
          <w:p w:rsidR="00627D97" w:rsidRPr="005A076C" w:rsidRDefault="00627D97" w:rsidP="00CB2FB1">
            <w:pPr>
              <w:rPr>
                <w:rFonts w:ascii="Arial" w:hAnsi="Arial" w:cs="Arial"/>
              </w:rPr>
            </w:pPr>
          </w:p>
        </w:tc>
      </w:tr>
      <w:tr w:rsidR="00627D97" w:rsidRPr="005A076C" w:rsidTr="002A7988">
        <w:tc>
          <w:tcPr>
            <w:tcW w:w="767" w:type="dxa"/>
          </w:tcPr>
          <w:p w:rsidR="00627D97" w:rsidRPr="005A076C" w:rsidRDefault="00162E65" w:rsidP="00CB2FB1">
            <w:pPr>
              <w:rPr>
                <w:rFonts w:ascii="Arial" w:hAnsi="Arial" w:cs="Arial"/>
              </w:rPr>
            </w:pPr>
            <w:r>
              <w:rPr>
                <w:rFonts w:ascii="Arial" w:hAnsi="Arial" w:cs="Arial"/>
              </w:rPr>
              <w:t>9</w:t>
            </w:r>
            <w:r w:rsidR="00627D97" w:rsidRPr="005A076C">
              <w:rPr>
                <w:rFonts w:ascii="Arial" w:hAnsi="Arial" w:cs="Arial"/>
              </w:rPr>
              <w:t>am</w:t>
            </w:r>
          </w:p>
        </w:tc>
        <w:tc>
          <w:tcPr>
            <w:tcW w:w="2537" w:type="dxa"/>
          </w:tcPr>
          <w:p w:rsidR="00627D97" w:rsidRPr="006D2315" w:rsidRDefault="006D2315" w:rsidP="00CB2FB1">
            <w:pPr>
              <w:rPr>
                <w:rFonts w:ascii="Arial" w:hAnsi="Arial" w:cs="Arial"/>
                <w:color w:val="0070C0"/>
              </w:rPr>
            </w:pPr>
            <w:r w:rsidRPr="006D2315">
              <w:rPr>
                <w:rFonts w:ascii="Arial" w:hAnsi="Arial" w:cs="Arial"/>
                <w:color w:val="0070C0"/>
              </w:rPr>
              <w:t>SASA White</w:t>
            </w:r>
          </w:p>
        </w:tc>
        <w:tc>
          <w:tcPr>
            <w:tcW w:w="3284" w:type="dxa"/>
          </w:tcPr>
          <w:p w:rsidR="00627D97" w:rsidRPr="006D2315" w:rsidRDefault="006D2315" w:rsidP="00CB2FB1">
            <w:pPr>
              <w:rPr>
                <w:rFonts w:ascii="Arial" w:hAnsi="Arial" w:cs="Arial"/>
                <w:color w:val="0070C0"/>
              </w:rPr>
            </w:pPr>
            <w:r w:rsidRPr="006D2315">
              <w:rPr>
                <w:rFonts w:ascii="Arial" w:hAnsi="Arial" w:cs="Arial"/>
                <w:color w:val="0070C0"/>
              </w:rPr>
              <w:t>Midwest Reign</w:t>
            </w:r>
          </w:p>
        </w:tc>
        <w:tc>
          <w:tcPr>
            <w:tcW w:w="856" w:type="dxa"/>
          </w:tcPr>
          <w:p w:rsidR="00627D97" w:rsidRPr="005A076C" w:rsidRDefault="00627D97" w:rsidP="00CB2FB1">
            <w:pPr>
              <w:rPr>
                <w:rFonts w:ascii="Arial" w:hAnsi="Arial" w:cs="Arial"/>
              </w:rPr>
            </w:pPr>
          </w:p>
        </w:tc>
      </w:tr>
      <w:tr w:rsidR="00627D97" w:rsidRPr="005A076C" w:rsidTr="002A7988">
        <w:tc>
          <w:tcPr>
            <w:tcW w:w="767" w:type="dxa"/>
          </w:tcPr>
          <w:p w:rsidR="00627D97" w:rsidRPr="005A076C" w:rsidRDefault="00627D97" w:rsidP="00162E65">
            <w:pPr>
              <w:rPr>
                <w:rFonts w:ascii="Arial" w:hAnsi="Arial" w:cs="Arial"/>
              </w:rPr>
            </w:pPr>
            <w:r w:rsidRPr="005A076C">
              <w:rPr>
                <w:rFonts w:ascii="Arial" w:hAnsi="Arial" w:cs="Arial"/>
              </w:rPr>
              <w:t>1</w:t>
            </w:r>
            <w:r w:rsidR="00162E65">
              <w:rPr>
                <w:rFonts w:ascii="Arial" w:hAnsi="Arial" w:cs="Arial"/>
              </w:rPr>
              <w:t>0</w:t>
            </w:r>
            <w:r w:rsidRPr="005A076C">
              <w:rPr>
                <w:rFonts w:ascii="Arial" w:hAnsi="Arial" w:cs="Arial"/>
              </w:rPr>
              <w:t>am</w:t>
            </w:r>
          </w:p>
        </w:tc>
        <w:tc>
          <w:tcPr>
            <w:tcW w:w="2537" w:type="dxa"/>
          </w:tcPr>
          <w:p w:rsidR="00627D97" w:rsidRPr="005A076C" w:rsidRDefault="006D2315" w:rsidP="00CB2FB1">
            <w:pPr>
              <w:rPr>
                <w:rFonts w:ascii="Arial" w:hAnsi="Arial" w:cs="Arial"/>
              </w:rPr>
            </w:pPr>
            <w:r w:rsidRPr="006D2315">
              <w:rPr>
                <w:rFonts w:ascii="Arial" w:hAnsi="Arial" w:cs="Arial"/>
                <w:color w:val="0070C0"/>
              </w:rPr>
              <w:t>Scott Gallagher</w:t>
            </w:r>
          </w:p>
        </w:tc>
        <w:tc>
          <w:tcPr>
            <w:tcW w:w="3284" w:type="dxa"/>
          </w:tcPr>
          <w:p w:rsidR="00627D97" w:rsidRPr="005A076C" w:rsidRDefault="006D2315" w:rsidP="00CB2FB1">
            <w:pPr>
              <w:rPr>
                <w:rFonts w:ascii="Arial" w:hAnsi="Arial" w:cs="Arial"/>
              </w:rPr>
            </w:pPr>
            <w:r w:rsidRPr="006D2315">
              <w:rPr>
                <w:rFonts w:ascii="Arial" w:hAnsi="Arial" w:cs="Arial"/>
                <w:color w:val="FF0000"/>
              </w:rPr>
              <w:t>SASA Blue</w:t>
            </w:r>
          </w:p>
        </w:tc>
        <w:tc>
          <w:tcPr>
            <w:tcW w:w="856" w:type="dxa"/>
          </w:tcPr>
          <w:p w:rsidR="00627D97" w:rsidRPr="005A076C" w:rsidRDefault="00627D97" w:rsidP="00CB2FB1">
            <w:pPr>
              <w:rPr>
                <w:rFonts w:ascii="Arial" w:hAnsi="Arial" w:cs="Arial"/>
              </w:rPr>
            </w:pPr>
          </w:p>
        </w:tc>
      </w:tr>
      <w:tr w:rsidR="00627D97" w:rsidRPr="005A076C" w:rsidTr="002A7988">
        <w:tc>
          <w:tcPr>
            <w:tcW w:w="767" w:type="dxa"/>
          </w:tcPr>
          <w:p w:rsidR="00627D97" w:rsidRPr="005A076C" w:rsidRDefault="00162E65" w:rsidP="00CB2FB1">
            <w:pPr>
              <w:rPr>
                <w:rFonts w:ascii="Arial" w:hAnsi="Arial" w:cs="Arial"/>
              </w:rPr>
            </w:pPr>
            <w:r>
              <w:rPr>
                <w:rFonts w:ascii="Arial" w:hAnsi="Arial" w:cs="Arial"/>
              </w:rPr>
              <w:t>11am</w:t>
            </w:r>
          </w:p>
        </w:tc>
        <w:tc>
          <w:tcPr>
            <w:tcW w:w="2537" w:type="dxa"/>
          </w:tcPr>
          <w:p w:rsidR="00627D97" w:rsidRPr="00157D26" w:rsidRDefault="00157D26" w:rsidP="00CB2FB1">
            <w:pPr>
              <w:rPr>
                <w:rFonts w:ascii="Arial" w:hAnsi="Arial" w:cs="Arial"/>
                <w:color w:val="FF0000"/>
              </w:rPr>
            </w:pPr>
            <w:r w:rsidRPr="00157D26">
              <w:rPr>
                <w:rFonts w:ascii="Arial" w:hAnsi="Arial" w:cs="Arial"/>
                <w:color w:val="FF0000"/>
              </w:rPr>
              <w:t>Rochester</w:t>
            </w:r>
          </w:p>
        </w:tc>
        <w:tc>
          <w:tcPr>
            <w:tcW w:w="3284" w:type="dxa"/>
          </w:tcPr>
          <w:p w:rsidR="00627D97" w:rsidRPr="00157D26" w:rsidRDefault="00157D26" w:rsidP="00CB2FB1">
            <w:pPr>
              <w:rPr>
                <w:rFonts w:ascii="Arial" w:hAnsi="Arial" w:cs="Arial"/>
                <w:color w:val="FF0000"/>
              </w:rPr>
            </w:pPr>
            <w:r w:rsidRPr="00157D26">
              <w:rPr>
                <w:rFonts w:ascii="Arial" w:hAnsi="Arial" w:cs="Arial"/>
                <w:color w:val="FF0000"/>
              </w:rPr>
              <w:t>John Gaspar Soccer Academy</w:t>
            </w:r>
          </w:p>
        </w:tc>
        <w:tc>
          <w:tcPr>
            <w:tcW w:w="856" w:type="dxa"/>
          </w:tcPr>
          <w:p w:rsidR="00627D97" w:rsidRPr="005A076C" w:rsidRDefault="00627D97" w:rsidP="00CB2FB1">
            <w:pPr>
              <w:rPr>
                <w:rFonts w:ascii="Arial" w:hAnsi="Arial" w:cs="Arial"/>
              </w:rPr>
            </w:pPr>
          </w:p>
        </w:tc>
      </w:tr>
      <w:tr w:rsidR="00627D97" w:rsidRPr="005A076C" w:rsidTr="002A7988">
        <w:tc>
          <w:tcPr>
            <w:tcW w:w="767" w:type="dxa"/>
          </w:tcPr>
          <w:p w:rsidR="00627D97" w:rsidRPr="005A076C" w:rsidRDefault="00162E65" w:rsidP="00CB2FB1">
            <w:pPr>
              <w:rPr>
                <w:rFonts w:ascii="Arial" w:hAnsi="Arial" w:cs="Arial"/>
              </w:rPr>
            </w:pPr>
            <w:r>
              <w:rPr>
                <w:rFonts w:ascii="Arial" w:hAnsi="Arial" w:cs="Arial"/>
              </w:rPr>
              <w:t>Noon</w:t>
            </w:r>
          </w:p>
        </w:tc>
        <w:tc>
          <w:tcPr>
            <w:tcW w:w="2537" w:type="dxa"/>
          </w:tcPr>
          <w:p w:rsidR="00627D97" w:rsidRPr="00157D26" w:rsidRDefault="00157D26" w:rsidP="00CB2FB1">
            <w:pPr>
              <w:rPr>
                <w:rFonts w:ascii="Arial" w:hAnsi="Arial" w:cs="Arial"/>
                <w:color w:val="FF0000"/>
              </w:rPr>
            </w:pPr>
            <w:r w:rsidRPr="00157D26">
              <w:rPr>
                <w:rFonts w:ascii="Arial" w:hAnsi="Arial" w:cs="Arial"/>
                <w:color w:val="FF0000"/>
              </w:rPr>
              <w:t>Jedi United</w:t>
            </w:r>
          </w:p>
        </w:tc>
        <w:tc>
          <w:tcPr>
            <w:tcW w:w="3284" w:type="dxa"/>
          </w:tcPr>
          <w:p w:rsidR="00627D97" w:rsidRPr="00157D26" w:rsidRDefault="00157D26" w:rsidP="00CB2FB1">
            <w:pPr>
              <w:rPr>
                <w:rFonts w:ascii="Arial" w:hAnsi="Arial" w:cs="Arial"/>
                <w:color w:val="FF0000"/>
              </w:rPr>
            </w:pPr>
            <w:r w:rsidRPr="00157D26">
              <w:rPr>
                <w:rFonts w:ascii="Arial" w:hAnsi="Arial" w:cs="Arial"/>
                <w:color w:val="FF0000"/>
              </w:rPr>
              <w:t>Springfield Fire</w:t>
            </w:r>
          </w:p>
        </w:tc>
        <w:tc>
          <w:tcPr>
            <w:tcW w:w="856" w:type="dxa"/>
          </w:tcPr>
          <w:p w:rsidR="00627D97" w:rsidRPr="005A076C" w:rsidRDefault="00627D97" w:rsidP="00CB2FB1">
            <w:pPr>
              <w:rPr>
                <w:rFonts w:ascii="Arial" w:hAnsi="Arial" w:cs="Arial"/>
              </w:rPr>
            </w:pPr>
          </w:p>
        </w:tc>
      </w:tr>
    </w:tbl>
    <w:p w:rsidR="00E018C5" w:rsidRDefault="00E018C5" w:rsidP="00E018C5">
      <w:pPr>
        <w:rPr>
          <w:rFonts w:ascii="Arial" w:hAnsi="Arial" w:cs="Arial"/>
        </w:rPr>
      </w:pPr>
    </w:p>
    <w:p w:rsidR="00FD6287" w:rsidRPr="005A076C" w:rsidRDefault="00FD6287" w:rsidP="00154595">
      <w:pPr>
        <w:rPr>
          <w:rFonts w:ascii="Arial" w:hAnsi="Arial" w:cs="Arial"/>
          <w:b/>
          <w:u w:val="single"/>
        </w:rPr>
      </w:pPr>
      <w:r w:rsidRPr="005A076C">
        <w:rPr>
          <w:rFonts w:ascii="Arial" w:hAnsi="Arial" w:cs="Arial"/>
          <w:b/>
          <w:u w:val="single"/>
        </w:rPr>
        <w:t xml:space="preserve">Semi Finals </w:t>
      </w:r>
    </w:p>
    <w:tbl>
      <w:tblPr>
        <w:tblStyle w:val="TableGrid"/>
        <w:tblW w:w="0" w:type="auto"/>
        <w:tblLook w:val="04A0" w:firstRow="1" w:lastRow="0" w:firstColumn="1" w:lastColumn="0" w:noHBand="0" w:noVBand="1"/>
      </w:tblPr>
      <w:tblGrid>
        <w:gridCol w:w="738"/>
        <w:gridCol w:w="2520"/>
        <w:gridCol w:w="3150"/>
        <w:gridCol w:w="990"/>
      </w:tblGrid>
      <w:tr w:rsidR="00FD6287" w:rsidRPr="005A076C" w:rsidTr="0055686B">
        <w:tc>
          <w:tcPr>
            <w:tcW w:w="738" w:type="dxa"/>
          </w:tcPr>
          <w:p w:rsidR="00FD6287" w:rsidRPr="005A076C" w:rsidRDefault="00FD6287" w:rsidP="0055686B">
            <w:pPr>
              <w:jc w:val="center"/>
              <w:rPr>
                <w:rFonts w:ascii="Arial" w:hAnsi="Arial" w:cs="Arial"/>
              </w:rPr>
            </w:pPr>
            <w:r w:rsidRPr="005A076C">
              <w:rPr>
                <w:rFonts w:ascii="Arial" w:hAnsi="Arial" w:cs="Arial"/>
              </w:rPr>
              <w:t>Time</w:t>
            </w:r>
          </w:p>
        </w:tc>
        <w:tc>
          <w:tcPr>
            <w:tcW w:w="2520" w:type="dxa"/>
          </w:tcPr>
          <w:p w:rsidR="00FD6287" w:rsidRPr="005A076C" w:rsidRDefault="00FD6287" w:rsidP="0055686B">
            <w:pPr>
              <w:jc w:val="center"/>
              <w:rPr>
                <w:rFonts w:ascii="Arial" w:hAnsi="Arial" w:cs="Arial"/>
              </w:rPr>
            </w:pPr>
            <w:r w:rsidRPr="005A076C">
              <w:rPr>
                <w:rFonts w:ascii="Arial" w:hAnsi="Arial" w:cs="Arial"/>
              </w:rPr>
              <w:t>Home Team</w:t>
            </w:r>
          </w:p>
        </w:tc>
        <w:tc>
          <w:tcPr>
            <w:tcW w:w="3150" w:type="dxa"/>
          </w:tcPr>
          <w:p w:rsidR="00FD6287" w:rsidRPr="005A076C" w:rsidRDefault="00FD6287" w:rsidP="0055686B">
            <w:pPr>
              <w:jc w:val="center"/>
              <w:rPr>
                <w:rFonts w:ascii="Arial" w:hAnsi="Arial" w:cs="Arial"/>
              </w:rPr>
            </w:pPr>
            <w:r w:rsidRPr="005A076C">
              <w:rPr>
                <w:rFonts w:ascii="Arial" w:hAnsi="Arial" w:cs="Arial"/>
              </w:rPr>
              <w:t>Away Team</w:t>
            </w:r>
          </w:p>
        </w:tc>
        <w:tc>
          <w:tcPr>
            <w:tcW w:w="990" w:type="dxa"/>
          </w:tcPr>
          <w:p w:rsidR="00FD6287" w:rsidRPr="005A076C" w:rsidRDefault="00FD6287" w:rsidP="0055686B">
            <w:pPr>
              <w:jc w:val="center"/>
              <w:rPr>
                <w:rFonts w:ascii="Arial" w:hAnsi="Arial" w:cs="Arial"/>
              </w:rPr>
            </w:pPr>
            <w:r w:rsidRPr="005A076C">
              <w:rPr>
                <w:rFonts w:ascii="Arial" w:hAnsi="Arial" w:cs="Arial"/>
              </w:rPr>
              <w:t>Score</w:t>
            </w:r>
          </w:p>
        </w:tc>
      </w:tr>
      <w:tr w:rsidR="00FD6287" w:rsidRPr="005A076C" w:rsidTr="0055686B">
        <w:tc>
          <w:tcPr>
            <w:tcW w:w="738" w:type="dxa"/>
          </w:tcPr>
          <w:p w:rsidR="00FD6287" w:rsidRPr="005A076C" w:rsidRDefault="00162E65">
            <w:pPr>
              <w:rPr>
                <w:rFonts w:ascii="Arial" w:hAnsi="Arial" w:cs="Arial"/>
              </w:rPr>
            </w:pPr>
            <w:r>
              <w:rPr>
                <w:rFonts w:ascii="Arial" w:hAnsi="Arial" w:cs="Arial"/>
              </w:rPr>
              <w:t>1</w:t>
            </w:r>
            <w:r w:rsidR="00FD6287" w:rsidRPr="005A076C">
              <w:rPr>
                <w:rFonts w:ascii="Arial" w:hAnsi="Arial" w:cs="Arial"/>
              </w:rPr>
              <w:t>:30</w:t>
            </w:r>
          </w:p>
        </w:tc>
        <w:tc>
          <w:tcPr>
            <w:tcW w:w="2520" w:type="dxa"/>
          </w:tcPr>
          <w:p w:rsidR="00FD6287" w:rsidRPr="005A076C" w:rsidRDefault="00FD6287" w:rsidP="00FD6287">
            <w:pPr>
              <w:rPr>
                <w:rFonts w:ascii="Arial" w:hAnsi="Arial" w:cs="Arial"/>
              </w:rPr>
            </w:pPr>
            <w:r w:rsidRPr="005A076C">
              <w:rPr>
                <w:rFonts w:ascii="Arial" w:hAnsi="Arial" w:cs="Arial"/>
                <w:color w:val="0070C0"/>
              </w:rPr>
              <w:t>1</w:t>
            </w:r>
            <w:r w:rsidRPr="005A076C">
              <w:rPr>
                <w:rFonts w:ascii="Arial" w:hAnsi="Arial" w:cs="Arial"/>
                <w:color w:val="0070C0"/>
                <w:vertAlign w:val="superscript"/>
              </w:rPr>
              <w:t>st</w:t>
            </w:r>
            <w:r w:rsidRPr="005A076C">
              <w:rPr>
                <w:rFonts w:ascii="Arial" w:hAnsi="Arial" w:cs="Arial"/>
                <w:color w:val="0070C0"/>
              </w:rPr>
              <w:t xml:space="preserve"> Place Blue</w:t>
            </w:r>
          </w:p>
        </w:tc>
        <w:tc>
          <w:tcPr>
            <w:tcW w:w="3150" w:type="dxa"/>
          </w:tcPr>
          <w:p w:rsidR="00FD6287" w:rsidRPr="005A076C" w:rsidRDefault="00FD6287">
            <w:pPr>
              <w:rPr>
                <w:rFonts w:ascii="Arial" w:hAnsi="Arial" w:cs="Arial"/>
              </w:rPr>
            </w:pPr>
            <w:r w:rsidRPr="005A076C">
              <w:rPr>
                <w:rFonts w:ascii="Arial" w:hAnsi="Arial" w:cs="Arial"/>
                <w:color w:val="FF0000"/>
              </w:rPr>
              <w:t>2</w:t>
            </w:r>
            <w:r w:rsidRPr="005A076C">
              <w:rPr>
                <w:rFonts w:ascii="Arial" w:hAnsi="Arial" w:cs="Arial"/>
                <w:color w:val="FF0000"/>
                <w:vertAlign w:val="superscript"/>
              </w:rPr>
              <w:t>nd</w:t>
            </w:r>
            <w:r w:rsidRPr="005A076C">
              <w:rPr>
                <w:rFonts w:ascii="Arial" w:hAnsi="Arial" w:cs="Arial"/>
                <w:color w:val="FF0000"/>
              </w:rPr>
              <w:t xml:space="preserve"> Place Red</w:t>
            </w:r>
          </w:p>
        </w:tc>
        <w:tc>
          <w:tcPr>
            <w:tcW w:w="990" w:type="dxa"/>
          </w:tcPr>
          <w:p w:rsidR="00FD6287" w:rsidRPr="005A076C" w:rsidRDefault="00FD6287">
            <w:pPr>
              <w:rPr>
                <w:rFonts w:ascii="Arial" w:hAnsi="Arial" w:cs="Arial"/>
              </w:rPr>
            </w:pPr>
          </w:p>
        </w:tc>
      </w:tr>
      <w:tr w:rsidR="00FD6287" w:rsidRPr="005A076C" w:rsidTr="0055686B">
        <w:tc>
          <w:tcPr>
            <w:tcW w:w="738" w:type="dxa"/>
          </w:tcPr>
          <w:p w:rsidR="00FD6287" w:rsidRPr="005A076C" w:rsidRDefault="00162E65">
            <w:pPr>
              <w:rPr>
                <w:rFonts w:ascii="Arial" w:hAnsi="Arial" w:cs="Arial"/>
              </w:rPr>
            </w:pPr>
            <w:r>
              <w:rPr>
                <w:rFonts w:ascii="Arial" w:hAnsi="Arial" w:cs="Arial"/>
              </w:rPr>
              <w:t>2</w:t>
            </w:r>
            <w:r w:rsidR="00FD6287" w:rsidRPr="005A076C">
              <w:rPr>
                <w:rFonts w:ascii="Arial" w:hAnsi="Arial" w:cs="Arial"/>
              </w:rPr>
              <w:t>:30</w:t>
            </w:r>
          </w:p>
        </w:tc>
        <w:tc>
          <w:tcPr>
            <w:tcW w:w="2520" w:type="dxa"/>
          </w:tcPr>
          <w:p w:rsidR="00FD6287" w:rsidRPr="005A076C" w:rsidRDefault="00FD6287">
            <w:pPr>
              <w:rPr>
                <w:rFonts w:ascii="Arial" w:hAnsi="Arial" w:cs="Arial"/>
              </w:rPr>
            </w:pPr>
            <w:r w:rsidRPr="005A076C">
              <w:rPr>
                <w:rFonts w:ascii="Arial" w:hAnsi="Arial" w:cs="Arial"/>
                <w:color w:val="FF0000"/>
              </w:rPr>
              <w:t>1</w:t>
            </w:r>
            <w:r w:rsidRPr="005A076C">
              <w:rPr>
                <w:rFonts w:ascii="Arial" w:hAnsi="Arial" w:cs="Arial"/>
                <w:color w:val="FF0000"/>
                <w:vertAlign w:val="superscript"/>
              </w:rPr>
              <w:t>st</w:t>
            </w:r>
            <w:r w:rsidRPr="005A076C">
              <w:rPr>
                <w:rFonts w:ascii="Arial" w:hAnsi="Arial" w:cs="Arial"/>
                <w:color w:val="FF0000"/>
              </w:rPr>
              <w:t xml:space="preserve"> Place Red</w:t>
            </w:r>
          </w:p>
        </w:tc>
        <w:tc>
          <w:tcPr>
            <w:tcW w:w="3150" w:type="dxa"/>
          </w:tcPr>
          <w:p w:rsidR="00FD6287" w:rsidRPr="005A076C" w:rsidRDefault="00FD6287">
            <w:pPr>
              <w:rPr>
                <w:rFonts w:ascii="Arial" w:hAnsi="Arial" w:cs="Arial"/>
              </w:rPr>
            </w:pPr>
            <w:r w:rsidRPr="005A076C">
              <w:rPr>
                <w:rFonts w:ascii="Arial" w:hAnsi="Arial" w:cs="Arial"/>
                <w:color w:val="0070C0"/>
              </w:rPr>
              <w:t>2</w:t>
            </w:r>
            <w:r w:rsidRPr="005A076C">
              <w:rPr>
                <w:rFonts w:ascii="Arial" w:hAnsi="Arial" w:cs="Arial"/>
                <w:color w:val="0070C0"/>
                <w:vertAlign w:val="superscript"/>
              </w:rPr>
              <w:t>nd</w:t>
            </w:r>
            <w:r w:rsidRPr="005A076C">
              <w:rPr>
                <w:rFonts w:ascii="Arial" w:hAnsi="Arial" w:cs="Arial"/>
                <w:color w:val="0070C0"/>
              </w:rPr>
              <w:t xml:space="preserve"> Place Blue</w:t>
            </w:r>
          </w:p>
        </w:tc>
        <w:tc>
          <w:tcPr>
            <w:tcW w:w="990" w:type="dxa"/>
          </w:tcPr>
          <w:p w:rsidR="00FD6287" w:rsidRPr="005A076C" w:rsidRDefault="00FD6287">
            <w:pPr>
              <w:rPr>
                <w:rFonts w:ascii="Arial" w:hAnsi="Arial" w:cs="Arial"/>
              </w:rPr>
            </w:pPr>
          </w:p>
        </w:tc>
      </w:tr>
    </w:tbl>
    <w:p w:rsidR="00C50070" w:rsidRPr="005A076C" w:rsidRDefault="00C50070">
      <w:pPr>
        <w:rPr>
          <w:rFonts w:ascii="Arial" w:hAnsi="Arial" w:cs="Arial"/>
        </w:rPr>
      </w:pPr>
    </w:p>
    <w:p w:rsidR="00FD6287" w:rsidRPr="005A076C" w:rsidRDefault="00FD6287">
      <w:pPr>
        <w:rPr>
          <w:rFonts w:ascii="Arial" w:hAnsi="Arial" w:cs="Arial"/>
          <w:b/>
          <w:u w:val="single"/>
        </w:rPr>
      </w:pPr>
      <w:r w:rsidRPr="005A076C">
        <w:rPr>
          <w:rFonts w:ascii="Arial" w:hAnsi="Arial" w:cs="Arial"/>
          <w:b/>
          <w:u w:val="single"/>
        </w:rPr>
        <w:t>Final</w:t>
      </w:r>
    </w:p>
    <w:tbl>
      <w:tblPr>
        <w:tblStyle w:val="TableGrid"/>
        <w:tblW w:w="0" w:type="auto"/>
        <w:tblLook w:val="04A0" w:firstRow="1" w:lastRow="0" w:firstColumn="1" w:lastColumn="0" w:noHBand="0" w:noVBand="1"/>
      </w:tblPr>
      <w:tblGrid>
        <w:gridCol w:w="2394"/>
        <w:gridCol w:w="2394"/>
        <w:gridCol w:w="2070"/>
        <w:gridCol w:w="1260"/>
      </w:tblGrid>
      <w:tr w:rsidR="00FD6287" w:rsidRPr="005A076C" w:rsidTr="0055686B">
        <w:tc>
          <w:tcPr>
            <w:tcW w:w="2394" w:type="dxa"/>
          </w:tcPr>
          <w:p w:rsidR="00FD6287" w:rsidRPr="005A076C" w:rsidRDefault="00FD6287" w:rsidP="0055686B">
            <w:pPr>
              <w:jc w:val="center"/>
              <w:rPr>
                <w:rFonts w:ascii="Arial" w:hAnsi="Arial" w:cs="Arial"/>
              </w:rPr>
            </w:pPr>
            <w:r w:rsidRPr="005A076C">
              <w:rPr>
                <w:rFonts w:ascii="Arial" w:hAnsi="Arial" w:cs="Arial"/>
              </w:rPr>
              <w:t>Time</w:t>
            </w:r>
          </w:p>
        </w:tc>
        <w:tc>
          <w:tcPr>
            <w:tcW w:w="2394" w:type="dxa"/>
          </w:tcPr>
          <w:p w:rsidR="00FD6287" w:rsidRPr="005A076C" w:rsidRDefault="00FD6287" w:rsidP="0055686B">
            <w:pPr>
              <w:jc w:val="center"/>
              <w:rPr>
                <w:rFonts w:ascii="Arial" w:hAnsi="Arial" w:cs="Arial"/>
              </w:rPr>
            </w:pPr>
            <w:r w:rsidRPr="005A076C">
              <w:rPr>
                <w:rFonts w:ascii="Arial" w:hAnsi="Arial" w:cs="Arial"/>
              </w:rPr>
              <w:t>Home Team</w:t>
            </w:r>
          </w:p>
        </w:tc>
        <w:tc>
          <w:tcPr>
            <w:tcW w:w="2070" w:type="dxa"/>
          </w:tcPr>
          <w:p w:rsidR="00FD6287" w:rsidRPr="005A076C" w:rsidRDefault="00FD6287" w:rsidP="0055686B">
            <w:pPr>
              <w:jc w:val="center"/>
              <w:rPr>
                <w:rFonts w:ascii="Arial" w:hAnsi="Arial" w:cs="Arial"/>
              </w:rPr>
            </w:pPr>
            <w:r w:rsidRPr="005A076C">
              <w:rPr>
                <w:rFonts w:ascii="Arial" w:hAnsi="Arial" w:cs="Arial"/>
              </w:rPr>
              <w:t>Away Team</w:t>
            </w:r>
          </w:p>
        </w:tc>
        <w:tc>
          <w:tcPr>
            <w:tcW w:w="1260" w:type="dxa"/>
          </w:tcPr>
          <w:p w:rsidR="00FD6287" w:rsidRPr="005A076C" w:rsidRDefault="00FD6287" w:rsidP="0055686B">
            <w:pPr>
              <w:jc w:val="center"/>
              <w:rPr>
                <w:rFonts w:ascii="Arial" w:hAnsi="Arial" w:cs="Arial"/>
              </w:rPr>
            </w:pPr>
            <w:r w:rsidRPr="005A076C">
              <w:rPr>
                <w:rFonts w:ascii="Arial" w:hAnsi="Arial" w:cs="Arial"/>
              </w:rPr>
              <w:t>Score</w:t>
            </w:r>
          </w:p>
        </w:tc>
      </w:tr>
      <w:tr w:rsidR="00FD6287" w:rsidRPr="005A076C" w:rsidTr="0055686B">
        <w:tc>
          <w:tcPr>
            <w:tcW w:w="2394" w:type="dxa"/>
          </w:tcPr>
          <w:p w:rsidR="00FD6287" w:rsidRPr="005A076C" w:rsidRDefault="00162E65">
            <w:pPr>
              <w:rPr>
                <w:rFonts w:ascii="Arial" w:hAnsi="Arial" w:cs="Arial"/>
              </w:rPr>
            </w:pPr>
            <w:r>
              <w:rPr>
                <w:rFonts w:ascii="Arial" w:hAnsi="Arial" w:cs="Arial"/>
              </w:rPr>
              <w:t>4</w:t>
            </w:r>
            <w:r w:rsidR="00FD6287" w:rsidRPr="005A076C">
              <w:rPr>
                <w:rFonts w:ascii="Arial" w:hAnsi="Arial" w:cs="Arial"/>
              </w:rPr>
              <w:t>pm</w:t>
            </w:r>
          </w:p>
        </w:tc>
        <w:tc>
          <w:tcPr>
            <w:tcW w:w="2394" w:type="dxa"/>
          </w:tcPr>
          <w:p w:rsidR="00FD6287" w:rsidRPr="005A076C" w:rsidRDefault="00FD6287">
            <w:pPr>
              <w:rPr>
                <w:rFonts w:ascii="Arial" w:hAnsi="Arial" w:cs="Arial"/>
              </w:rPr>
            </w:pPr>
            <w:r w:rsidRPr="005A076C">
              <w:rPr>
                <w:rFonts w:ascii="Arial" w:hAnsi="Arial" w:cs="Arial"/>
              </w:rPr>
              <w:t>Winner 2:30 Match</w:t>
            </w:r>
          </w:p>
        </w:tc>
        <w:tc>
          <w:tcPr>
            <w:tcW w:w="2070" w:type="dxa"/>
          </w:tcPr>
          <w:p w:rsidR="00FD6287" w:rsidRPr="005A076C" w:rsidRDefault="00FD6287">
            <w:pPr>
              <w:rPr>
                <w:rFonts w:ascii="Arial" w:hAnsi="Arial" w:cs="Arial"/>
              </w:rPr>
            </w:pPr>
            <w:r w:rsidRPr="005A076C">
              <w:rPr>
                <w:rFonts w:ascii="Arial" w:hAnsi="Arial" w:cs="Arial"/>
              </w:rPr>
              <w:t>Winner 3:30 Match</w:t>
            </w:r>
          </w:p>
        </w:tc>
        <w:tc>
          <w:tcPr>
            <w:tcW w:w="1260" w:type="dxa"/>
          </w:tcPr>
          <w:p w:rsidR="00FD6287" w:rsidRPr="005A076C" w:rsidRDefault="00FD6287">
            <w:pPr>
              <w:rPr>
                <w:rFonts w:ascii="Arial" w:hAnsi="Arial" w:cs="Arial"/>
              </w:rPr>
            </w:pPr>
          </w:p>
        </w:tc>
      </w:tr>
    </w:tbl>
    <w:p w:rsidR="00FD6287" w:rsidRPr="005A076C" w:rsidRDefault="00FD6287">
      <w:pPr>
        <w:rPr>
          <w:rFonts w:ascii="Arial" w:hAnsi="Arial" w:cs="Arial"/>
        </w:rPr>
      </w:pPr>
    </w:p>
    <w:p w:rsidR="00427D25" w:rsidRDefault="00427D25">
      <w:pPr>
        <w:rPr>
          <w:rFonts w:ascii="Arial" w:hAnsi="Arial" w:cs="Arial"/>
          <w:b/>
          <w:u w:val="single"/>
        </w:rPr>
      </w:pPr>
    </w:p>
    <w:p w:rsidR="00427D25" w:rsidRDefault="007A55CD">
      <w:pPr>
        <w:rPr>
          <w:rFonts w:ascii="Arial" w:hAnsi="Arial" w:cs="Arial"/>
          <w:b/>
          <w:u w:val="single"/>
        </w:rPr>
      </w:pPr>
      <w:r>
        <w:rPr>
          <w:rFonts w:ascii="Arial" w:hAnsi="Arial" w:cs="Arial"/>
          <w:b/>
          <w:noProof/>
          <w:u w:val="single"/>
        </w:rPr>
        <w:lastRenderedPageBreak/>
        <w:drawing>
          <wp:anchor distT="0" distB="0" distL="114300" distR="114300" simplePos="0" relativeHeight="251660288" behindDoc="0" locked="0" layoutInCell="1" allowOverlap="1" wp14:anchorId="231CEFB5" wp14:editId="2824B465">
            <wp:simplePos x="0" y="0"/>
            <wp:positionH relativeFrom="column">
              <wp:posOffset>4640580</wp:posOffset>
            </wp:positionH>
            <wp:positionV relativeFrom="paragraph">
              <wp:posOffset>106680</wp:posOffset>
            </wp:positionV>
            <wp:extent cx="1504950" cy="1390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390650"/>
                    </a:xfrm>
                    <a:prstGeom prst="rect">
                      <a:avLst/>
                    </a:prstGeom>
                    <a:noFill/>
                  </pic:spPr>
                </pic:pic>
              </a:graphicData>
            </a:graphic>
            <wp14:sizeRelH relativeFrom="page">
              <wp14:pctWidth>0</wp14:pctWidth>
            </wp14:sizeRelH>
            <wp14:sizeRelV relativeFrom="page">
              <wp14:pctHeight>0</wp14:pctHeight>
            </wp14:sizeRelV>
          </wp:anchor>
        </w:drawing>
      </w:r>
    </w:p>
    <w:p w:rsidR="00FD6287" w:rsidRPr="005A076C" w:rsidRDefault="00FD6287">
      <w:pPr>
        <w:rPr>
          <w:rFonts w:ascii="Arial" w:hAnsi="Arial" w:cs="Arial"/>
          <w:b/>
          <w:u w:val="single"/>
        </w:rPr>
      </w:pPr>
      <w:r w:rsidRPr="005A076C">
        <w:rPr>
          <w:rFonts w:ascii="Arial" w:hAnsi="Arial" w:cs="Arial"/>
          <w:b/>
          <w:u w:val="single"/>
        </w:rPr>
        <w:t>Point System</w:t>
      </w:r>
    </w:p>
    <w:p w:rsidR="00FD6287" w:rsidRPr="00FD6287" w:rsidRDefault="00FD6287" w:rsidP="00FD6287">
      <w:pPr>
        <w:shd w:val="clear" w:color="auto" w:fill="FFFFFF"/>
        <w:spacing w:line="360" w:lineRule="atLeast"/>
        <w:jc w:val="both"/>
        <w:rPr>
          <w:rFonts w:ascii="Arial" w:eastAsia="Times New Roman" w:hAnsi="Arial" w:cs="Arial"/>
          <w:color w:val="444444"/>
          <w:sz w:val="18"/>
          <w:szCs w:val="18"/>
        </w:rPr>
      </w:pPr>
      <w:r w:rsidRPr="00FD6287">
        <w:rPr>
          <w:rFonts w:ascii="Arial" w:eastAsia="Times New Roman" w:hAnsi="Arial" w:cs="Arial"/>
          <w:b/>
          <w:bCs/>
          <w:color w:val="333333"/>
          <w:sz w:val="18"/>
          <w:szCs w:val="18"/>
        </w:rPr>
        <w:t>The 10 Point Scoring System will be used as follows:</w:t>
      </w:r>
    </w:p>
    <w:p w:rsidR="00FD6287" w:rsidRPr="00FD6287" w:rsidRDefault="00FD6287" w:rsidP="00FD6287">
      <w:pPr>
        <w:numPr>
          <w:ilvl w:val="0"/>
          <w:numId w:val="1"/>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WIN – 6 points</w:t>
      </w:r>
    </w:p>
    <w:p w:rsidR="00FD6287" w:rsidRPr="00FD6287" w:rsidRDefault="00FD6287" w:rsidP="00FD6287">
      <w:pPr>
        <w:numPr>
          <w:ilvl w:val="0"/>
          <w:numId w:val="1"/>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TIE – 3 points</w:t>
      </w:r>
    </w:p>
    <w:p w:rsidR="00FD6287" w:rsidRPr="00FD6287" w:rsidRDefault="00FD6287" w:rsidP="00FD6287">
      <w:pPr>
        <w:numPr>
          <w:ilvl w:val="0"/>
          <w:numId w:val="1"/>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LOSS – 0 points</w:t>
      </w:r>
    </w:p>
    <w:p w:rsidR="00FD6287" w:rsidRPr="00FD6287" w:rsidRDefault="00FD6287" w:rsidP="00FD6287">
      <w:pPr>
        <w:numPr>
          <w:ilvl w:val="0"/>
          <w:numId w:val="1"/>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Goals Scored (up to 3) – 1 point each</w:t>
      </w:r>
    </w:p>
    <w:p w:rsidR="00FD6287" w:rsidRPr="00FD6287" w:rsidRDefault="00FD6287" w:rsidP="00FD6287">
      <w:pPr>
        <w:numPr>
          <w:ilvl w:val="0"/>
          <w:numId w:val="1"/>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SHUT OUT – 1 point (0-0 Tie awards 1 point to each team)</w:t>
      </w:r>
    </w:p>
    <w:p w:rsidR="0055686B" w:rsidRPr="005A076C" w:rsidRDefault="00FD6287" w:rsidP="00FD6287">
      <w:pPr>
        <w:shd w:val="clear" w:color="auto" w:fill="FFFFFF"/>
        <w:spacing w:line="360" w:lineRule="atLeast"/>
        <w:jc w:val="both"/>
        <w:rPr>
          <w:rFonts w:ascii="Arial" w:eastAsia="Times New Roman" w:hAnsi="Arial" w:cs="Arial"/>
          <w:i/>
          <w:color w:val="444444"/>
          <w:sz w:val="18"/>
          <w:szCs w:val="18"/>
        </w:rPr>
      </w:pPr>
      <w:r w:rsidRPr="00FD6287">
        <w:rPr>
          <w:rFonts w:ascii="Arial" w:eastAsia="Times New Roman" w:hAnsi="Arial" w:cs="Arial"/>
          <w:i/>
          <w:color w:val="333333"/>
          <w:sz w:val="18"/>
          <w:szCs w:val="18"/>
        </w:rPr>
        <w:t>Any team that suffers a forfeit within their bracket will be awarded a 3-point shutout.</w:t>
      </w:r>
    </w:p>
    <w:p w:rsidR="00FD6287" w:rsidRPr="00FD6287" w:rsidRDefault="00FD6287" w:rsidP="00FD6287">
      <w:pPr>
        <w:shd w:val="clear" w:color="auto" w:fill="FFFFFF"/>
        <w:spacing w:line="360" w:lineRule="atLeast"/>
        <w:jc w:val="both"/>
        <w:rPr>
          <w:rFonts w:ascii="Arial" w:eastAsia="Times New Roman" w:hAnsi="Arial" w:cs="Arial"/>
          <w:color w:val="444444"/>
          <w:sz w:val="18"/>
          <w:szCs w:val="18"/>
        </w:rPr>
      </w:pPr>
      <w:r w:rsidRPr="00FD6287">
        <w:rPr>
          <w:rFonts w:ascii="Arial" w:eastAsia="Times New Roman" w:hAnsi="Arial" w:cs="Arial"/>
          <w:b/>
          <w:bCs/>
          <w:color w:val="333333"/>
          <w:sz w:val="18"/>
          <w:szCs w:val="18"/>
        </w:rPr>
        <w:t>Tiebreakers are determined as follows:</w:t>
      </w:r>
    </w:p>
    <w:p w:rsidR="00FD6287" w:rsidRPr="00FD6287" w:rsidRDefault="00FD6287" w:rsidP="00FD6287">
      <w:pPr>
        <w:numPr>
          <w:ilvl w:val="0"/>
          <w:numId w:val="2"/>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Head to Head Competition</w:t>
      </w:r>
    </w:p>
    <w:p w:rsidR="00FD6287" w:rsidRPr="00FD6287" w:rsidRDefault="00FD6287" w:rsidP="00FD6287">
      <w:pPr>
        <w:numPr>
          <w:ilvl w:val="0"/>
          <w:numId w:val="2"/>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Goals Scored For/Goals Against (max 5)</w:t>
      </w:r>
    </w:p>
    <w:p w:rsidR="00FD6287" w:rsidRPr="00FD6287" w:rsidRDefault="00FD6287" w:rsidP="00FD6287">
      <w:pPr>
        <w:numPr>
          <w:ilvl w:val="0"/>
          <w:numId w:val="2"/>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Total Number of Goals Scored</w:t>
      </w:r>
    </w:p>
    <w:p w:rsidR="00FD6287" w:rsidRPr="00FD6287" w:rsidRDefault="00FD6287" w:rsidP="00FD6287">
      <w:pPr>
        <w:numPr>
          <w:ilvl w:val="0"/>
          <w:numId w:val="2"/>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Most Number of “Shut-Outs”</w:t>
      </w:r>
    </w:p>
    <w:p w:rsidR="00FD6287" w:rsidRPr="00FD6287" w:rsidRDefault="00FD6287" w:rsidP="00FD6287">
      <w:pPr>
        <w:numPr>
          <w:ilvl w:val="0"/>
          <w:numId w:val="2"/>
        </w:numPr>
        <w:shd w:val="clear" w:color="auto" w:fill="FFFFFF"/>
        <w:spacing w:line="300" w:lineRule="atLeast"/>
        <w:ind w:left="375"/>
        <w:jc w:val="both"/>
        <w:rPr>
          <w:rFonts w:ascii="Arial" w:eastAsia="Times New Roman" w:hAnsi="Arial" w:cs="Arial"/>
          <w:color w:val="333333"/>
          <w:sz w:val="18"/>
          <w:szCs w:val="18"/>
        </w:rPr>
      </w:pPr>
      <w:r w:rsidRPr="00FD6287">
        <w:rPr>
          <w:rFonts w:ascii="Arial" w:eastAsia="Times New Roman" w:hAnsi="Arial" w:cs="Arial"/>
          <w:color w:val="333333"/>
          <w:sz w:val="18"/>
          <w:szCs w:val="18"/>
        </w:rPr>
        <w:t>Penalty Kicks</w:t>
      </w:r>
    </w:p>
    <w:p w:rsidR="005A076C" w:rsidRPr="005A076C" w:rsidRDefault="005A076C" w:rsidP="005A076C">
      <w:pPr>
        <w:rPr>
          <w:rFonts w:ascii="Arial" w:hAnsi="Arial" w:cs="Arial"/>
          <w:b/>
          <w:sz w:val="18"/>
          <w:szCs w:val="18"/>
          <w:u w:val="single"/>
        </w:rPr>
      </w:pPr>
      <w:r w:rsidRPr="005A076C">
        <w:rPr>
          <w:rFonts w:ascii="Arial" w:hAnsi="Arial" w:cs="Arial"/>
          <w:b/>
          <w:sz w:val="18"/>
          <w:szCs w:val="18"/>
          <w:u w:val="single"/>
        </w:rPr>
        <w:t>Rules</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 1. ABSOLUTELY NO SLIDE TACKLING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2. The ball is not permitted to travel across both yellow lines without touching the floor, wall or a player. RESTART: Free kick for the defending team from the white dot on the yellow line of the offending team's half.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3. The ball will remain in play at all times except when the ball strikes the netting. RESTART: Free kick directly below the point of contact above the field or from within 3 feet of the side wall even with where contact occurred.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4. The goalkeeper must release the ball within 5 seconds of gaining control with his/her hands.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5. All free kicks will be direct free kicks and may travel in any direction. Defenders must remain at least 15 feet (5 yards) from the spot of the kick until the ball is played. Any violation of this rule will result in a Yellow Card.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6. Matches will consist of 2 - 25 minute halves.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7. Substitutions may be made "on the fly" at any time, in which the player coming off the floor must be at or near the wall before the incoming player may enter.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8. ONLY PLAYERS WITH SIGNED WAIVERS MAY PLAY. Any violations will result in severe penalty for the coach and/or the team. </w:t>
      </w:r>
    </w:p>
    <w:p w:rsidR="005A076C" w:rsidRPr="005A076C" w:rsidRDefault="005A076C" w:rsidP="005A076C">
      <w:pPr>
        <w:rPr>
          <w:rFonts w:ascii="Arial" w:hAnsi="Arial" w:cs="Arial"/>
          <w:sz w:val="18"/>
          <w:szCs w:val="18"/>
        </w:rPr>
      </w:pPr>
      <w:r w:rsidRPr="005A076C">
        <w:rPr>
          <w:rFonts w:ascii="Arial" w:hAnsi="Arial" w:cs="Arial"/>
          <w:sz w:val="18"/>
          <w:szCs w:val="18"/>
        </w:rPr>
        <w:t>9. Players per team. 6 field players and 1 keeper</w:t>
      </w:r>
    </w:p>
    <w:p w:rsidR="005A076C" w:rsidRPr="005A076C" w:rsidRDefault="005A076C" w:rsidP="005A076C">
      <w:pPr>
        <w:rPr>
          <w:rFonts w:ascii="Arial" w:hAnsi="Arial" w:cs="Arial"/>
          <w:sz w:val="18"/>
          <w:szCs w:val="18"/>
        </w:rPr>
      </w:pPr>
      <w:r w:rsidRPr="005A076C">
        <w:rPr>
          <w:rFonts w:ascii="Arial" w:hAnsi="Arial" w:cs="Arial"/>
          <w:sz w:val="18"/>
          <w:szCs w:val="18"/>
        </w:rPr>
        <w:lastRenderedPageBreak/>
        <w:t xml:space="preserve">10. In the event of a "Yellow Card" offense, the player(s) receiving the card(s) must exit the field and the offending team will play short until the 2 minute penalty expires or the opposing team scores. In the event of a "Red Card" offense, the player will be disqualified from the match and the offending team will play 1 player short for the remainder of the match. A 2 minute penalty issued to the goalkeeper will be served by a field player selected by the opposing team. A goalkeeper will be disqualified immediately if issued a Red Card. NOTE: Any player or coach that receives a Red Card will be ineligible for their team's next match.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11. The first team listed on the schedule is the home team and will occupy the team box farthest from the concession stand and defend the appropriate goal. In the event of a uniform color conflict the home team will be required to change their uniform. The visiting team will receive the kick-off to start the game. </w:t>
      </w:r>
    </w:p>
    <w:p w:rsidR="005A076C" w:rsidRPr="005A076C" w:rsidRDefault="005A076C" w:rsidP="005A076C">
      <w:pPr>
        <w:rPr>
          <w:rFonts w:ascii="Arial" w:hAnsi="Arial" w:cs="Arial"/>
          <w:sz w:val="18"/>
          <w:szCs w:val="18"/>
        </w:rPr>
      </w:pPr>
      <w:r w:rsidRPr="005A076C">
        <w:rPr>
          <w:rFonts w:ascii="Arial" w:hAnsi="Arial" w:cs="Arial"/>
          <w:sz w:val="18"/>
          <w:szCs w:val="18"/>
        </w:rPr>
        <w:t xml:space="preserve">12. No food, drink (except water in a sealed container) or cell phones are allowed beyond the field entry doors. </w:t>
      </w:r>
    </w:p>
    <w:p w:rsidR="005A076C" w:rsidRDefault="005A076C" w:rsidP="005A076C">
      <w:pPr>
        <w:rPr>
          <w:rFonts w:ascii="Arial" w:hAnsi="Arial" w:cs="Arial"/>
          <w:sz w:val="18"/>
          <w:szCs w:val="18"/>
        </w:rPr>
      </w:pPr>
      <w:r w:rsidRPr="005A076C">
        <w:rPr>
          <w:rFonts w:ascii="Arial" w:hAnsi="Arial" w:cs="Arial"/>
          <w:sz w:val="18"/>
          <w:szCs w:val="18"/>
        </w:rPr>
        <w:t>13. Any situation that is not covered by these rules will be decided by the referee on the field. Referee decisions are final and will be supported by GOALS management.</w:t>
      </w:r>
    </w:p>
    <w:p w:rsidR="002A7988" w:rsidRDefault="002A7988" w:rsidP="005A076C">
      <w:pPr>
        <w:rPr>
          <w:rFonts w:ascii="Arial" w:hAnsi="Arial" w:cs="Arial"/>
          <w:sz w:val="18"/>
          <w:szCs w:val="18"/>
        </w:rPr>
      </w:pPr>
    </w:p>
    <w:p w:rsidR="002A7988" w:rsidRDefault="002A7988" w:rsidP="005A076C">
      <w:pPr>
        <w:rPr>
          <w:rFonts w:ascii="Arial" w:hAnsi="Arial" w:cs="Arial"/>
          <w:sz w:val="18"/>
          <w:szCs w:val="18"/>
        </w:rPr>
      </w:pPr>
    </w:p>
    <w:p w:rsidR="002A7988" w:rsidRDefault="002A7988" w:rsidP="005A076C">
      <w:pPr>
        <w:rPr>
          <w:rFonts w:ascii="Arial" w:hAnsi="Arial" w:cs="Arial"/>
          <w:sz w:val="18"/>
          <w:szCs w:val="18"/>
        </w:rPr>
      </w:pPr>
    </w:p>
    <w:p w:rsidR="002A7988" w:rsidRPr="002A7988" w:rsidRDefault="002A7988" w:rsidP="002A7988">
      <w:pPr>
        <w:spacing w:after="0" w:line="240" w:lineRule="auto"/>
        <w:rPr>
          <w:rFonts w:ascii="Tahoma" w:eastAsia="Times New Roman" w:hAnsi="Tahoma" w:cs="Times New Roman"/>
          <w:sz w:val="24"/>
          <w:szCs w:val="24"/>
        </w:rPr>
      </w:pPr>
      <w:r w:rsidRPr="002A7988">
        <w:rPr>
          <w:rFonts w:ascii="Tahoma" w:eastAsia="Times New Roman" w:hAnsi="Tahoma" w:cs="Times New Roman"/>
          <w:sz w:val="24"/>
          <w:szCs w:val="24"/>
        </w:rPr>
        <w:t xml:space="preserve">For more information or </w:t>
      </w:r>
      <w:r>
        <w:rPr>
          <w:rFonts w:ascii="Tahoma" w:eastAsia="Times New Roman" w:hAnsi="Tahoma" w:cs="Times New Roman"/>
          <w:sz w:val="24"/>
          <w:szCs w:val="24"/>
        </w:rPr>
        <w:t xml:space="preserve">questions, </w:t>
      </w:r>
      <w:r w:rsidRPr="002A7988">
        <w:rPr>
          <w:rFonts w:ascii="Tahoma" w:eastAsia="Times New Roman" w:hAnsi="Tahoma" w:cs="Times New Roman"/>
          <w:sz w:val="24"/>
          <w:szCs w:val="24"/>
        </w:rPr>
        <w:t xml:space="preserve">please contact tournament director Miguel Calderon at </w:t>
      </w:r>
      <w:hyperlink r:id="rId7" w:history="1">
        <w:r w:rsidRPr="002A7988">
          <w:rPr>
            <w:rFonts w:ascii="Tahoma" w:eastAsia="Times New Roman" w:hAnsi="Tahoma" w:cs="Times New Roman"/>
            <w:color w:val="0000FF"/>
            <w:sz w:val="24"/>
            <w:szCs w:val="24"/>
            <w:u w:val="single"/>
          </w:rPr>
          <w:t>calderon75@hotmail.com</w:t>
        </w:r>
      </w:hyperlink>
      <w:r w:rsidRPr="002A7988">
        <w:rPr>
          <w:rFonts w:ascii="Tahoma" w:eastAsia="Times New Roman" w:hAnsi="Tahoma" w:cs="Times New Roman"/>
          <w:sz w:val="24"/>
          <w:szCs w:val="24"/>
        </w:rPr>
        <w:t xml:space="preserve"> or (217) 553-1246</w:t>
      </w:r>
    </w:p>
    <w:p w:rsidR="002A7988" w:rsidRPr="005A076C" w:rsidRDefault="007A55CD" w:rsidP="005A076C">
      <w:pPr>
        <w:rPr>
          <w:rFonts w:ascii="Arial" w:hAnsi="Arial" w:cs="Arial"/>
          <w:sz w:val="18"/>
          <w:szCs w:val="18"/>
        </w:rPr>
      </w:pPr>
      <w:r>
        <w:rPr>
          <w:rFonts w:ascii="Arial" w:hAnsi="Arial" w:cs="Arial"/>
          <w:b/>
          <w:noProof/>
          <w:u w:val="single"/>
        </w:rPr>
        <w:drawing>
          <wp:anchor distT="0" distB="0" distL="114300" distR="114300" simplePos="0" relativeHeight="251662336" behindDoc="1" locked="0" layoutInCell="1" allowOverlap="1" wp14:anchorId="674D608E" wp14:editId="1E7E02A0">
            <wp:simplePos x="0" y="0"/>
            <wp:positionH relativeFrom="column">
              <wp:posOffset>2167255</wp:posOffset>
            </wp:positionH>
            <wp:positionV relativeFrom="paragraph">
              <wp:posOffset>940435</wp:posOffset>
            </wp:positionV>
            <wp:extent cx="1504950" cy="1390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390650"/>
                    </a:xfrm>
                    <a:prstGeom prst="rect">
                      <a:avLst/>
                    </a:prstGeom>
                    <a:noFill/>
                  </pic:spPr>
                </pic:pic>
              </a:graphicData>
            </a:graphic>
            <wp14:sizeRelH relativeFrom="page">
              <wp14:pctWidth>0</wp14:pctWidth>
            </wp14:sizeRelH>
            <wp14:sizeRelV relativeFrom="page">
              <wp14:pctHeight>0</wp14:pctHeight>
            </wp14:sizeRelV>
          </wp:anchor>
        </w:drawing>
      </w:r>
    </w:p>
    <w:sectPr w:rsidR="002A7988" w:rsidRPr="005A076C" w:rsidSect="0055686B">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21069"/>
    <w:multiLevelType w:val="multilevel"/>
    <w:tmpl w:val="7AACA9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31A"/>
    <w:multiLevelType w:val="multilevel"/>
    <w:tmpl w:val="F6C80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70"/>
    <w:rsid w:val="000866D6"/>
    <w:rsid w:val="00154595"/>
    <w:rsid w:val="00157D26"/>
    <w:rsid w:val="00162E65"/>
    <w:rsid w:val="002A7988"/>
    <w:rsid w:val="00427D25"/>
    <w:rsid w:val="00516AB4"/>
    <w:rsid w:val="0054746A"/>
    <w:rsid w:val="0055686B"/>
    <w:rsid w:val="005A076C"/>
    <w:rsid w:val="00627D97"/>
    <w:rsid w:val="006D2315"/>
    <w:rsid w:val="00772D2C"/>
    <w:rsid w:val="007A55CD"/>
    <w:rsid w:val="007D4627"/>
    <w:rsid w:val="007F44FC"/>
    <w:rsid w:val="00C50070"/>
    <w:rsid w:val="00CB677B"/>
    <w:rsid w:val="00E018C5"/>
    <w:rsid w:val="00F373B2"/>
    <w:rsid w:val="00FD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449856">
      <w:bodyDiv w:val="1"/>
      <w:marLeft w:val="0"/>
      <w:marRight w:val="0"/>
      <w:marTop w:val="0"/>
      <w:marBottom w:val="0"/>
      <w:divBdr>
        <w:top w:val="none" w:sz="0" w:space="0" w:color="auto"/>
        <w:left w:val="none" w:sz="0" w:space="0" w:color="auto"/>
        <w:bottom w:val="none" w:sz="0" w:space="0" w:color="auto"/>
        <w:right w:val="none" w:sz="0" w:space="0" w:color="auto"/>
      </w:divBdr>
      <w:divsChild>
        <w:div w:id="1918243857">
          <w:marLeft w:val="0"/>
          <w:marRight w:val="0"/>
          <w:marTop w:val="0"/>
          <w:marBottom w:val="0"/>
          <w:divBdr>
            <w:top w:val="none" w:sz="0" w:space="0" w:color="auto"/>
            <w:left w:val="none" w:sz="0" w:space="0" w:color="auto"/>
            <w:bottom w:val="none" w:sz="0" w:space="0" w:color="auto"/>
            <w:right w:val="none" w:sz="0" w:space="0" w:color="auto"/>
          </w:divBdr>
          <w:divsChild>
            <w:div w:id="976958147">
              <w:marLeft w:val="0"/>
              <w:marRight w:val="0"/>
              <w:marTop w:val="0"/>
              <w:marBottom w:val="0"/>
              <w:divBdr>
                <w:top w:val="none" w:sz="0" w:space="0" w:color="auto"/>
                <w:left w:val="none" w:sz="0" w:space="0" w:color="auto"/>
                <w:bottom w:val="none" w:sz="0" w:space="0" w:color="auto"/>
                <w:right w:val="none" w:sz="0" w:space="0" w:color="auto"/>
              </w:divBdr>
              <w:divsChild>
                <w:div w:id="599721589">
                  <w:marLeft w:val="0"/>
                  <w:marRight w:val="0"/>
                  <w:marTop w:val="0"/>
                  <w:marBottom w:val="0"/>
                  <w:divBdr>
                    <w:top w:val="none" w:sz="0" w:space="0" w:color="auto"/>
                    <w:left w:val="none" w:sz="0" w:space="0" w:color="auto"/>
                    <w:bottom w:val="none" w:sz="0" w:space="0" w:color="auto"/>
                    <w:right w:val="none" w:sz="0" w:space="0" w:color="auto"/>
                  </w:divBdr>
                  <w:divsChild>
                    <w:div w:id="1819615522">
                      <w:marLeft w:val="0"/>
                      <w:marRight w:val="0"/>
                      <w:marTop w:val="0"/>
                      <w:marBottom w:val="0"/>
                      <w:divBdr>
                        <w:top w:val="none" w:sz="0" w:space="0" w:color="auto"/>
                        <w:left w:val="none" w:sz="0" w:space="0" w:color="auto"/>
                        <w:bottom w:val="none" w:sz="0" w:space="0" w:color="auto"/>
                        <w:right w:val="none" w:sz="0" w:space="0" w:color="auto"/>
                      </w:divBdr>
                      <w:divsChild>
                        <w:div w:id="19085609">
                          <w:marLeft w:val="0"/>
                          <w:marRight w:val="0"/>
                          <w:marTop w:val="0"/>
                          <w:marBottom w:val="0"/>
                          <w:divBdr>
                            <w:top w:val="none" w:sz="0" w:space="0" w:color="auto"/>
                            <w:left w:val="none" w:sz="0" w:space="0" w:color="auto"/>
                            <w:bottom w:val="none" w:sz="0" w:space="0" w:color="auto"/>
                            <w:right w:val="none" w:sz="0" w:space="0" w:color="auto"/>
                          </w:divBdr>
                          <w:divsChild>
                            <w:div w:id="1733502158">
                              <w:marLeft w:val="0"/>
                              <w:marRight w:val="0"/>
                              <w:marTop w:val="0"/>
                              <w:marBottom w:val="0"/>
                              <w:divBdr>
                                <w:top w:val="none" w:sz="0" w:space="0" w:color="auto"/>
                                <w:left w:val="none" w:sz="0" w:space="0" w:color="auto"/>
                                <w:bottom w:val="none" w:sz="0" w:space="0" w:color="auto"/>
                                <w:right w:val="none" w:sz="0" w:space="0" w:color="auto"/>
                              </w:divBdr>
                              <w:divsChild>
                                <w:div w:id="394665271">
                                  <w:marLeft w:val="0"/>
                                  <w:marRight w:val="0"/>
                                  <w:marTop w:val="0"/>
                                  <w:marBottom w:val="0"/>
                                  <w:divBdr>
                                    <w:top w:val="single" w:sz="6" w:space="0" w:color="E5E5E5"/>
                                    <w:left w:val="single" w:sz="6" w:space="0" w:color="E5E5E5"/>
                                    <w:bottom w:val="single" w:sz="6" w:space="0" w:color="E5E5E5"/>
                                    <w:right w:val="single" w:sz="6" w:space="0" w:color="E5E5E5"/>
                                  </w:divBdr>
                                  <w:divsChild>
                                    <w:div w:id="1382167049">
                                      <w:marLeft w:val="0"/>
                                      <w:marRight w:val="0"/>
                                      <w:marTop w:val="0"/>
                                      <w:marBottom w:val="0"/>
                                      <w:divBdr>
                                        <w:top w:val="none" w:sz="0" w:space="0" w:color="auto"/>
                                        <w:left w:val="none" w:sz="0" w:space="0" w:color="auto"/>
                                        <w:bottom w:val="none" w:sz="0" w:space="0" w:color="auto"/>
                                        <w:right w:val="none" w:sz="0" w:space="0" w:color="auto"/>
                                      </w:divBdr>
                                      <w:divsChild>
                                        <w:div w:id="1576237300">
                                          <w:marLeft w:val="0"/>
                                          <w:marRight w:val="0"/>
                                          <w:marTop w:val="0"/>
                                          <w:marBottom w:val="0"/>
                                          <w:divBdr>
                                            <w:top w:val="none" w:sz="0" w:space="0" w:color="auto"/>
                                            <w:left w:val="none" w:sz="0" w:space="0" w:color="auto"/>
                                            <w:bottom w:val="none" w:sz="0" w:space="0" w:color="auto"/>
                                            <w:right w:val="none" w:sz="0" w:space="0" w:color="auto"/>
                                          </w:divBdr>
                                          <w:divsChild>
                                            <w:div w:id="1306279356">
                                              <w:marLeft w:val="0"/>
                                              <w:marRight w:val="0"/>
                                              <w:marTop w:val="0"/>
                                              <w:marBottom w:val="0"/>
                                              <w:divBdr>
                                                <w:top w:val="none" w:sz="0" w:space="0" w:color="auto"/>
                                                <w:left w:val="none" w:sz="0" w:space="0" w:color="auto"/>
                                                <w:bottom w:val="none" w:sz="0" w:space="0" w:color="auto"/>
                                                <w:right w:val="none" w:sz="0" w:space="0" w:color="auto"/>
                                              </w:divBdr>
                                              <w:divsChild>
                                                <w:div w:id="19320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lderon75@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Repair</dc:creator>
  <cp:lastModifiedBy>Repair</cp:lastModifiedBy>
  <cp:revision>4</cp:revision>
  <dcterms:created xsi:type="dcterms:W3CDTF">2014-12-22T20:44:00Z</dcterms:created>
  <dcterms:modified xsi:type="dcterms:W3CDTF">2014-12-22T21:17:00Z</dcterms:modified>
</cp:coreProperties>
</file>