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70FAFC05" w:rsidR="0066035F" w:rsidRDefault="00F130A8" w:rsidP="0066035F">
      <w:pPr>
        <w:jc w:val="center"/>
      </w:pPr>
      <w:r>
        <w:t>7:30</w:t>
      </w:r>
      <w:r w:rsidR="00493704">
        <w:t xml:space="preserve"> p.m. Sunday</w:t>
      </w:r>
      <w:r w:rsidR="009D3ACC">
        <w:t xml:space="preserve"> </w:t>
      </w:r>
      <w:r w:rsidR="0064476F">
        <w:t>April 13</w:t>
      </w:r>
      <w:r w:rsidR="00C94C8A">
        <w:t>,</w:t>
      </w:r>
      <w:r w:rsidR="00C07A2A">
        <w:t xml:space="preserve"> </w:t>
      </w:r>
      <w:r w:rsidR="00514CF0">
        <w:t>2014 at</w:t>
      </w:r>
      <w:r w:rsidR="0066035F">
        <w:t xml:space="preserve"> P.L. City Hall</w:t>
      </w:r>
    </w:p>
    <w:p w14:paraId="3AA1BB6A" w14:textId="77777777" w:rsidR="0066035F" w:rsidRDefault="0066035F" w:rsidP="0066035F">
      <w:pPr>
        <w:jc w:val="center"/>
      </w:pPr>
    </w:p>
    <w:p w14:paraId="699FAFEA" w14:textId="408EA4DB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proofErr w:type="spellStart"/>
      <w:proofErr w:type="gramStart"/>
      <w:r w:rsidR="00B976A4">
        <w:t>Geister</w:t>
      </w:r>
      <w:proofErr w:type="spellEnd"/>
      <w:r w:rsidR="00B976A4">
        <w:t xml:space="preserve"> ,</w:t>
      </w:r>
      <w:proofErr w:type="gramEnd"/>
      <w:r w:rsidR="00B976A4">
        <w:t xml:space="preserve"> </w:t>
      </w:r>
      <w:r w:rsidR="009C561C">
        <w:t xml:space="preserve">Dan </w:t>
      </w:r>
      <w:proofErr w:type="spellStart"/>
      <w:r w:rsidR="009C561C">
        <w:t>Gratz</w:t>
      </w:r>
      <w:proofErr w:type="spellEnd"/>
      <w:r w:rsidR="009C561C">
        <w:t xml:space="preserve">, </w:t>
      </w:r>
      <w:r w:rsidR="00B976A4">
        <w:t xml:space="preserve">Lee </w:t>
      </w:r>
      <w:proofErr w:type="spellStart"/>
      <w:r w:rsidR="00B976A4">
        <w:t>Bernick</w:t>
      </w:r>
      <w:proofErr w:type="spellEnd"/>
      <w:r w:rsidR="00B976A4">
        <w:t xml:space="preserve">, </w:t>
      </w:r>
      <w:r w:rsidR="0064476F">
        <w:t xml:space="preserve">Cheryl Bump, </w:t>
      </w:r>
      <w:r w:rsidR="009C561C">
        <w:t>Pat McGowan</w:t>
      </w:r>
      <w:r w:rsidR="0085792D">
        <w:t>,</w:t>
      </w:r>
      <w:r w:rsidR="0064476F">
        <w:t xml:space="preserve"> Mike Murray</w:t>
      </w:r>
      <w:r w:rsidR="009C561C">
        <w:t xml:space="preserve"> </w:t>
      </w:r>
      <w:r w:rsidR="00B50A07">
        <w:t>,</w:t>
      </w:r>
      <w:r w:rsidR="003A7721">
        <w:t xml:space="preserve"> </w:t>
      </w:r>
      <w:r w:rsidR="00B976A4">
        <w:t xml:space="preserve">Craig </w:t>
      </w:r>
      <w:proofErr w:type="spellStart"/>
      <w:r w:rsidR="00B976A4">
        <w:t>Larsheid</w:t>
      </w:r>
      <w:proofErr w:type="spellEnd"/>
      <w:r w:rsidR="003A7721">
        <w:t>,</w:t>
      </w:r>
      <w:r w:rsidR="00493704">
        <w:t xml:space="preserve"> </w:t>
      </w:r>
      <w:r w:rsidR="003A7721">
        <w:t>Mary Beauvais</w:t>
      </w:r>
      <w:r w:rsidR="00AF3401">
        <w:t xml:space="preserve">, </w:t>
      </w:r>
      <w:r>
        <w:t>Tanya O’Brie</w:t>
      </w:r>
      <w:r w:rsidR="00750C19">
        <w:t>n</w:t>
      </w:r>
    </w:p>
    <w:p w14:paraId="37E7190D" w14:textId="739452D3" w:rsidR="00F130A8" w:rsidRDefault="00AC7D9A" w:rsidP="00F130A8">
      <w:r>
        <w:rPr>
          <w:u w:val="single"/>
        </w:rPr>
        <w:t>GUESTS:</w:t>
      </w:r>
      <w:r>
        <w:tab/>
      </w:r>
      <w:r w:rsidR="00CD49EB">
        <w:t>NONE</w:t>
      </w:r>
    </w:p>
    <w:p w14:paraId="0723D564" w14:textId="25B9336B" w:rsidR="009C561C" w:rsidRDefault="009C561C" w:rsidP="0066035F">
      <w:pPr>
        <w:rPr>
          <w:b/>
          <w:u w:val="single"/>
        </w:rPr>
      </w:pPr>
      <w:r w:rsidRPr="00AF3401">
        <w:rPr>
          <w:b/>
          <w:u w:val="single"/>
        </w:rPr>
        <w:t>OLD BUSINESS</w:t>
      </w:r>
      <w:r w:rsidR="0085792D" w:rsidRPr="00AF3401">
        <w:rPr>
          <w:b/>
          <w:u w:val="single"/>
        </w:rPr>
        <w:t xml:space="preserve"> </w:t>
      </w:r>
    </w:p>
    <w:p w14:paraId="42B6C154" w14:textId="55EEE2E8" w:rsidR="002E581D" w:rsidRDefault="002E581D" w:rsidP="002E581D">
      <w:pPr>
        <w:ind w:left="720"/>
      </w:pPr>
      <w:r w:rsidRPr="002E581D">
        <w:rPr>
          <w:b/>
          <w:u w:val="single"/>
        </w:rPr>
        <w:t>Lacrosse</w:t>
      </w:r>
      <w:r>
        <w:t xml:space="preserve">:  The previous Lacrosse VP, Hugh </w:t>
      </w:r>
      <w:proofErr w:type="spellStart"/>
      <w:r>
        <w:t>Gilpatric</w:t>
      </w:r>
      <w:proofErr w:type="spellEnd"/>
      <w:r>
        <w:t xml:space="preserve">, had a change of plans that allows him to continue as the Lacrosse VP.  Executive board will take no action until it receives a recommendation from the Lacrosse Board.  </w:t>
      </w:r>
    </w:p>
    <w:p w14:paraId="60192051" w14:textId="77777777" w:rsidR="006421FE" w:rsidRDefault="002E581D" w:rsidP="0066035F">
      <w:pPr>
        <w:rPr>
          <w:b/>
        </w:rPr>
      </w:pPr>
      <w:r>
        <w:tab/>
      </w:r>
      <w:r w:rsidRPr="002E581D">
        <w:rPr>
          <w:b/>
          <w:u w:val="single"/>
        </w:rPr>
        <w:t>Football</w:t>
      </w:r>
      <w:r>
        <w:rPr>
          <w:b/>
        </w:rPr>
        <w:t>:</w:t>
      </w:r>
      <w:r w:rsidRPr="002E581D">
        <w:rPr>
          <w:b/>
          <w:u w:val="single"/>
        </w:rPr>
        <w:t xml:space="preserve"> </w:t>
      </w:r>
    </w:p>
    <w:p w14:paraId="63A4B3B7" w14:textId="3EF9A415" w:rsidR="002E581D" w:rsidRDefault="002E581D" w:rsidP="006421FE">
      <w:pPr>
        <w:ind w:left="720"/>
      </w:pPr>
      <w:r>
        <w:t>Budget Submitted</w:t>
      </w:r>
    </w:p>
    <w:p w14:paraId="09E056D7" w14:textId="408F62D3" w:rsidR="002E581D" w:rsidRDefault="002E581D" w:rsidP="002E581D">
      <w:pPr>
        <w:ind w:left="720" w:firstLine="720"/>
      </w:pPr>
      <w:r>
        <w:t xml:space="preserve"> MOTION:</w:t>
      </w:r>
      <w:r>
        <w:tab/>
        <w:t>To approve the Football Budget as submitted</w:t>
      </w:r>
    </w:p>
    <w:p w14:paraId="66427084" w14:textId="57CF0F58" w:rsidR="002E581D" w:rsidRDefault="002E581D" w:rsidP="0066035F">
      <w:r>
        <w:tab/>
      </w:r>
      <w:r>
        <w:tab/>
      </w:r>
      <w:r>
        <w:tab/>
        <w:t>BY:  PAT</w:t>
      </w:r>
    </w:p>
    <w:p w14:paraId="74A3E608" w14:textId="3D8C82E1" w:rsidR="002E581D" w:rsidRDefault="002E581D" w:rsidP="0066035F">
      <w:r>
        <w:tab/>
      </w:r>
      <w:r>
        <w:tab/>
      </w:r>
      <w:r>
        <w:tab/>
        <w:t>2d:  LEE</w:t>
      </w:r>
    </w:p>
    <w:p w14:paraId="6A7C6263" w14:textId="5285B865" w:rsidR="002E581D" w:rsidRDefault="002E581D" w:rsidP="0066035F">
      <w:r>
        <w:tab/>
      </w:r>
      <w:r>
        <w:tab/>
        <w:t>ALL IN FAVOR – Motion Passed</w:t>
      </w:r>
    </w:p>
    <w:p w14:paraId="6EFFDF8B" w14:textId="5DB077C0" w:rsidR="002E581D" w:rsidRDefault="002E581D" w:rsidP="002E581D">
      <w:pPr>
        <w:ind w:left="720"/>
      </w:pPr>
      <w:proofErr w:type="gramStart"/>
      <w:r>
        <w:t>Discussed getting the message out to parents in the community that P.L.A.Y. is doing positive things to maximize safety and to avoid injury (i.e. training leadership on best practices.)</w:t>
      </w:r>
      <w:proofErr w:type="gramEnd"/>
    </w:p>
    <w:p w14:paraId="2CA50909" w14:textId="20617DB7" w:rsidR="006421FE" w:rsidRDefault="006421FE" w:rsidP="006421FE">
      <w:pPr>
        <w:ind w:left="720"/>
      </w:pPr>
      <w:proofErr w:type="gramStart"/>
      <w:r>
        <w:t>Turf at Twin Oaks – Moving forward.</w:t>
      </w:r>
      <w:proofErr w:type="gramEnd"/>
      <w:r>
        <w:t xml:space="preserve">  Issue is how much we want to invest vs. how much the School District would like us to invest (Shed for Lacrosse Storage and Team Room.)</w:t>
      </w:r>
    </w:p>
    <w:p w14:paraId="2CCE2246" w14:textId="3033E57D" w:rsidR="006421FE" w:rsidRDefault="006421FE" w:rsidP="006421FE">
      <w:pPr>
        <w:ind w:left="720"/>
      </w:pPr>
      <w:r>
        <w:tab/>
      </w:r>
      <w:proofErr w:type="gramStart"/>
      <w:r>
        <w:t>Meeting on Tuesday, April 15 to discuss shed locations, specifications, etc.</w:t>
      </w:r>
      <w:proofErr w:type="gramEnd"/>
      <w:r>
        <w:t xml:space="preserve"> </w:t>
      </w:r>
    </w:p>
    <w:p w14:paraId="51F7B191" w14:textId="2F0BDFF8" w:rsidR="006421FE" w:rsidRDefault="006421FE" w:rsidP="006421FE">
      <w:pPr>
        <w:ind w:left="720"/>
      </w:pPr>
      <w:r>
        <w:t>Vote on level of commitment is tabled until the May meeting.  Need more information on the time/money return on investment.</w:t>
      </w:r>
    </w:p>
    <w:p w14:paraId="759BFC24" w14:textId="24AA2A2C" w:rsidR="006421FE" w:rsidRDefault="002917B9" w:rsidP="006421FE">
      <w:pPr>
        <w:ind w:left="720"/>
      </w:pPr>
      <w:r w:rsidRPr="002917B9">
        <w:rPr>
          <w:b/>
        </w:rPr>
        <w:t>FINANCIALS:</w:t>
      </w:r>
      <w:r>
        <w:t xml:space="preserve">  Discussed </w:t>
      </w:r>
      <w:proofErr w:type="gramStart"/>
      <w:r>
        <w:t>whether  travel</w:t>
      </w:r>
      <w:proofErr w:type="gramEnd"/>
      <w:r>
        <w:t xml:space="preserve"> and in-house baseball have to be separate or can funds be combined.  </w:t>
      </w:r>
      <w:proofErr w:type="gramStart"/>
      <w:r>
        <w:t>Tabled until May.</w:t>
      </w:r>
      <w:proofErr w:type="gramEnd"/>
      <w:r>
        <w:t xml:space="preserve">  </w:t>
      </w:r>
    </w:p>
    <w:p w14:paraId="6F7678F9" w14:textId="77777777" w:rsidR="006421FE" w:rsidRPr="00B976A4" w:rsidRDefault="006421FE" w:rsidP="006421FE">
      <w:pPr>
        <w:ind w:left="720"/>
      </w:pPr>
      <w:r w:rsidRPr="006421FE">
        <w:rPr>
          <w:b/>
        </w:rPr>
        <w:t>ADMINISTRATIVE FEES</w:t>
      </w:r>
      <w:r>
        <w:t xml:space="preserve">:  Analysis of administrative costs show </w:t>
      </w:r>
      <w:proofErr w:type="gramStart"/>
      <w:r>
        <w:t>provide</w:t>
      </w:r>
      <w:proofErr w:type="gramEnd"/>
      <w:r>
        <w:t xml:space="preserve"> that the fees are sufficient to cover the costs this year.  </w:t>
      </w:r>
    </w:p>
    <w:p w14:paraId="1C3A548D" w14:textId="77777777" w:rsidR="00CD49EB" w:rsidRDefault="00CD49EB" w:rsidP="00CA7B29">
      <w:pPr>
        <w:rPr>
          <w:b/>
          <w:u w:val="single"/>
        </w:rPr>
      </w:pPr>
    </w:p>
    <w:p w14:paraId="04CA6E48" w14:textId="77777777" w:rsidR="00CD49EB" w:rsidRDefault="00CD49EB" w:rsidP="00CA7B29">
      <w:pPr>
        <w:rPr>
          <w:b/>
          <w:u w:val="single"/>
        </w:rPr>
      </w:pPr>
    </w:p>
    <w:p w14:paraId="10002262" w14:textId="3327C573" w:rsidR="002F4A91" w:rsidRDefault="00662B05" w:rsidP="00CA7B29">
      <w:r w:rsidRPr="00464A7C">
        <w:rPr>
          <w:b/>
          <w:u w:val="single"/>
        </w:rPr>
        <w:lastRenderedPageBreak/>
        <w:t>NEW BUSINESS</w:t>
      </w:r>
      <w:r>
        <w:t>:</w:t>
      </w:r>
      <w:r w:rsidR="00D72EBF">
        <w:t xml:space="preserve"> </w:t>
      </w:r>
    </w:p>
    <w:p w14:paraId="049181F5" w14:textId="50F4C844" w:rsidR="00DE305A" w:rsidRDefault="009104ED" w:rsidP="004020B3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8E6A90">
        <w:rPr>
          <w:u w:val="single"/>
        </w:rPr>
        <w:t>eport</w:t>
      </w:r>
    </w:p>
    <w:p w14:paraId="050E7DCD" w14:textId="28603F26" w:rsidR="002917B9" w:rsidRDefault="002917B9" w:rsidP="004020B3">
      <w:r>
        <w:tab/>
      </w:r>
      <w:proofErr w:type="gramStart"/>
      <w:r>
        <w:t xml:space="preserve">Discussion on what to do with the checking account </w:t>
      </w:r>
      <w:proofErr w:type="spellStart"/>
      <w:r>
        <w:t>assests</w:t>
      </w:r>
      <w:proofErr w:type="spellEnd"/>
      <w:r>
        <w:t>.</w:t>
      </w:r>
      <w:proofErr w:type="gramEnd"/>
    </w:p>
    <w:p w14:paraId="579C75CE" w14:textId="637762C7" w:rsidR="002917B9" w:rsidRDefault="002917B9" w:rsidP="004020B3">
      <w:r>
        <w:tab/>
        <w:t xml:space="preserve">MOTION:  To move the money in the checking account to a money market within the bank.  </w:t>
      </w:r>
    </w:p>
    <w:p w14:paraId="6F1DC0B9" w14:textId="51E5EB30" w:rsidR="002917B9" w:rsidRDefault="002917B9" w:rsidP="004020B3">
      <w:r>
        <w:tab/>
      </w:r>
      <w:r>
        <w:tab/>
        <w:t>By:  DAN</w:t>
      </w:r>
    </w:p>
    <w:p w14:paraId="26276F4F" w14:textId="44984D70" w:rsidR="002917B9" w:rsidRDefault="002917B9" w:rsidP="004020B3">
      <w:r>
        <w:tab/>
      </w:r>
      <w:r>
        <w:tab/>
        <w:t>2d:  Lee</w:t>
      </w:r>
    </w:p>
    <w:p w14:paraId="554B4B65" w14:textId="146E7830" w:rsidR="002917B9" w:rsidRPr="002917B9" w:rsidRDefault="002917B9" w:rsidP="004020B3">
      <w:r>
        <w:tab/>
        <w:t>ALL IN FAVOR – Motion Passed</w:t>
      </w:r>
    </w:p>
    <w:p w14:paraId="6BF60BA6" w14:textId="1EDD0753" w:rsidR="002F4A91" w:rsidRDefault="002F4A91" w:rsidP="002F4A91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</w:p>
    <w:p w14:paraId="2DD41E70" w14:textId="43484FE8" w:rsidR="00B976A4" w:rsidRDefault="002917B9" w:rsidP="009104ED">
      <w:r>
        <w:tab/>
        <w:t>Schroeder’s Park</w:t>
      </w:r>
    </w:p>
    <w:p w14:paraId="060F40D1" w14:textId="16389472" w:rsidR="002917B9" w:rsidRDefault="002917B9" w:rsidP="009104ED">
      <w:r>
        <w:tab/>
      </w:r>
      <w:r>
        <w:tab/>
        <w:t>Softball project – Three Fields with new dugouts, benches, and covers</w:t>
      </w:r>
    </w:p>
    <w:p w14:paraId="27FDF71F" w14:textId="4A044D56" w:rsidR="002917B9" w:rsidRDefault="002917B9" w:rsidP="002917B9">
      <w:pPr>
        <w:ind w:left="1440"/>
      </w:pPr>
      <w:r>
        <w:t>Cost will be approximately $32,000.00 (We have a $10,000.00 commitment from the City of Savage</w:t>
      </w:r>
      <w:r w:rsidR="004E56A2">
        <w:t>.</w:t>
      </w:r>
      <w:r>
        <w:t>)  Remaining funds will come from the General Fund, Softball, and Baseball</w:t>
      </w:r>
      <w:r w:rsidR="004E56A2">
        <w:t>.</w:t>
      </w:r>
    </w:p>
    <w:p w14:paraId="74F083FC" w14:textId="6B25295C" w:rsidR="004E56A2" w:rsidRDefault="004E56A2" w:rsidP="002917B9">
      <w:pPr>
        <w:ind w:left="1440"/>
      </w:pPr>
      <w:r>
        <w:t xml:space="preserve">This is the first phase in a bigger project that will ultimately include batting cages and getting the </w:t>
      </w:r>
      <w:proofErr w:type="gramStart"/>
      <w:r>
        <w:t>fields</w:t>
      </w:r>
      <w:proofErr w:type="gramEnd"/>
      <w:r>
        <w:t xml:space="preserve"> tournament ready.  </w:t>
      </w:r>
    </w:p>
    <w:p w14:paraId="6856F5EB" w14:textId="457C8B4A" w:rsidR="004E56A2" w:rsidRDefault="004E56A2" w:rsidP="002917B9">
      <w:pPr>
        <w:ind w:left="1440"/>
      </w:pPr>
      <w:r>
        <w:t xml:space="preserve">MOTION:  </w:t>
      </w:r>
      <w:r>
        <w:tab/>
        <w:t>To Approve up to $23,000.00 on the Project at Schroeder’s ($8,000.00 GF; $7,000.00 SB; $7,000.00 BB.)</w:t>
      </w:r>
    </w:p>
    <w:p w14:paraId="641645B1" w14:textId="59B4E811" w:rsidR="004E56A2" w:rsidRDefault="004E56A2" w:rsidP="002917B9">
      <w:pPr>
        <w:ind w:left="1440"/>
      </w:pPr>
      <w:r>
        <w:tab/>
        <w:t>By:  Pat</w:t>
      </w:r>
    </w:p>
    <w:p w14:paraId="37EB51FB" w14:textId="53E54AAA" w:rsidR="004E56A2" w:rsidRDefault="004E56A2" w:rsidP="002917B9">
      <w:pPr>
        <w:ind w:left="1440"/>
      </w:pPr>
      <w:r>
        <w:tab/>
        <w:t>2d:  Lee</w:t>
      </w:r>
    </w:p>
    <w:p w14:paraId="528859AE" w14:textId="1CE1B548" w:rsidR="004E56A2" w:rsidRDefault="004E56A2" w:rsidP="002917B9">
      <w:pPr>
        <w:ind w:left="1440"/>
      </w:pPr>
      <w:r>
        <w:t>ALL IN FAVOR – Motion Passed</w:t>
      </w:r>
    </w:p>
    <w:p w14:paraId="567335BF" w14:textId="6DE1C53D" w:rsidR="004E56A2" w:rsidRDefault="004E56A2" w:rsidP="004E56A2">
      <w:r>
        <w:tab/>
        <w:t>April 6, 2014 Opening Day Travelling Baseball – Deemed Successful</w:t>
      </w:r>
    </w:p>
    <w:p w14:paraId="0226B4E1" w14:textId="6D02230A" w:rsidR="004E56A2" w:rsidRPr="002917B9" w:rsidRDefault="004E56A2" w:rsidP="004E56A2">
      <w:r>
        <w:tab/>
        <w:t>April 15, 2014 is Opening Day for In-House Baseball</w:t>
      </w:r>
    </w:p>
    <w:p w14:paraId="1EFA87AD" w14:textId="5929C37C" w:rsidR="002F4A91" w:rsidRPr="002F4A91" w:rsidRDefault="002F4A91" w:rsidP="009104ED">
      <w:pPr>
        <w:rPr>
          <w:u w:val="single"/>
        </w:rPr>
      </w:pPr>
      <w:r>
        <w:rPr>
          <w:u w:val="single"/>
        </w:rPr>
        <w:t xml:space="preserve">Fall/Winter Sports </w:t>
      </w:r>
      <w:r w:rsidRPr="002F4A91">
        <w:rPr>
          <w:u w:val="single"/>
        </w:rPr>
        <w:t>Pat McGowan</w:t>
      </w:r>
    </w:p>
    <w:p w14:paraId="20DCF9FD" w14:textId="2945E62A" w:rsidR="00D72EBF" w:rsidRPr="00D72EBF" w:rsidRDefault="00D72EBF" w:rsidP="002917B9">
      <w:r>
        <w:tab/>
      </w:r>
      <w:r w:rsidR="002917B9">
        <w:t>See Old Business (football discussion)</w:t>
      </w:r>
    </w:p>
    <w:p w14:paraId="42FA4203" w14:textId="1AD83E92" w:rsidR="00891011" w:rsidRDefault="00891011" w:rsidP="00891011">
      <w:pPr>
        <w:rPr>
          <w:u w:val="single"/>
        </w:rPr>
      </w:pPr>
      <w:r w:rsidRPr="00A016AD">
        <w:rPr>
          <w:u w:val="single"/>
        </w:rPr>
        <w:t>Treasurer – Cheryl Bump</w:t>
      </w:r>
      <w:r w:rsidR="00F861A4">
        <w:rPr>
          <w:u w:val="single"/>
        </w:rPr>
        <w:t xml:space="preserve"> </w:t>
      </w:r>
    </w:p>
    <w:p w14:paraId="799B90B4" w14:textId="28B4C4C4" w:rsidR="002917B9" w:rsidRPr="002917B9" w:rsidRDefault="002917B9" w:rsidP="0066035F">
      <w:r>
        <w:tab/>
        <w:t>See Old Business (Financials)</w:t>
      </w:r>
    </w:p>
    <w:p w14:paraId="4DA6F3DA" w14:textId="7236281D" w:rsidR="00891011" w:rsidRDefault="00891011" w:rsidP="0066035F">
      <w:r w:rsidRPr="00347E6A">
        <w:rPr>
          <w:u w:val="single"/>
        </w:rPr>
        <w:t>Registration – Mary Beauvais</w:t>
      </w:r>
      <w:r w:rsidR="00E31CBA">
        <w:rPr>
          <w:u w:val="single"/>
        </w:rPr>
        <w:t xml:space="preserve"> </w:t>
      </w:r>
      <w:r w:rsidR="003343F5">
        <w:rPr>
          <w:u w:val="single"/>
        </w:rPr>
        <w:t xml:space="preserve"> </w:t>
      </w:r>
    </w:p>
    <w:p w14:paraId="607236F3" w14:textId="06F446E9" w:rsidR="007B7ACD" w:rsidRDefault="004E56A2" w:rsidP="004E56A2">
      <w:pPr>
        <w:ind w:left="720"/>
      </w:pPr>
      <w:r>
        <w:lastRenderedPageBreak/>
        <w:t>Cheer Board Registration is currently scheduled for 05/01/2014.  It will be moved to 05/15/20104.</w:t>
      </w:r>
    </w:p>
    <w:p w14:paraId="1F331D35" w14:textId="133F7EF7" w:rsidR="004E56A2" w:rsidRDefault="004E56A2" w:rsidP="004E56A2">
      <w:pPr>
        <w:ind w:left="720"/>
      </w:pPr>
      <w:r>
        <w:t>May 15, 2014 will be the first available day for fall registrations</w:t>
      </w:r>
    </w:p>
    <w:p w14:paraId="64510526" w14:textId="5C0E8D59" w:rsidR="004E56A2" w:rsidRDefault="004E56A2" w:rsidP="004E56A2">
      <w:pPr>
        <w:ind w:left="720"/>
      </w:pPr>
      <w:r>
        <w:t>Football registrations are built.  Volleyball registrations are coming.</w:t>
      </w:r>
    </w:p>
    <w:p w14:paraId="05F67C63" w14:textId="3C189CEA" w:rsidR="004E56A2" w:rsidRDefault="004E56A2" w:rsidP="004E56A2">
      <w:pPr>
        <w:ind w:left="720"/>
      </w:pPr>
      <w:r>
        <w:t>**</w:t>
      </w:r>
      <w:r>
        <w:tab/>
        <w:t>Discussed that a sport will not register without an approved budget.</w:t>
      </w:r>
    </w:p>
    <w:p w14:paraId="0A945699" w14:textId="578CB1C1" w:rsidR="004E56A2" w:rsidRPr="00E31CBA" w:rsidRDefault="004E56A2" w:rsidP="00E6769B">
      <w:pPr>
        <w:ind w:left="1440"/>
      </w:pPr>
      <w:r>
        <w:t>Possibly move budget meetings up a month from September to October</w:t>
      </w:r>
      <w:r w:rsidR="00E6769B">
        <w:t xml:space="preserve"> and move the budget meeting up</w:t>
      </w:r>
    </w:p>
    <w:p w14:paraId="45FB8DCD" w14:textId="2E423418" w:rsidR="007B7ACD" w:rsidRDefault="00891011" w:rsidP="004020B3">
      <w:pPr>
        <w:rPr>
          <w:u w:val="single"/>
        </w:rPr>
      </w:pPr>
      <w:r w:rsidRPr="00347E6A">
        <w:rPr>
          <w:u w:val="single"/>
        </w:rPr>
        <w:t>Technology –</w:t>
      </w:r>
      <w:r w:rsidR="00B976A4">
        <w:rPr>
          <w:u w:val="single"/>
        </w:rPr>
        <w:t xml:space="preserve">Craig </w:t>
      </w:r>
      <w:proofErr w:type="spellStart"/>
      <w:r w:rsidR="00B976A4">
        <w:rPr>
          <w:u w:val="single"/>
        </w:rPr>
        <w:t>Lars</w:t>
      </w:r>
      <w:r w:rsidR="00AF3401">
        <w:rPr>
          <w:u w:val="single"/>
        </w:rPr>
        <w:t>heid</w:t>
      </w:r>
      <w:proofErr w:type="spellEnd"/>
      <w:r w:rsidR="00BE1079">
        <w:rPr>
          <w:u w:val="single"/>
        </w:rPr>
        <w:t xml:space="preserve"> </w:t>
      </w:r>
    </w:p>
    <w:p w14:paraId="0A4D7299" w14:textId="3B19BA89" w:rsidR="00E6769B" w:rsidRDefault="00E6769B" w:rsidP="004020B3">
      <w:r>
        <w:tab/>
        <w:t>Sportsmanship Program initiated by the Referees – setting up survey’s for the program</w:t>
      </w:r>
    </w:p>
    <w:p w14:paraId="5E032E72" w14:textId="067C549D" w:rsidR="00E6769B" w:rsidRPr="00E6769B" w:rsidRDefault="00E6769B" w:rsidP="004020B3">
      <w:r>
        <w:tab/>
        <w:t xml:space="preserve">Also working with the IMPACT </w:t>
      </w:r>
      <w:r w:rsidR="009B367D">
        <w:t>Committee</w:t>
      </w:r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745EFBA9" w14:textId="04C03369" w:rsidR="00E14F4C" w:rsidRDefault="00E6769B" w:rsidP="003343F5">
      <w:r>
        <w:rPr>
          <w:b/>
        </w:rPr>
        <w:tab/>
      </w:r>
      <w:r>
        <w:t>Discussed the new insurance manual – Same rates, same coverage</w:t>
      </w:r>
    </w:p>
    <w:p w14:paraId="5CADCDBD" w14:textId="78BE5661" w:rsidR="00E6769B" w:rsidRDefault="00E6769B" w:rsidP="003343F5">
      <w:r>
        <w:tab/>
      </w:r>
      <w:r>
        <w:tab/>
        <w:t>$215,000 equipment coverage</w:t>
      </w:r>
    </w:p>
    <w:p w14:paraId="2E2912AE" w14:textId="5AD2A3E9" w:rsidR="00E6769B" w:rsidRDefault="00E6769B" w:rsidP="003343F5">
      <w:r>
        <w:tab/>
        <w:t>Storage Shed at Lakefront is complete</w:t>
      </w:r>
    </w:p>
    <w:p w14:paraId="7562653C" w14:textId="190DFB4B" w:rsidR="00E6769B" w:rsidRDefault="00E6769B" w:rsidP="003343F5">
      <w:r>
        <w:tab/>
      </w:r>
      <w:r>
        <w:tab/>
        <w:t>Lacrosse and BB will share the shed.</w:t>
      </w:r>
    </w:p>
    <w:p w14:paraId="7AE97B40" w14:textId="777D0419" w:rsidR="00E14F4C" w:rsidRDefault="00E6769B" w:rsidP="003343F5">
      <w:pPr>
        <w:rPr>
          <w:b/>
        </w:rPr>
      </w:pPr>
      <w:r>
        <w:tab/>
        <w:t xml:space="preserve">Soccer wants to use the South Filed at Twin Oaks that Lacrosse used last year.  </w:t>
      </w:r>
    </w:p>
    <w:p w14:paraId="6A2A4600" w14:textId="1054DE89" w:rsidR="00E14F4C" w:rsidRDefault="00E6769B" w:rsidP="003343F5">
      <w:r>
        <w:rPr>
          <w:b/>
        </w:rPr>
        <w:tab/>
      </w:r>
      <w:r>
        <w:rPr>
          <w:b/>
        </w:rPr>
        <w:tab/>
      </w:r>
      <w:r>
        <w:t xml:space="preserve">This could result in a Lacrosse field shortage </w:t>
      </w:r>
    </w:p>
    <w:p w14:paraId="22E9ECA3" w14:textId="4A1FF8E0" w:rsidR="00E6769B" w:rsidRDefault="00E6769B" w:rsidP="00E6769B">
      <w:pPr>
        <w:ind w:left="720"/>
      </w:pPr>
      <w:r>
        <w:t>Fields were scheduled to open on April 14, 2014 – neighborhood fields are expected to be in rough shape.  Field at the Wilds will not be used this year.  City will start the tiling process on that field.</w:t>
      </w:r>
    </w:p>
    <w:p w14:paraId="1C5A2E01" w14:textId="23288501" w:rsidR="009B367D" w:rsidRDefault="009B367D" w:rsidP="00E6769B">
      <w:pPr>
        <w:ind w:left="720"/>
      </w:pPr>
      <w:r>
        <w:t xml:space="preserve">Scholarships – Executive board will forward 5-7 names to the VPs who will forward their choice back to the board.  </w:t>
      </w:r>
    </w:p>
    <w:p w14:paraId="4A07AA99" w14:textId="740EECCD" w:rsidR="009B367D" w:rsidRPr="00E6769B" w:rsidRDefault="009B367D" w:rsidP="00E6769B">
      <w:pPr>
        <w:ind w:left="720"/>
      </w:pPr>
      <w:r>
        <w:t>Allegation against P.L.A.Y. baseball volunteer still unresolved and under investigation</w:t>
      </w:r>
    </w:p>
    <w:p w14:paraId="0C2A45C9" w14:textId="2B7D6E5D" w:rsidR="00B976A4" w:rsidRDefault="00E14F4C" w:rsidP="009B367D">
      <w:pPr>
        <w:spacing w:after="0"/>
        <w:rPr>
          <w:b/>
        </w:rPr>
      </w:pPr>
      <w:proofErr w:type="gramStart"/>
      <w:r>
        <w:rPr>
          <w:b/>
        </w:rPr>
        <w:t>MOTION :</w:t>
      </w:r>
      <w:proofErr w:type="gramEnd"/>
      <w:r>
        <w:rPr>
          <w:b/>
        </w:rPr>
        <w:tab/>
        <w:t>To Adjourn  (</w:t>
      </w:r>
      <w:r w:rsidR="009B367D">
        <w:rPr>
          <w:b/>
        </w:rPr>
        <w:t>9:30</w:t>
      </w:r>
      <w:r>
        <w:rPr>
          <w:b/>
        </w:rPr>
        <w:t xml:space="preserve"> </w:t>
      </w:r>
      <w:r w:rsidR="00B976A4">
        <w:rPr>
          <w:b/>
        </w:rPr>
        <w:t>p.m.</w:t>
      </w:r>
      <w:r>
        <w:rPr>
          <w:b/>
        </w:rPr>
        <w:t>)</w:t>
      </w:r>
    </w:p>
    <w:p w14:paraId="4CC3E571" w14:textId="3BF2C51D" w:rsidR="00B976A4" w:rsidRDefault="00B976A4" w:rsidP="009B367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By:  </w:t>
      </w:r>
      <w:r w:rsidR="00E14F4C">
        <w:rPr>
          <w:b/>
        </w:rPr>
        <w:tab/>
      </w:r>
      <w:r>
        <w:rPr>
          <w:b/>
        </w:rPr>
        <w:t>Dan</w:t>
      </w:r>
    </w:p>
    <w:p w14:paraId="247EAFBF" w14:textId="423F14CD" w:rsidR="00B976A4" w:rsidRDefault="00B976A4" w:rsidP="009B367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2</w:t>
      </w:r>
      <w:r w:rsidRPr="00B976A4">
        <w:rPr>
          <w:b/>
          <w:vertAlign w:val="superscript"/>
        </w:rPr>
        <w:t>nd</w:t>
      </w:r>
      <w:r>
        <w:rPr>
          <w:b/>
        </w:rPr>
        <w:t>:</w:t>
      </w:r>
      <w:r w:rsidR="00E14F4C">
        <w:rPr>
          <w:b/>
        </w:rPr>
        <w:tab/>
        <w:t>Pat</w:t>
      </w:r>
    </w:p>
    <w:p w14:paraId="6B80AB78" w14:textId="1337C365" w:rsidR="00E14F4C" w:rsidRDefault="00E14F4C" w:rsidP="00E14F4C">
      <w:pPr>
        <w:ind w:left="720" w:firstLine="720"/>
        <w:rPr>
          <w:b/>
        </w:rPr>
      </w:pPr>
      <w:r>
        <w:rPr>
          <w:b/>
        </w:rPr>
        <w:t>All in Favor – Motion Passed</w:t>
      </w:r>
    </w:p>
    <w:p w14:paraId="64F57774" w14:textId="77777777" w:rsidR="00CD49EB" w:rsidRDefault="00CD49EB" w:rsidP="009B367D">
      <w:pPr>
        <w:rPr>
          <w:b/>
        </w:rPr>
      </w:pPr>
    </w:p>
    <w:p w14:paraId="650DBD76" w14:textId="38D0097E" w:rsidR="00AF3401" w:rsidRPr="00AF3401" w:rsidRDefault="000D653F" w:rsidP="005B4B7F">
      <w:pPr>
        <w:rPr>
          <w:b/>
        </w:rPr>
      </w:pPr>
      <w:r w:rsidRPr="00B50A07">
        <w:rPr>
          <w:b/>
        </w:rPr>
        <w:t>NEXT MEETING</w:t>
      </w:r>
      <w:r>
        <w:t xml:space="preserve"> </w:t>
      </w:r>
      <w:r w:rsidR="00BF5FFA">
        <w:t xml:space="preserve">Sunday </w:t>
      </w:r>
      <w:r w:rsidR="009B367D">
        <w:t>May 18, 2014</w:t>
      </w:r>
      <w:r w:rsidR="00BF5FFA">
        <w:t xml:space="preserve"> – </w:t>
      </w:r>
      <w:r w:rsidR="00514CF0">
        <w:t>7</w:t>
      </w:r>
      <w:r w:rsidR="00B976A4">
        <w:t>:3</w:t>
      </w:r>
      <w:r w:rsidR="00BF5FFA">
        <w:t>0 P</w:t>
      </w:r>
      <w:r w:rsidR="00AF3401">
        <w:t xml:space="preserve">.M. – </w:t>
      </w:r>
      <w:r w:rsidR="00514CF0">
        <w:t>Prior Lake City Hall</w:t>
      </w:r>
      <w:bookmarkStart w:id="0" w:name="_GoBack"/>
      <w:bookmarkEnd w:id="0"/>
      <w:r w:rsidR="00AF3401">
        <w:tab/>
      </w:r>
    </w:p>
    <w:sectPr w:rsidR="00AF3401" w:rsidRPr="00AF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E6769B" w:rsidRDefault="00E6769B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E6769B" w:rsidRDefault="00E6769B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E6769B" w:rsidRDefault="00E6769B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E6769B" w:rsidRDefault="00E6769B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92795"/>
    <w:rsid w:val="00095E38"/>
    <w:rsid w:val="000D35A1"/>
    <w:rsid w:val="000D653F"/>
    <w:rsid w:val="0014781E"/>
    <w:rsid w:val="00195355"/>
    <w:rsid w:val="001C3A28"/>
    <w:rsid w:val="00230F36"/>
    <w:rsid w:val="00274106"/>
    <w:rsid w:val="002917B9"/>
    <w:rsid w:val="002E581D"/>
    <w:rsid w:val="002F4A91"/>
    <w:rsid w:val="003343F5"/>
    <w:rsid w:val="003369E0"/>
    <w:rsid w:val="003A7721"/>
    <w:rsid w:val="003E7075"/>
    <w:rsid w:val="004020B3"/>
    <w:rsid w:val="00464A7C"/>
    <w:rsid w:val="00493704"/>
    <w:rsid w:val="004E56A2"/>
    <w:rsid w:val="00514CF0"/>
    <w:rsid w:val="005A2126"/>
    <w:rsid w:val="005B360C"/>
    <w:rsid w:val="005B4B7F"/>
    <w:rsid w:val="006421FE"/>
    <w:rsid w:val="0064476F"/>
    <w:rsid w:val="0066035F"/>
    <w:rsid w:val="00662B05"/>
    <w:rsid w:val="006827F6"/>
    <w:rsid w:val="006B4514"/>
    <w:rsid w:val="006E4C41"/>
    <w:rsid w:val="00750C19"/>
    <w:rsid w:val="00756B0E"/>
    <w:rsid w:val="007A2053"/>
    <w:rsid w:val="007B7ACD"/>
    <w:rsid w:val="00840F35"/>
    <w:rsid w:val="0085792D"/>
    <w:rsid w:val="00891011"/>
    <w:rsid w:val="008D47C9"/>
    <w:rsid w:val="008E5644"/>
    <w:rsid w:val="008E6A90"/>
    <w:rsid w:val="009010BC"/>
    <w:rsid w:val="009068BE"/>
    <w:rsid w:val="009104ED"/>
    <w:rsid w:val="00940F11"/>
    <w:rsid w:val="009A55F4"/>
    <w:rsid w:val="009B367D"/>
    <w:rsid w:val="009C561C"/>
    <w:rsid w:val="009D3ACC"/>
    <w:rsid w:val="009F2872"/>
    <w:rsid w:val="00A209B5"/>
    <w:rsid w:val="00AC7D9A"/>
    <w:rsid w:val="00AF3401"/>
    <w:rsid w:val="00B23EAD"/>
    <w:rsid w:val="00B50A07"/>
    <w:rsid w:val="00B53FD9"/>
    <w:rsid w:val="00B976A4"/>
    <w:rsid w:val="00BE1079"/>
    <w:rsid w:val="00BF5FFA"/>
    <w:rsid w:val="00C07A2A"/>
    <w:rsid w:val="00C15F32"/>
    <w:rsid w:val="00C65F14"/>
    <w:rsid w:val="00C94C8A"/>
    <w:rsid w:val="00C97F3F"/>
    <w:rsid w:val="00CA7B29"/>
    <w:rsid w:val="00CB2F43"/>
    <w:rsid w:val="00CD49EB"/>
    <w:rsid w:val="00D6501D"/>
    <w:rsid w:val="00D72EBF"/>
    <w:rsid w:val="00DD1181"/>
    <w:rsid w:val="00DE305A"/>
    <w:rsid w:val="00E14F4C"/>
    <w:rsid w:val="00E31CBA"/>
    <w:rsid w:val="00E6769B"/>
    <w:rsid w:val="00F057DE"/>
    <w:rsid w:val="00F130A8"/>
    <w:rsid w:val="00F3517B"/>
    <w:rsid w:val="00F861A4"/>
    <w:rsid w:val="00FB3F93"/>
    <w:rsid w:val="00FE6032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67B1-5818-4576-B9EF-ADEF77D3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D9FF1DCB.dotm</Template>
  <TotalTime>70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O'Brien, Tanya</cp:lastModifiedBy>
  <cp:revision>4</cp:revision>
  <dcterms:created xsi:type="dcterms:W3CDTF">2014-04-18T19:03:00Z</dcterms:created>
  <dcterms:modified xsi:type="dcterms:W3CDTF">2014-04-18T20:14:00Z</dcterms:modified>
</cp:coreProperties>
</file>